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B782" w14:textId="10E07210" w:rsidR="00834BFB" w:rsidRPr="00971224" w:rsidRDefault="00605E6E" w:rsidP="00F22F2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71224">
        <w:rPr>
          <w:rFonts w:cstheme="minorHAnsi"/>
          <w:b/>
          <w:bCs/>
          <w:sz w:val="28"/>
          <w:szCs w:val="28"/>
        </w:rPr>
        <w:t>ANKIETA</w:t>
      </w:r>
    </w:p>
    <w:p w14:paraId="6B0C6E4E" w14:textId="0D8484A4" w:rsidR="00834BFB" w:rsidRPr="0018187F" w:rsidRDefault="00605E6E" w:rsidP="00F22F2B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68E9F12F" w14:textId="67D87EBA" w:rsidR="00834BFB" w:rsidRPr="0018187F" w:rsidRDefault="00420069" w:rsidP="00F22F2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</w:t>
      </w:r>
      <w:r w:rsidR="00113CDB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>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7C44AFF5" w14:textId="24B3AB45" w:rsidR="00A60688" w:rsidRPr="00236170" w:rsidRDefault="00605E6E" w:rsidP="00236170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CF3925">
        <w:rPr>
          <w:rFonts w:cstheme="minorHAnsi"/>
          <w:b/>
          <w:bCs/>
        </w:rPr>
        <w:t>Gminy</w:t>
      </w:r>
      <w:r w:rsidR="00E368BA">
        <w:rPr>
          <w:rFonts w:cstheme="minorHAnsi"/>
          <w:b/>
          <w:bCs/>
        </w:rPr>
        <w:t xml:space="preserve"> Jasieniec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F0098D">
        <w:rPr>
          <w:rFonts w:cstheme="minorHAnsi"/>
        </w:rPr>
        <w:tab/>
      </w:r>
      <w:r w:rsidR="00E368BA">
        <w:rPr>
          <w:rFonts w:cstheme="minorHAnsi"/>
        </w:rPr>
        <w:t xml:space="preserve">Jasieniec </w:t>
      </w:r>
      <w:r w:rsidR="00A60688" w:rsidRPr="0018187F">
        <w:rPr>
          <w:rFonts w:cstheme="minorHAnsi"/>
        </w:rPr>
        <w:t>,</w:t>
      </w:r>
      <w:r w:rsidR="00CF3925">
        <w:rPr>
          <w:rFonts w:cstheme="minorHAnsi"/>
        </w:rPr>
        <w:t xml:space="preserve"> </w:t>
      </w:r>
      <w:r w:rsidR="00A60688" w:rsidRPr="0018187F">
        <w:rPr>
          <w:rFonts w:cstheme="minorHAnsi"/>
        </w:rPr>
        <w:t>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……………..</w:t>
      </w:r>
    </w:p>
    <w:p w14:paraId="4CDEBFC3" w14:textId="00579968" w:rsidR="00834BFB" w:rsidRPr="0018187F" w:rsidRDefault="00605E6E" w:rsidP="00971224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46EED70C" w14:textId="77777777" w:rsidR="00413003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1E35106D" w14:textId="10E130B1" w:rsidR="00971224" w:rsidRPr="0018187F" w:rsidRDefault="00971224" w:rsidP="00413003">
      <w:pPr>
        <w:spacing w:line="240" w:lineRule="auto"/>
        <w:rPr>
          <w:rFonts w:cstheme="minorHAnsi"/>
          <w:i/>
          <w:iCs/>
        </w:rPr>
      </w:pPr>
      <w:r w:rsidRPr="00971224">
        <w:rPr>
          <w:rFonts w:cstheme="minorHAnsi"/>
          <w:i/>
          <w:iCs/>
        </w:rPr>
        <w:t>......................................................................................</w:t>
      </w:r>
    </w:p>
    <w:p w14:paraId="1B815D23" w14:textId="3C5479A7" w:rsidR="00834BFB" w:rsidRPr="0018187F" w:rsidRDefault="00834BFB" w:rsidP="00971224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6CA69863" w14:textId="4701E31E" w:rsidR="00834BFB" w:rsidRPr="0018187F" w:rsidRDefault="00413003" w:rsidP="00971224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2E72C95F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6783EE43" w14:textId="2408DAC2" w:rsidR="00A60688" w:rsidRDefault="00605E6E" w:rsidP="00971224">
      <w:pPr>
        <w:spacing w:after="0" w:line="360" w:lineRule="auto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971224">
        <w:rPr>
          <w:rFonts w:cstheme="minorHAnsi"/>
        </w:rPr>
        <w:t xml:space="preserve"> </w:t>
      </w:r>
      <w:r w:rsidR="00CF3925">
        <w:rPr>
          <w:rFonts w:cstheme="minorHAnsi"/>
        </w:rPr>
        <w:t>…………………….……</w:t>
      </w:r>
      <w:r w:rsidR="00C76B7E">
        <w:rPr>
          <w:rFonts w:cstheme="minorHAnsi"/>
        </w:rPr>
        <w:t>………..</w:t>
      </w:r>
      <w:r w:rsidR="00CF3925">
        <w:rPr>
          <w:rFonts w:cstheme="minorHAnsi"/>
        </w:rPr>
        <w:t>.</w:t>
      </w:r>
      <w:r w:rsidR="005B5197">
        <w:rPr>
          <w:rFonts w:cstheme="minorHAnsi"/>
        </w:rPr>
        <w:t>,</w:t>
      </w:r>
      <w:r w:rsidRPr="0018187F">
        <w:rPr>
          <w:rFonts w:cstheme="minorHAnsi"/>
        </w:rPr>
        <w:t xml:space="preserve"> </w:t>
      </w:r>
      <w:r w:rsidR="00C76B7E">
        <w:rPr>
          <w:rFonts w:cstheme="minorHAnsi"/>
        </w:rPr>
        <w:br/>
      </w:r>
      <w:r w:rsidRPr="0018187F">
        <w:rPr>
          <w:rFonts w:cstheme="minorHAnsi"/>
        </w:rPr>
        <w:t>ul ………………………………</w:t>
      </w:r>
      <w:r w:rsidR="00971224">
        <w:rPr>
          <w:rFonts w:cstheme="minorHAnsi"/>
        </w:rPr>
        <w:t>…….</w:t>
      </w:r>
      <w:r w:rsidRPr="0018187F">
        <w:rPr>
          <w:rFonts w:cstheme="minorHAnsi"/>
        </w:rPr>
        <w:t xml:space="preserve"> </w:t>
      </w:r>
      <w:r w:rsidR="00A60688" w:rsidRPr="0018187F">
        <w:rPr>
          <w:rFonts w:cstheme="minorHAnsi"/>
        </w:rPr>
        <w:t>nr domu</w:t>
      </w:r>
      <w:r w:rsidR="00063C7D" w:rsidRPr="0018187F">
        <w:rPr>
          <w:rFonts w:cstheme="minorHAnsi"/>
        </w:rPr>
        <w:t xml:space="preserve"> </w:t>
      </w:r>
      <w:r w:rsidR="00A60688" w:rsidRPr="0018187F">
        <w:rPr>
          <w:rFonts w:cstheme="minorHAnsi"/>
        </w:rPr>
        <w:t>……………</w:t>
      </w:r>
      <w:r w:rsidR="004E2091">
        <w:rPr>
          <w:rFonts w:cstheme="minorHAnsi"/>
        </w:rPr>
        <w:t>….,</w:t>
      </w:r>
      <w:r w:rsidR="00063C7D" w:rsidRPr="0018187F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powstające na terenie nieruchomości </w:t>
      </w:r>
      <w:r w:rsidR="00B3148D" w:rsidRPr="0018187F">
        <w:rPr>
          <w:rFonts w:cstheme="minorHAnsi"/>
        </w:rPr>
        <w:t xml:space="preserve">w </w:t>
      </w:r>
      <w:r w:rsidR="002B0FA9">
        <w:rPr>
          <w:rFonts w:cstheme="minorHAnsi"/>
          <w:b/>
          <w:bCs/>
        </w:rPr>
        <w:t>202</w:t>
      </w:r>
      <w:r w:rsidR="003D1229">
        <w:rPr>
          <w:rFonts w:cstheme="minorHAnsi"/>
          <w:b/>
          <w:bCs/>
        </w:rPr>
        <w:t>3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120473ED" w14:textId="29BF5469" w:rsidR="005B5197" w:rsidRDefault="005B5197" w:rsidP="005B519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Szacunkowa </w:t>
      </w:r>
      <w:r w:rsidR="00FF79B9">
        <w:rPr>
          <w:rFonts w:cstheme="minorHAnsi"/>
        </w:rPr>
        <w:t>wielkość</w:t>
      </w:r>
      <w:r>
        <w:rPr>
          <w:rFonts w:cstheme="minorHAnsi"/>
        </w:rPr>
        <w:t xml:space="preserve"> kompostownika: …………………………………………………………….………………</w:t>
      </w:r>
      <w:r w:rsidR="001306D3">
        <w:rPr>
          <w:rFonts w:cstheme="minorHAnsi"/>
        </w:rPr>
        <w:t>……..</w:t>
      </w:r>
    </w:p>
    <w:p w14:paraId="637FEDDA" w14:textId="24247598" w:rsidR="005B5197" w:rsidRPr="00971224" w:rsidRDefault="005B5197" w:rsidP="00236170">
      <w:pPr>
        <w:spacing w:after="0"/>
        <w:ind w:left="360"/>
        <w:jc w:val="right"/>
        <w:rPr>
          <w:rFonts w:cstheme="minorHAnsi"/>
          <w:i/>
          <w:iCs/>
          <w:sz w:val="18"/>
          <w:szCs w:val="18"/>
        </w:rPr>
      </w:pPr>
      <w:r w:rsidRPr="00971224">
        <w:rPr>
          <w:rFonts w:cstheme="minorHAnsi"/>
          <w:i/>
          <w:iCs/>
          <w:sz w:val="18"/>
          <w:szCs w:val="18"/>
        </w:rPr>
        <w:t xml:space="preserve">(proszę o podanie wymiarów </w:t>
      </w:r>
      <w:r w:rsidR="00FF79B9" w:rsidRPr="00971224">
        <w:rPr>
          <w:rFonts w:cstheme="minorHAnsi"/>
          <w:i/>
          <w:iCs/>
          <w:sz w:val="18"/>
          <w:szCs w:val="18"/>
        </w:rPr>
        <w:t>posiadanego</w:t>
      </w:r>
      <w:r w:rsidRPr="00971224">
        <w:rPr>
          <w:rFonts w:cstheme="minorHAnsi"/>
          <w:i/>
          <w:iCs/>
          <w:sz w:val="18"/>
          <w:szCs w:val="18"/>
        </w:rPr>
        <w:t xml:space="preserve"> kompostownika</w:t>
      </w:r>
      <w:r w:rsidR="00FF79B9" w:rsidRPr="00971224">
        <w:rPr>
          <w:rFonts w:cstheme="minorHAnsi"/>
          <w:i/>
          <w:iCs/>
          <w:sz w:val="18"/>
          <w:szCs w:val="18"/>
        </w:rPr>
        <w:t>)</w:t>
      </w:r>
    </w:p>
    <w:p w14:paraId="34845CD6" w14:textId="2F129F81" w:rsidR="00763936" w:rsidRPr="00FF79B9" w:rsidRDefault="00763936" w:rsidP="009712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FF79B9">
        <w:rPr>
          <w:rFonts w:cstheme="minorHAnsi"/>
        </w:rPr>
        <w:t xml:space="preserve">Szacunkowa roczna ilość </w:t>
      </w:r>
      <w:r w:rsidR="00FF79B9" w:rsidRPr="00FF79B9">
        <w:rPr>
          <w:rFonts w:cstheme="minorHAnsi"/>
        </w:rPr>
        <w:t>bioodpadó</w:t>
      </w:r>
      <w:r w:rsidR="00DA5161">
        <w:rPr>
          <w:rFonts w:cstheme="minorHAnsi"/>
        </w:rPr>
        <w:t>w</w:t>
      </w:r>
      <w:r w:rsidR="00FF79B9" w:rsidRPr="00FF79B9">
        <w:rPr>
          <w:rFonts w:cstheme="minorHAnsi"/>
        </w:rPr>
        <w:t xml:space="preserve"> zagospodarowywana we własnym zakresie </w:t>
      </w:r>
      <w:r w:rsidR="00971224">
        <w:rPr>
          <w:rFonts w:cstheme="minorHAnsi"/>
        </w:rPr>
        <w:br/>
      </w:r>
      <w:r w:rsidR="00FF79B9" w:rsidRPr="00FF79B9">
        <w:rPr>
          <w:rFonts w:cstheme="minorHAnsi"/>
        </w:rPr>
        <w:t>w przydomowym kompostowniku</w:t>
      </w:r>
      <w:r w:rsidR="005B5197" w:rsidRPr="00FF79B9">
        <w:rPr>
          <w:rFonts w:cstheme="minorHAnsi"/>
        </w:rPr>
        <w:t>:</w:t>
      </w:r>
    </w:p>
    <w:p w14:paraId="54D946B8" w14:textId="77B0F30D" w:rsidR="005B4C20" w:rsidRPr="005E787E" w:rsidRDefault="005B5197" w:rsidP="00E023E2">
      <w:pPr>
        <w:spacing w:line="240" w:lineRule="auto"/>
        <w:ind w:left="720"/>
        <w:rPr>
          <w:rFonts w:cstheme="minorHAnsi"/>
        </w:rPr>
      </w:pPr>
      <w:r>
        <w:rPr>
          <w:rFonts w:cstheme="minorHAnsi"/>
          <w:b/>
          <w:bCs/>
        </w:rPr>
        <w:t xml:space="preserve">2.1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E787E">
        <w:rPr>
          <w:rFonts w:cstheme="minorHAnsi"/>
          <w:b/>
          <w:bCs/>
        </w:rPr>
        <w:t xml:space="preserve">( resztki kuchenne, obierki i pozostałości </w:t>
      </w:r>
      <w:r w:rsidR="00971224">
        <w:rPr>
          <w:rFonts w:cstheme="minorHAnsi"/>
          <w:b/>
          <w:bCs/>
        </w:rPr>
        <w:br/>
        <w:t xml:space="preserve">        </w:t>
      </w:r>
      <w:r w:rsidR="005E787E">
        <w:rPr>
          <w:rFonts w:cstheme="minorHAnsi"/>
          <w:b/>
          <w:bCs/>
        </w:rPr>
        <w:t xml:space="preserve">warzyw i owoców) </w:t>
      </w:r>
      <w:r w:rsidR="005E787E">
        <w:rPr>
          <w:rFonts w:cstheme="minorHAnsi"/>
        </w:rPr>
        <w:t>kod odpadu 20 01 08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5"/>
        <w:gridCol w:w="1211"/>
        <w:gridCol w:w="1552"/>
        <w:gridCol w:w="1275"/>
        <w:gridCol w:w="1359"/>
        <w:gridCol w:w="2038"/>
      </w:tblGrid>
      <w:tr w:rsidR="00B167D7" w:rsidRPr="0018187F" w14:paraId="6D9BE959" w14:textId="77777777" w:rsidTr="00B167D7">
        <w:tc>
          <w:tcPr>
            <w:tcW w:w="1266" w:type="dxa"/>
          </w:tcPr>
          <w:p w14:paraId="57802235" w14:textId="1226D73D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100</w:t>
            </w:r>
            <w:r w:rsidRPr="0018187F">
              <w:rPr>
                <w:rFonts w:cstheme="minorHAnsi"/>
              </w:rPr>
              <w:t xml:space="preserve"> kg</w:t>
            </w:r>
          </w:p>
          <w:p w14:paraId="7909AE9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39FCDF1" w14:textId="178EB8FE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300</w:t>
            </w:r>
            <w:r w:rsidRPr="0018187F">
              <w:rPr>
                <w:rFonts w:cstheme="minorHAnsi"/>
              </w:rPr>
              <w:t>kg</w:t>
            </w:r>
          </w:p>
          <w:p w14:paraId="037CCDF3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24A28" w14:textId="19A457DC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500</w:t>
            </w:r>
            <w:r w:rsidRPr="0018187F">
              <w:rPr>
                <w:rFonts w:cstheme="minorHAnsi"/>
              </w:rPr>
              <w:t>kg</w:t>
            </w:r>
          </w:p>
          <w:p w14:paraId="65F5A224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B5A2821" w14:textId="1CF3F8DD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700</w:t>
            </w:r>
            <w:r w:rsidRPr="0018187F">
              <w:rPr>
                <w:rFonts w:cstheme="minorHAnsi"/>
              </w:rPr>
              <w:t>kg</w:t>
            </w:r>
          </w:p>
        </w:tc>
        <w:tc>
          <w:tcPr>
            <w:tcW w:w="1359" w:type="dxa"/>
          </w:tcPr>
          <w:p w14:paraId="55F4E060" w14:textId="0A31DD22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900</w:t>
            </w:r>
            <w:r w:rsidRPr="0018187F">
              <w:rPr>
                <w:rFonts w:cstheme="minorHAnsi"/>
              </w:rPr>
              <w:t>kg</w:t>
            </w:r>
          </w:p>
          <w:p w14:paraId="6CC246CA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6902C2D6" w14:textId="7777777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74229430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14:paraId="16F4FB67" w14:textId="0B767A75" w:rsidR="00C0373D" w:rsidRPr="008D5AF9" w:rsidRDefault="005B4C20" w:rsidP="00971224">
      <w:pPr>
        <w:ind w:left="360" w:firstLine="348"/>
        <w:rPr>
          <w:rFonts w:cstheme="minorHAnsi"/>
        </w:rPr>
      </w:pPr>
      <w:r w:rsidRPr="0018187F">
        <w:rPr>
          <w:rFonts w:cstheme="minorHAnsi"/>
          <w:b/>
          <w:bCs/>
        </w:rPr>
        <w:t>2.</w:t>
      </w:r>
      <w:r w:rsidR="005B5197">
        <w:rPr>
          <w:rFonts w:cstheme="minorHAnsi"/>
          <w:b/>
          <w:bCs/>
        </w:rPr>
        <w:t>2</w:t>
      </w:r>
      <w:r w:rsidRPr="0018187F">
        <w:rPr>
          <w:rFonts w:cstheme="minorHAnsi"/>
          <w:b/>
          <w:bCs/>
        </w:rPr>
        <w:t xml:space="preserve"> 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E787E">
        <w:rPr>
          <w:rFonts w:cstheme="minorHAnsi"/>
          <w:b/>
          <w:bCs/>
        </w:rPr>
        <w:t>( trawa, liście, kwiaty itp.) kod odpadu</w:t>
      </w:r>
      <w:r w:rsidR="008D5AF9">
        <w:rPr>
          <w:rFonts w:cstheme="minorHAnsi"/>
          <w:b/>
          <w:bCs/>
        </w:rPr>
        <w:t xml:space="preserve"> </w:t>
      </w:r>
      <w:r w:rsidR="008D5AF9">
        <w:rPr>
          <w:rFonts w:cstheme="minorHAnsi"/>
        </w:rPr>
        <w:t>20 02 01: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5"/>
        <w:gridCol w:w="1212"/>
        <w:gridCol w:w="1551"/>
        <w:gridCol w:w="1275"/>
        <w:gridCol w:w="1359"/>
        <w:gridCol w:w="2038"/>
      </w:tblGrid>
      <w:tr w:rsidR="00B167D7" w:rsidRPr="0018187F" w14:paraId="30F42C92" w14:textId="77777777" w:rsidTr="00106BCA">
        <w:tc>
          <w:tcPr>
            <w:tcW w:w="1266" w:type="dxa"/>
          </w:tcPr>
          <w:p w14:paraId="47041DE7" w14:textId="7384D06E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100</w:t>
            </w:r>
            <w:r w:rsidRPr="0018187F">
              <w:rPr>
                <w:rFonts w:cstheme="minorHAnsi"/>
              </w:rPr>
              <w:t>kg</w:t>
            </w:r>
          </w:p>
          <w:p w14:paraId="03FBF54C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3FE2652" w14:textId="4AB640AA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200</w:t>
            </w:r>
            <w:r w:rsidRPr="0018187F">
              <w:rPr>
                <w:rFonts w:cstheme="minorHAnsi"/>
              </w:rPr>
              <w:t>kg</w:t>
            </w:r>
          </w:p>
          <w:p w14:paraId="7810FD17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ECA4B60" w14:textId="2F50C072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300</w:t>
            </w:r>
            <w:r w:rsidRPr="0018187F">
              <w:rPr>
                <w:rFonts w:cstheme="minorHAnsi"/>
              </w:rPr>
              <w:t>kg</w:t>
            </w:r>
          </w:p>
          <w:p w14:paraId="71BA6AA1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998AA4" w14:textId="2420E015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400</w:t>
            </w:r>
            <w:r w:rsidRPr="0018187F">
              <w:rPr>
                <w:rFonts w:cstheme="minorHAnsi"/>
              </w:rPr>
              <w:t>kg</w:t>
            </w:r>
          </w:p>
        </w:tc>
        <w:tc>
          <w:tcPr>
            <w:tcW w:w="1359" w:type="dxa"/>
          </w:tcPr>
          <w:p w14:paraId="78687BA2" w14:textId="7E5F3C59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105AD3">
              <w:rPr>
                <w:rFonts w:cstheme="minorHAnsi"/>
              </w:rPr>
              <w:t xml:space="preserve"> 500</w:t>
            </w:r>
            <w:r w:rsidRPr="0018187F">
              <w:rPr>
                <w:rFonts w:cstheme="minorHAnsi"/>
              </w:rPr>
              <w:t>kg</w:t>
            </w:r>
          </w:p>
          <w:p w14:paraId="5B5BEFAF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106F3E6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32C7AAE7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14:paraId="29E8FA7C" w14:textId="5B332DE9" w:rsidR="00413003" w:rsidRPr="00E023E2" w:rsidRDefault="005B4C20" w:rsidP="00FF79B9">
      <w:pPr>
        <w:ind w:firstLine="360"/>
        <w:rPr>
          <w:rFonts w:cstheme="minorHAnsi"/>
          <w:i/>
          <w:iCs/>
          <w:sz w:val="18"/>
          <w:szCs w:val="18"/>
        </w:rPr>
      </w:pPr>
      <w:r w:rsidRPr="00E023E2">
        <w:rPr>
          <w:rFonts w:cstheme="minorHAnsi"/>
          <w:i/>
          <w:iCs/>
          <w:sz w:val="18"/>
          <w:szCs w:val="18"/>
        </w:rPr>
        <w:t>(zaznaczyć odpowiedź</w:t>
      </w:r>
      <w:r w:rsidR="00B62925" w:rsidRPr="00E023E2">
        <w:rPr>
          <w:rFonts w:cstheme="minorHAnsi"/>
          <w:i/>
          <w:iCs/>
          <w:sz w:val="18"/>
          <w:szCs w:val="18"/>
        </w:rPr>
        <w:t>)</w:t>
      </w:r>
    </w:p>
    <w:p w14:paraId="14DE7432" w14:textId="2C160B00" w:rsidR="00340C03" w:rsidRPr="00340C03" w:rsidRDefault="003304FC" w:rsidP="00340C03">
      <w:pPr>
        <w:pStyle w:val="Akapitzlist"/>
        <w:numPr>
          <w:ilvl w:val="0"/>
          <w:numId w:val="2"/>
        </w:numPr>
        <w:rPr>
          <w:rFonts w:cstheme="minorHAnsi"/>
        </w:rPr>
      </w:pPr>
      <w:r w:rsidRPr="00340C03">
        <w:rPr>
          <w:rFonts w:cstheme="minorHAnsi"/>
        </w:rPr>
        <w:t>Ilość osób zamieszkująca na nieruchomości</w:t>
      </w:r>
      <w:r w:rsidR="001306D3">
        <w:rPr>
          <w:rFonts w:cstheme="minorHAnsi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5"/>
        <w:gridCol w:w="1212"/>
        <w:gridCol w:w="1552"/>
        <w:gridCol w:w="1275"/>
        <w:gridCol w:w="1359"/>
        <w:gridCol w:w="2037"/>
      </w:tblGrid>
      <w:tr w:rsidR="00340C03" w:rsidRPr="0018187F" w14:paraId="7D426D58" w14:textId="77777777" w:rsidTr="00FF59B0">
        <w:tc>
          <w:tcPr>
            <w:tcW w:w="1266" w:type="dxa"/>
          </w:tcPr>
          <w:p w14:paraId="455AAAFC" w14:textId="0365DECF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425E4EFA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708A6F6" w14:textId="5D466BCD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61F9F28C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CDAD421" w14:textId="64AF8311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0208C5B7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595BB26" w14:textId="0B4ADA50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7C396716" w14:textId="00FD3F59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4134B65F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E452C43" w14:textId="1FAF6191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5EBFC055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436F282C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6E71C593" w14:textId="77777777" w:rsidR="006B44C6" w:rsidRPr="006B44C6" w:rsidRDefault="006B44C6" w:rsidP="00971224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6B44C6">
        <w:rPr>
          <w:rFonts w:ascii="Times New Roman" w:eastAsia="Calibri" w:hAnsi="Times New Roman" w:cs="Times New Roman"/>
          <w:b/>
        </w:rPr>
        <w:t>UWAGA:</w:t>
      </w:r>
    </w:p>
    <w:p w14:paraId="1DB58640" w14:textId="19317C45" w:rsidR="006B44C6" w:rsidRPr="006B44C6" w:rsidRDefault="006B44C6" w:rsidP="0097122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6B44C6">
        <w:rPr>
          <w:rFonts w:ascii="Times New Roman" w:eastAsia="Calibri" w:hAnsi="Times New Roman" w:cs="Times New Roman"/>
          <w:b/>
        </w:rPr>
        <w:t xml:space="preserve">Wypełnioną ankietę prosimy odesłać lub dostarczyć do Urzędu Gminy w Jasieńcu </w:t>
      </w:r>
      <w:r w:rsidR="00E023E2">
        <w:rPr>
          <w:rFonts w:ascii="Times New Roman" w:eastAsia="Calibri" w:hAnsi="Times New Roman" w:cs="Times New Roman"/>
          <w:b/>
        </w:rPr>
        <w:br/>
      </w:r>
      <w:r w:rsidRPr="006B44C6">
        <w:rPr>
          <w:rFonts w:ascii="Times New Roman" w:eastAsia="Calibri" w:hAnsi="Times New Roman" w:cs="Times New Roman"/>
          <w:b/>
        </w:rPr>
        <w:t>ul. Warecka 42</w:t>
      </w:r>
      <w:r w:rsidR="00E023E2">
        <w:rPr>
          <w:rFonts w:ascii="Times New Roman" w:eastAsia="Calibri" w:hAnsi="Times New Roman" w:cs="Times New Roman"/>
          <w:b/>
        </w:rPr>
        <w:t>,</w:t>
      </w:r>
      <w:r w:rsidRPr="006B44C6">
        <w:rPr>
          <w:rFonts w:ascii="Times New Roman" w:eastAsia="Calibri" w:hAnsi="Times New Roman" w:cs="Times New Roman"/>
          <w:b/>
        </w:rPr>
        <w:t xml:space="preserve"> 05-604 Jasieniec</w:t>
      </w:r>
      <w:r w:rsidR="00E023E2">
        <w:rPr>
          <w:rFonts w:ascii="Times New Roman" w:eastAsia="Calibri" w:hAnsi="Times New Roman" w:cs="Times New Roman"/>
          <w:b/>
        </w:rPr>
        <w:t>,</w:t>
      </w:r>
      <w:r w:rsidRPr="006B44C6">
        <w:rPr>
          <w:rFonts w:ascii="Times New Roman" w:eastAsia="Calibri" w:hAnsi="Times New Roman" w:cs="Times New Roman"/>
          <w:b/>
        </w:rPr>
        <w:t xml:space="preserve"> pokój</w:t>
      </w:r>
      <w:r w:rsidR="00BD16C7">
        <w:rPr>
          <w:rFonts w:ascii="Times New Roman" w:eastAsia="Calibri" w:hAnsi="Times New Roman" w:cs="Times New Roman"/>
          <w:b/>
        </w:rPr>
        <w:t xml:space="preserve"> nr</w:t>
      </w:r>
      <w:r w:rsidRPr="006B44C6">
        <w:rPr>
          <w:rFonts w:ascii="Times New Roman" w:eastAsia="Calibri" w:hAnsi="Times New Roman" w:cs="Times New Roman"/>
          <w:b/>
        </w:rPr>
        <w:t xml:space="preserve"> 6.</w:t>
      </w:r>
    </w:p>
    <w:p w14:paraId="57EC03D0" w14:textId="77777777" w:rsidR="006B44C6" w:rsidRPr="006B44C6" w:rsidRDefault="006B44C6" w:rsidP="0097122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6B44C6">
        <w:rPr>
          <w:rFonts w:ascii="Times New Roman" w:eastAsia="Calibri" w:hAnsi="Times New Roman" w:cs="Times New Roman"/>
          <w:bCs/>
        </w:rPr>
        <w:t xml:space="preserve">W przypadku pytań prosimy o kontakt: </w:t>
      </w:r>
      <w:r w:rsidRPr="006B44C6">
        <w:rPr>
          <w:rFonts w:ascii="Times New Roman" w:eastAsia="Times New Roman" w:hAnsi="Times New Roman" w:cs="Times New Roman"/>
          <w:color w:val="2E3131"/>
          <w:lang w:eastAsia="pl-PL"/>
        </w:rPr>
        <w:t>48 661 70 35  wew. 113, lub za pośrednictwem e-mail jasieniec@jasieniec.pl</w:t>
      </w:r>
    </w:p>
    <w:p w14:paraId="28AFF60D" w14:textId="39758EE3" w:rsidR="00160187" w:rsidRDefault="006B44C6" w:rsidP="00971224">
      <w:pPr>
        <w:spacing w:after="200" w:line="240" w:lineRule="auto"/>
        <w:jc w:val="both"/>
        <w:rPr>
          <w:rFonts w:ascii="Times New Roman" w:eastAsia="Calibri" w:hAnsi="Times New Roman" w:cs="Times New Roman"/>
          <w:bCs/>
        </w:rPr>
      </w:pPr>
      <w:r w:rsidRPr="006B44C6">
        <w:rPr>
          <w:rFonts w:ascii="Times New Roman" w:eastAsia="Calibri" w:hAnsi="Times New Roman" w:cs="Times New Roman"/>
          <w:b/>
        </w:rPr>
        <w:t>Druk ankiety można pobrać w Urzędzie Gminy w Jasieńcu pokój nr 6 oraz ze strony internetowej</w:t>
      </w:r>
      <w:r>
        <w:rPr>
          <w:rFonts w:ascii="Times New Roman" w:eastAsia="Calibri" w:hAnsi="Times New Roman" w:cs="Times New Roman"/>
          <w:b/>
        </w:rPr>
        <w:t xml:space="preserve"> urzędu.</w:t>
      </w:r>
    </w:p>
    <w:p w14:paraId="0A72136F" w14:textId="19F95307" w:rsidR="00160187" w:rsidRPr="008D5AF9" w:rsidRDefault="00160187" w:rsidP="0016018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60187">
        <w:rPr>
          <w:rFonts w:ascii="Times New Roman" w:hAnsi="Times New Roman" w:cs="Times New Roman"/>
          <w:color w:val="2E3131"/>
          <w:shd w:val="clear" w:color="auto" w:fill="FFFFFF"/>
        </w:rPr>
        <w:t>W związku z nowymi zasadami obliczenia poziomów recyklingu (Rozp. Ministra Klimatu i Środowiska z dnia 3 sierpnia 2021r.) dane zawarte w ankiecie będą wliczone do poziomów, które musi osiągnąć gmina.</w:t>
      </w:r>
      <w:r>
        <w:rPr>
          <w:rFonts w:ascii="Times New Roman" w:eastAsia="Calibri" w:hAnsi="Times New Roman" w:cs="Times New Roman"/>
          <w:bCs/>
        </w:rPr>
        <w:t xml:space="preserve">                                            </w:t>
      </w:r>
    </w:p>
    <w:p w14:paraId="69AC1ABB" w14:textId="77777777" w:rsidR="00160187" w:rsidRDefault="00160187" w:rsidP="0016018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783641AD" w14:textId="241876D8" w:rsidR="00160187" w:rsidRDefault="00160187" w:rsidP="0016018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………………………………………………………….</w:t>
      </w:r>
    </w:p>
    <w:p w14:paraId="46EAE3CC" w14:textId="24FE6714" w:rsidR="008D5AF9" w:rsidRPr="00E023E2" w:rsidRDefault="008D5AF9" w:rsidP="002958FC">
      <w:pPr>
        <w:spacing w:after="0"/>
        <w:rPr>
          <w:kern w:val="2"/>
          <w:sz w:val="18"/>
          <w:szCs w:val="18"/>
          <w14:ligatures w14:val="standardContextual"/>
        </w:rPr>
      </w:pPr>
      <w:r w:rsidRPr="008D5AF9">
        <w:rPr>
          <w:kern w:val="2"/>
          <w14:ligatures w14:val="standardContextual"/>
        </w:rPr>
        <w:t xml:space="preserve">                                                                     </w:t>
      </w:r>
      <w:r w:rsidRPr="00E023E2">
        <w:rPr>
          <w:kern w:val="2"/>
          <w:sz w:val="18"/>
          <w:szCs w:val="18"/>
          <w14:ligatures w14:val="standardContextual"/>
        </w:rPr>
        <w:t xml:space="preserve">Data i podpis właściciela (użytkownika) nieruchomości </w:t>
      </w:r>
    </w:p>
    <w:p w14:paraId="7EE9E776" w14:textId="77777777" w:rsidR="008D5AF9" w:rsidRDefault="008D5AF9" w:rsidP="00E023E2">
      <w:pPr>
        <w:spacing w:after="0"/>
        <w:jc w:val="both"/>
        <w:rPr>
          <w:kern w:val="2"/>
          <w14:ligatures w14:val="standardContextual"/>
        </w:rPr>
      </w:pPr>
    </w:p>
    <w:p w14:paraId="3AC33C64" w14:textId="3723D5BC" w:rsidR="004A6BF3" w:rsidRPr="00E023E2" w:rsidRDefault="00160187" w:rsidP="00E023E2">
      <w:pPr>
        <w:spacing w:after="0"/>
        <w:jc w:val="both"/>
        <w:rPr>
          <w:kern w:val="2"/>
          <w:sz w:val="16"/>
          <w:szCs w:val="16"/>
          <w14:ligatures w14:val="standardContextual"/>
        </w:rPr>
      </w:pPr>
      <w:r w:rsidRPr="00E023E2">
        <w:rPr>
          <w:kern w:val="2"/>
          <w:sz w:val="16"/>
          <w:szCs w:val="16"/>
          <w:vertAlign w:val="superscript"/>
          <w14:ligatures w14:val="standardContextual"/>
        </w:rPr>
        <w:t>*</w:t>
      </w:r>
      <w:r w:rsidR="00DA5161" w:rsidRPr="00E023E2">
        <w:rPr>
          <w:b/>
          <w:bCs/>
          <w:kern w:val="2"/>
          <w:sz w:val="16"/>
          <w:szCs w:val="16"/>
          <w14:ligatures w14:val="standardContextual"/>
        </w:rPr>
        <w:t xml:space="preserve">Bioodpady – </w:t>
      </w:r>
      <w:r w:rsidR="00DA5161" w:rsidRPr="00E023E2">
        <w:rPr>
          <w:kern w:val="2"/>
          <w:sz w:val="16"/>
          <w:szCs w:val="16"/>
          <w14:ligatures w14:val="standardContextual"/>
        </w:rPr>
        <w:t>ulegające biodegradacji odpady z ogrodów i parków</w:t>
      </w:r>
      <w:r w:rsidR="004A6BF3" w:rsidRPr="00E023E2">
        <w:rPr>
          <w:kern w:val="2"/>
          <w:sz w:val="16"/>
          <w:szCs w:val="16"/>
          <w14:ligatures w14:val="standardContextual"/>
        </w:rPr>
        <w:t xml:space="preserve"> (skoszona trawa, kwiaty, liście, igliwie, gałęzie krzaków i żywopłotów, kora</w:t>
      </w:r>
      <w:r w:rsidR="00E023E2">
        <w:rPr>
          <w:kern w:val="2"/>
          <w:sz w:val="16"/>
          <w:szCs w:val="16"/>
          <w14:ligatures w14:val="standardContextual"/>
        </w:rPr>
        <w:t>)</w:t>
      </w:r>
      <w:r w:rsidR="00DA5161" w:rsidRPr="00E023E2">
        <w:rPr>
          <w:kern w:val="2"/>
          <w:sz w:val="16"/>
          <w:szCs w:val="16"/>
          <w14:ligatures w14:val="standardContextual"/>
        </w:rPr>
        <w:t xml:space="preserve">, odpady żywności i kuchenne z gospodarstw domowych </w:t>
      </w:r>
      <w:r w:rsidR="004A6BF3" w:rsidRPr="00E023E2">
        <w:rPr>
          <w:kern w:val="2"/>
          <w:sz w:val="16"/>
          <w:szCs w:val="16"/>
          <w14:ligatures w14:val="standardContextual"/>
        </w:rPr>
        <w:t xml:space="preserve">( resztki żywności i obierki, odpady z warzyw i owoców, skorupki jaj ) (Ustawa </w:t>
      </w:r>
      <w:r w:rsidR="00E023E2">
        <w:rPr>
          <w:kern w:val="2"/>
          <w:sz w:val="16"/>
          <w:szCs w:val="16"/>
          <w14:ligatures w14:val="standardContextual"/>
        </w:rPr>
        <w:br/>
      </w:r>
      <w:r w:rsidR="004A6BF3" w:rsidRPr="00E023E2">
        <w:rPr>
          <w:kern w:val="2"/>
          <w:sz w:val="16"/>
          <w:szCs w:val="16"/>
          <w14:ligatures w14:val="standardContextual"/>
        </w:rPr>
        <w:t>o odpadach z dnia 14 grudnia 2012r. Dz.U. 2023. poz 1587)</w:t>
      </w:r>
    </w:p>
    <w:p w14:paraId="60F354EA" w14:textId="4B2DAC48" w:rsidR="008D5AF9" w:rsidRPr="008D5AF9" w:rsidRDefault="008D5AF9" w:rsidP="002958FC">
      <w:pPr>
        <w:spacing w:after="0"/>
        <w:rPr>
          <w:kern w:val="2"/>
          <w14:ligatures w14:val="standardContextual"/>
        </w:rPr>
      </w:pPr>
      <w:r w:rsidRPr="008D5AF9">
        <w:rPr>
          <w:kern w:val="2"/>
          <w14:ligatures w14:val="standardContextual"/>
        </w:rPr>
        <w:t xml:space="preserve">                                                                     </w:t>
      </w:r>
    </w:p>
    <w:p w14:paraId="3ACB2A87" w14:textId="77777777" w:rsidR="00971224" w:rsidRDefault="00971224" w:rsidP="002958FC">
      <w:pPr>
        <w:spacing w:after="0"/>
        <w:rPr>
          <w:b/>
          <w:bCs/>
          <w:kern w:val="2"/>
          <w14:ligatures w14:val="standardContextual"/>
        </w:rPr>
      </w:pPr>
    </w:p>
    <w:p w14:paraId="133126B3" w14:textId="77777777" w:rsidR="00E023E2" w:rsidRDefault="00E023E2" w:rsidP="002958FC">
      <w:pPr>
        <w:spacing w:after="0"/>
        <w:rPr>
          <w:b/>
          <w:bCs/>
          <w:kern w:val="2"/>
          <w14:ligatures w14:val="standardContextual"/>
        </w:rPr>
      </w:pPr>
      <w:bookmarkStart w:id="0" w:name="_Hlk149038065"/>
    </w:p>
    <w:p w14:paraId="1043B28A" w14:textId="77777777" w:rsidR="002102F5" w:rsidRPr="002958FC" w:rsidRDefault="002958FC" w:rsidP="002102F5">
      <w:pPr>
        <w:spacing w:after="0"/>
        <w:rPr>
          <w:b/>
          <w:bCs/>
          <w:kern w:val="2"/>
          <w14:ligatures w14:val="standardContextual"/>
        </w:rPr>
      </w:pPr>
      <w:r>
        <w:rPr>
          <w:b/>
          <w:bCs/>
        </w:rPr>
        <w:t xml:space="preserve">            </w:t>
      </w:r>
      <w:r w:rsidR="002102F5" w:rsidRPr="002958FC">
        <w:rPr>
          <w:b/>
          <w:bCs/>
          <w:kern w:val="2"/>
          <w14:ligatures w14:val="standardContextual"/>
        </w:rPr>
        <w:t>KLAUZULA INFORMACYJNA</w:t>
      </w:r>
      <w:r w:rsidR="002102F5">
        <w:rPr>
          <w:b/>
          <w:bCs/>
          <w:kern w:val="2"/>
          <w14:ligatures w14:val="standardContextual"/>
        </w:rPr>
        <w:t xml:space="preserve"> dot. OCHRONY DANYCH</w:t>
      </w:r>
      <w:r w:rsidR="002102F5" w:rsidRPr="002958FC">
        <w:rPr>
          <w:b/>
          <w:bCs/>
          <w:kern w:val="2"/>
          <w14:ligatures w14:val="standardContextual"/>
        </w:rPr>
        <w:t xml:space="preserve"> </w:t>
      </w:r>
    </w:p>
    <w:p w14:paraId="10250B50" w14:textId="77777777" w:rsidR="002102F5" w:rsidRPr="002958FC" w:rsidRDefault="002102F5" w:rsidP="002102F5">
      <w:pPr>
        <w:spacing w:after="0"/>
        <w:rPr>
          <w:b/>
          <w:bCs/>
          <w:kern w:val="2"/>
          <w14:ligatures w14:val="standardContextual"/>
        </w:rPr>
      </w:pPr>
    </w:p>
    <w:p w14:paraId="782FB1DC" w14:textId="77777777" w:rsidR="002102F5" w:rsidRPr="00E023E2" w:rsidRDefault="002102F5" w:rsidP="002102F5">
      <w:pPr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 xml:space="preserve">Stosownie do obowiązku wynikającego z art. 13 Rozporządzenia Parlamentu Europejskiego i Rady (UE) 2016/679 z dnia 27 kwietnia 2016 r. w sprawie ochrony osób fizycznych w związku z przetwarzaniem danych osobowych i w sprawie swobodnego przepływu takich danych oraz uchylenia dyrektywy 95/46/WE (w skrócie: RODO) Wójt Gminy Jasieniec informuje, że w Urzędzie Gminy Jasieniec przetwarzane są Pani/Pana dane osobowe. </w:t>
      </w:r>
    </w:p>
    <w:p w14:paraId="58C72ECB" w14:textId="77777777" w:rsidR="002102F5" w:rsidRPr="00E023E2" w:rsidRDefault="002102F5" w:rsidP="002102F5">
      <w:pPr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>1.  Administratorem przetwarzanych danych jest Gmina Jasieniec z siedzibą w Jasieńcu, ul. Warecka 42, 05-604 Jasieniec, w imieniu której działa Wójt Gminy Jasieniec.</w:t>
      </w:r>
    </w:p>
    <w:p w14:paraId="6C5B14E9" w14:textId="77777777" w:rsidR="002102F5" w:rsidRPr="00E023E2" w:rsidRDefault="002102F5" w:rsidP="002102F5">
      <w:pPr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 xml:space="preserve">2. Administrator wyznaczył Inspektora Ochrony Danych, z którym można się skontaktować we wszystkich sprawach dotyczących przetwarzania danych osobowych oraz korzystania z praw związanych z przetwarzaniem danych poprzez e-mail </w:t>
      </w:r>
      <w:r w:rsidRPr="00E023E2">
        <w:rPr>
          <w:color w:val="5B9BD5" w:themeColor="accent5"/>
          <w:kern w:val="2"/>
          <w:sz w:val="20"/>
          <w:szCs w:val="20"/>
          <w14:ligatures w14:val="standardContextual"/>
        </w:rPr>
        <w:t>odo@jasieniec.pl.</w:t>
      </w:r>
    </w:p>
    <w:p w14:paraId="7D3E0F73" w14:textId="77777777" w:rsidR="002102F5" w:rsidRPr="00E023E2" w:rsidRDefault="002102F5" w:rsidP="002102F5">
      <w:pPr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 xml:space="preserve">3  .Dane osobowe są przetwarzane w celu realizacji zadań gminy nałożonych ustawą z dnia 8 marca 1990 r.  </w:t>
      </w:r>
      <w:r>
        <w:rPr>
          <w:kern w:val="2"/>
          <w:sz w:val="20"/>
          <w:szCs w:val="20"/>
          <w14:ligatures w14:val="standardContextual"/>
        </w:rPr>
        <w:t xml:space="preserve">                      o </w:t>
      </w:r>
      <w:r w:rsidRPr="00E023E2">
        <w:rPr>
          <w:kern w:val="2"/>
          <w:sz w:val="20"/>
          <w:szCs w:val="20"/>
          <w14:ligatures w14:val="standardContextual"/>
        </w:rPr>
        <w:t xml:space="preserve">samorządzie gminnym (Dz. U. z 2017 poz. 1875) oraz innych ustaw szczególnych. Dane osobowe są więc przetwarzane na podstawie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 </w:t>
      </w:r>
    </w:p>
    <w:p w14:paraId="50E3A2B1" w14:textId="77777777" w:rsidR="002102F5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 xml:space="preserve">4.  Dane osobowe mogą być również przetwarzane na postawie art. 6 lit. a RODO, tj. w przypadku, gdy osoba, której dane dotyczą wyraziła zgodę na przetwarzanie swoich danych w jednym lub większej liczbie celów  </w:t>
      </w:r>
    </w:p>
    <w:p w14:paraId="47E53A24" w14:textId="77777777" w:rsidR="002102F5" w:rsidRPr="00E023E2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>
        <w:rPr>
          <w:kern w:val="2"/>
          <w:sz w:val="20"/>
          <w:szCs w:val="20"/>
          <w14:ligatures w14:val="standardContextual"/>
        </w:rPr>
        <w:t xml:space="preserve"> lub na </w:t>
      </w:r>
      <w:r w:rsidRPr="00E023E2">
        <w:rPr>
          <w:kern w:val="2"/>
          <w:sz w:val="20"/>
          <w:szCs w:val="20"/>
          <w14:ligatures w14:val="standardContextual"/>
        </w:rPr>
        <w:t xml:space="preserve">postawie art. 6 lit. b RODO, tj. jeżeli przetwarzanie jest niezbędne do wykonania umowy, której stroną jest osoba, której dane dotyczą. </w:t>
      </w:r>
    </w:p>
    <w:p w14:paraId="3FF448C0" w14:textId="77777777" w:rsidR="002102F5" w:rsidRPr="00E023E2" w:rsidRDefault="002102F5" w:rsidP="002102F5">
      <w:pPr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 xml:space="preserve">5.  Przetwarzane w Urzędzie Gminy Jasieniec dane osobowe mogą być udostępniane podmiotom przetwarzającym, realizującym na rzecz administratora danych zadania w zakresie utrzymania i rozwoju systemów informatycznych wyłącznie w zakresie realizacji powyższej usługi. Ponadto dane mogą być udostępniane innym podmiotom uprawnionym do odbioru danych, w uzasadnionych przypadkach i na podstawie odpowiednich przepisów prawa, w tym do państw trzecich i organizacji międzynarodowych. </w:t>
      </w:r>
    </w:p>
    <w:p w14:paraId="1997C724" w14:textId="77777777" w:rsidR="002102F5" w:rsidRPr="00E023E2" w:rsidRDefault="002102F5" w:rsidP="002102F5">
      <w:pPr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>6.  Dane osobowe będą przetwarzane na podstawie przepisów prawa, przez okres niezbędny do realizacji celów przetwarzania, nie krócej niż przez okres wskazany w przepisach o archiwizacji lub innych przepisach prawa.</w:t>
      </w:r>
    </w:p>
    <w:p w14:paraId="6EBF7E4D" w14:textId="77777777" w:rsidR="002102F5" w:rsidRPr="00E023E2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 xml:space="preserve">7.  Osobom, których dane przetwarzane są w Urzędzie Gminy Jasieniec przysługują następujące prawa: </w:t>
      </w:r>
    </w:p>
    <w:p w14:paraId="435D4217" w14:textId="77777777" w:rsidR="002102F5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>-</w:t>
      </w:r>
      <w:r w:rsidRPr="00E023E2">
        <w:rPr>
          <w:kern w:val="2"/>
          <w:sz w:val="20"/>
          <w:szCs w:val="20"/>
          <w14:ligatures w14:val="standardContextual"/>
        </w:rPr>
        <w:tab/>
        <w:t>prawo do ograniczenia przetwarzania na zasadach określonych w art. 18 RODO, tj. z wyjątkiem</w:t>
      </w:r>
    </w:p>
    <w:p w14:paraId="6BBD3868" w14:textId="77777777" w:rsidR="002102F5" w:rsidRPr="00E023E2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>
        <w:rPr>
          <w:kern w:val="2"/>
          <w:sz w:val="20"/>
          <w:szCs w:val="20"/>
          <w14:ligatures w14:val="standardContextual"/>
        </w:rPr>
        <w:t xml:space="preserve">gdy </w:t>
      </w:r>
      <w:r w:rsidRPr="00E023E2">
        <w:rPr>
          <w:kern w:val="2"/>
          <w:sz w:val="20"/>
          <w:szCs w:val="20"/>
          <w14:ligatures w14:val="standardContextual"/>
        </w:rPr>
        <w:t xml:space="preserve">przetwarzanie ma na celu ustalenia, dochodzenia lub obrony roszczeń; ochrony praw innej osoby fizycznej lub prawnej oraz ważnych względów interesu publicznego, </w:t>
      </w:r>
    </w:p>
    <w:p w14:paraId="5529D5A2" w14:textId="77777777" w:rsidR="002102F5" w:rsidRPr="00E023E2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>-</w:t>
      </w:r>
      <w:r w:rsidRPr="00E023E2">
        <w:rPr>
          <w:kern w:val="2"/>
          <w:sz w:val="20"/>
          <w:szCs w:val="20"/>
          <w14:ligatures w14:val="standardContextual"/>
        </w:rPr>
        <w:tab/>
        <w:t xml:space="preserve">prawo dostępu do danych, prawo żądania sprostowania danych, </w:t>
      </w:r>
    </w:p>
    <w:p w14:paraId="40F57866" w14:textId="77777777" w:rsidR="002102F5" w:rsidRPr="00E023E2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>-</w:t>
      </w:r>
      <w:r w:rsidRPr="00E023E2">
        <w:rPr>
          <w:kern w:val="2"/>
          <w:sz w:val="20"/>
          <w:szCs w:val="20"/>
          <w14:ligatures w14:val="standardContextual"/>
        </w:rPr>
        <w:tab/>
        <w:t xml:space="preserve">prawo do usunięcia danych po upływie okresu wskazanego wyżej, prawo do usunięcia danych w każdym czasie, o ile dane przetwarzane są na podstawie zgody osoby, której dane dotyczą. </w:t>
      </w:r>
    </w:p>
    <w:p w14:paraId="2418C503" w14:textId="77777777" w:rsidR="002102F5" w:rsidRPr="00E023E2" w:rsidRDefault="002102F5" w:rsidP="002102F5">
      <w:pPr>
        <w:spacing w:after="0"/>
        <w:jc w:val="both"/>
        <w:rPr>
          <w:kern w:val="2"/>
          <w:sz w:val="20"/>
          <w:szCs w:val="20"/>
          <w14:ligatures w14:val="standardContextual"/>
        </w:rPr>
      </w:pPr>
      <w:r w:rsidRPr="00E023E2">
        <w:rPr>
          <w:kern w:val="2"/>
          <w:sz w:val="20"/>
          <w:szCs w:val="20"/>
          <w14:ligatures w14:val="standardContextual"/>
        </w:rPr>
        <w:t>8.  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naruszenia.</w:t>
      </w:r>
    </w:p>
    <w:p w14:paraId="654AC367" w14:textId="77777777" w:rsidR="002102F5" w:rsidRDefault="002102F5" w:rsidP="002102F5">
      <w:pPr>
        <w:spacing w:line="240" w:lineRule="auto"/>
        <w:jc w:val="both"/>
        <w:rPr>
          <w:b/>
          <w:bCs/>
        </w:rPr>
      </w:pPr>
    </w:p>
    <w:p w14:paraId="003732EB" w14:textId="77777777" w:rsidR="002102F5" w:rsidRPr="006B44C6" w:rsidRDefault="002102F5" w:rsidP="002102F5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0AABD48F" w14:textId="60A91572" w:rsidR="002958FC" w:rsidRPr="006B44C6" w:rsidRDefault="002958FC" w:rsidP="002958F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bookmarkEnd w:id="0"/>
    </w:p>
    <w:sectPr w:rsidR="002958FC" w:rsidRPr="006B44C6" w:rsidSect="00971224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C903" w14:textId="77777777" w:rsidR="005F70D4" w:rsidRDefault="005F70D4" w:rsidP="003304FC">
      <w:pPr>
        <w:spacing w:after="0" w:line="240" w:lineRule="auto"/>
      </w:pPr>
      <w:r>
        <w:separator/>
      </w:r>
    </w:p>
  </w:endnote>
  <w:endnote w:type="continuationSeparator" w:id="0">
    <w:p w14:paraId="0801DDC1" w14:textId="77777777" w:rsidR="005F70D4" w:rsidRDefault="005F70D4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FE1A" w14:textId="77777777" w:rsidR="005F70D4" w:rsidRDefault="005F70D4" w:rsidP="003304FC">
      <w:pPr>
        <w:spacing w:after="0" w:line="240" w:lineRule="auto"/>
      </w:pPr>
      <w:r>
        <w:separator/>
      </w:r>
    </w:p>
  </w:footnote>
  <w:footnote w:type="continuationSeparator" w:id="0">
    <w:p w14:paraId="070AF7C7" w14:textId="77777777" w:rsidR="005F70D4" w:rsidRDefault="005F70D4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BE112DC"/>
    <w:multiLevelType w:val="hybridMultilevel"/>
    <w:tmpl w:val="A54C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41F"/>
    <w:multiLevelType w:val="hybridMultilevel"/>
    <w:tmpl w:val="04EC4502"/>
    <w:lvl w:ilvl="0" w:tplc="E1F292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4035">
    <w:abstractNumId w:val="3"/>
  </w:num>
  <w:num w:numId="2" w16cid:durableId="766848567">
    <w:abstractNumId w:val="2"/>
  </w:num>
  <w:num w:numId="3" w16cid:durableId="1033195403">
    <w:abstractNumId w:val="0"/>
  </w:num>
  <w:num w:numId="4" w16cid:durableId="159038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99"/>
    <w:rsid w:val="00024DCD"/>
    <w:rsid w:val="00030743"/>
    <w:rsid w:val="0003358C"/>
    <w:rsid w:val="00063C7D"/>
    <w:rsid w:val="0009001E"/>
    <w:rsid w:val="00105AD3"/>
    <w:rsid w:val="00113CDB"/>
    <w:rsid w:val="001306D3"/>
    <w:rsid w:val="00131F90"/>
    <w:rsid w:val="00156A2C"/>
    <w:rsid w:val="00160187"/>
    <w:rsid w:val="0016348C"/>
    <w:rsid w:val="0018187F"/>
    <w:rsid w:val="00191385"/>
    <w:rsid w:val="002102F5"/>
    <w:rsid w:val="00216929"/>
    <w:rsid w:val="00232741"/>
    <w:rsid w:val="00236170"/>
    <w:rsid w:val="00250005"/>
    <w:rsid w:val="002958FC"/>
    <w:rsid w:val="002B0FA9"/>
    <w:rsid w:val="002B6296"/>
    <w:rsid w:val="003304FC"/>
    <w:rsid w:val="00337AC4"/>
    <w:rsid w:val="00337BDA"/>
    <w:rsid w:val="00340C03"/>
    <w:rsid w:val="003571AE"/>
    <w:rsid w:val="003741A2"/>
    <w:rsid w:val="00376A48"/>
    <w:rsid w:val="00380B7D"/>
    <w:rsid w:val="003B5B8C"/>
    <w:rsid w:val="003C482F"/>
    <w:rsid w:val="003D1229"/>
    <w:rsid w:val="00413003"/>
    <w:rsid w:val="00420069"/>
    <w:rsid w:val="00454576"/>
    <w:rsid w:val="00455B1E"/>
    <w:rsid w:val="00460181"/>
    <w:rsid w:val="00485631"/>
    <w:rsid w:val="004A6BF3"/>
    <w:rsid w:val="004D1F93"/>
    <w:rsid w:val="004D2ACF"/>
    <w:rsid w:val="004D2F99"/>
    <w:rsid w:val="004D47F0"/>
    <w:rsid w:val="004E2091"/>
    <w:rsid w:val="00511FB6"/>
    <w:rsid w:val="00534F9E"/>
    <w:rsid w:val="005871FB"/>
    <w:rsid w:val="005B4C20"/>
    <w:rsid w:val="005B5197"/>
    <w:rsid w:val="005C604A"/>
    <w:rsid w:val="005E53C2"/>
    <w:rsid w:val="005E787E"/>
    <w:rsid w:val="005F70D4"/>
    <w:rsid w:val="00605E6E"/>
    <w:rsid w:val="00657B59"/>
    <w:rsid w:val="0066591A"/>
    <w:rsid w:val="006B44C6"/>
    <w:rsid w:val="006E6A4B"/>
    <w:rsid w:val="007036EF"/>
    <w:rsid w:val="00763936"/>
    <w:rsid w:val="00774E48"/>
    <w:rsid w:val="00793B6B"/>
    <w:rsid w:val="00797375"/>
    <w:rsid w:val="00817E11"/>
    <w:rsid w:val="00820241"/>
    <w:rsid w:val="00834BFB"/>
    <w:rsid w:val="00852DF0"/>
    <w:rsid w:val="008A3A72"/>
    <w:rsid w:val="008D5AF9"/>
    <w:rsid w:val="009004AD"/>
    <w:rsid w:val="00912CAA"/>
    <w:rsid w:val="00971224"/>
    <w:rsid w:val="009B2192"/>
    <w:rsid w:val="009B29A4"/>
    <w:rsid w:val="009F70AC"/>
    <w:rsid w:val="00A07B28"/>
    <w:rsid w:val="00A1472F"/>
    <w:rsid w:val="00A60688"/>
    <w:rsid w:val="00AC0CF8"/>
    <w:rsid w:val="00B167D7"/>
    <w:rsid w:val="00B3148D"/>
    <w:rsid w:val="00B62925"/>
    <w:rsid w:val="00B80246"/>
    <w:rsid w:val="00BD16C7"/>
    <w:rsid w:val="00BD7360"/>
    <w:rsid w:val="00BE5FFC"/>
    <w:rsid w:val="00BF5A5C"/>
    <w:rsid w:val="00C0373D"/>
    <w:rsid w:val="00C76B7E"/>
    <w:rsid w:val="00C95E3F"/>
    <w:rsid w:val="00CD1882"/>
    <w:rsid w:val="00CE1AF7"/>
    <w:rsid w:val="00CF3925"/>
    <w:rsid w:val="00D54FD3"/>
    <w:rsid w:val="00D859A0"/>
    <w:rsid w:val="00D97C2F"/>
    <w:rsid w:val="00DA5161"/>
    <w:rsid w:val="00E023E2"/>
    <w:rsid w:val="00E0640C"/>
    <w:rsid w:val="00E30336"/>
    <w:rsid w:val="00E368BA"/>
    <w:rsid w:val="00E55001"/>
    <w:rsid w:val="00EE71B0"/>
    <w:rsid w:val="00EF05D5"/>
    <w:rsid w:val="00F0098D"/>
    <w:rsid w:val="00F05D80"/>
    <w:rsid w:val="00F22F2B"/>
    <w:rsid w:val="00F92381"/>
    <w:rsid w:val="00FA0B71"/>
    <w:rsid w:val="00FA5C64"/>
    <w:rsid w:val="00FD4B01"/>
    <w:rsid w:val="00FD6B44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Ewelina Tul</cp:lastModifiedBy>
  <cp:revision>4</cp:revision>
  <cp:lastPrinted>2023-10-24T09:31:00Z</cp:lastPrinted>
  <dcterms:created xsi:type="dcterms:W3CDTF">2023-10-24T09:34:00Z</dcterms:created>
  <dcterms:modified xsi:type="dcterms:W3CDTF">2023-10-31T12:52:00Z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