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9CB73" w14:textId="77777777" w:rsidR="00D40993" w:rsidRPr="00D170A1" w:rsidRDefault="006530BC" w:rsidP="00934F98">
      <w:pPr>
        <w:pStyle w:val="Bezodstpw"/>
        <w:jc w:val="center"/>
        <w:rPr>
          <w:rFonts w:cstheme="minorHAnsi"/>
          <w:b/>
        </w:rPr>
      </w:pPr>
      <w:r w:rsidRPr="00D170A1">
        <w:rPr>
          <w:rFonts w:cstheme="minorHAnsi"/>
          <w:b/>
        </w:rPr>
        <w:t xml:space="preserve">Wójt Gminy Jasieniec  </w:t>
      </w:r>
    </w:p>
    <w:p w14:paraId="30DEA9E9" w14:textId="3C71D4CD" w:rsidR="00934F98" w:rsidRPr="00D170A1" w:rsidRDefault="006530BC" w:rsidP="00934F98">
      <w:pPr>
        <w:pStyle w:val="Bezodstpw"/>
        <w:jc w:val="center"/>
        <w:rPr>
          <w:rFonts w:cstheme="minorHAnsi"/>
          <w:b/>
        </w:rPr>
      </w:pPr>
      <w:r w:rsidRPr="00D170A1">
        <w:rPr>
          <w:rFonts w:cstheme="minorHAnsi"/>
          <w:b/>
        </w:rPr>
        <w:t xml:space="preserve">ogłasza nabór na stanowisko </w:t>
      </w:r>
      <w:bookmarkStart w:id="0" w:name="_Hlk164248220"/>
      <w:bookmarkStart w:id="1" w:name="_Hlk128398582"/>
      <w:bookmarkStart w:id="2" w:name="_Hlk128390516"/>
      <w:r w:rsidR="00D170A1" w:rsidRPr="00D170A1">
        <w:rPr>
          <w:rFonts w:cstheme="minorHAnsi"/>
          <w:b/>
        </w:rPr>
        <w:t xml:space="preserve">Inspektor d.s. rolnictwa </w:t>
      </w:r>
      <w:bookmarkEnd w:id="0"/>
      <w:r w:rsidR="009D1CD2" w:rsidRPr="00D170A1">
        <w:rPr>
          <w:rFonts w:cstheme="minorHAnsi"/>
          <w:b/>
        </w:rPr>
        <w:t xml:space="preserve">w Referacie Ochrony Środowiska i Gospodarki Komunalnej </w:t>
      </w:r>
      <w:bookmarkEnd w:id="1"/>
      <w:r w:rsidR="009D1CD2" w:rsidRPr="00D170A1">
        <w:rPr>
          <w:rFonts w:cstheme="minorHAnsi"/>
          <w:b/>
        </w:rPr>
        <w:t>Urzędu Gminy Jasieniec</w:t>
      </w:r>
    </w:p>
    <w:bookmarkEnd w:id="2"/>
    <w:p w14:paraId="69290CC9" w14:textId="77777777" w:rsidR="00201491" w:rsidRPr="00D170A1" w:rsidRDefault="00201491" w:rsidP="00934F98">
      <w:pPr>
        <w:pStyle w:val="Bezodstpw"/>
        <w:jc w:val="center"/>
        <w:rPr>
          <w:rFonts w:cstheme="minorHAnsi"/>
          <w:b/>
        </w:rPr>
      </w:pPr>
    </w:p>
    <w:p w14:paraId="66DC5D40" w14:textId="77777777" w:rsidR="006530BC" w:rsidRPr="00D170A1" w:rsidRDefault="006530BC" w:rsidP="006530BC">
      <w:pPr>
        <w:pStyle w:val="Bezodstpw"/>
        <w:rPr>
          <w:rFonts w:cstheme="minorHAnsi"/>
        </w:rPr>
      </w:pPr>
      <w:r w:rsidRPr="00D170A1">
        <w:rPr>
          <w:rFonts w:cstheme="minorHAnsi"/>
          <w:b/>
          <w:bCs/>
        </w:rPr>
        <w:t>I. Wymagania od kandydata:</w:t>
      </w:r>
    </w:p>
    <w:p w14:paraId="2EF23F1C" w14:textId="77777777" w:rsidR="00D40993" w:rsidRPr="00D170A1" w:rsidRDefault="00D40993">
      <w:pPr>
        <w:pStyle w:val="Bezodstpw"/>
        <w:numPr>
          <w:ilvl w:val="0"/>
          <w:numId w:val="6"/>
        </w:numPr>
        <w:rPr>
          <w:rFonts w:cstheme="minorHAnsi"/>
        </w:rPr>
      </w:pPr>
      <w:r w:rsidRPr="00D170A1">
        <w:rPr>
          <w:rFonts w:cstheme="minorHAnsi"/>
        </w:rPr>
        <w:t>posiadać</w:t>
      </w:r>
      <w:r w:rsidRPr="00D170A1">
        <w:rPr>
          <w:rFonts w:cstheme="minorHAnsi"/>
          <w:lang w:val="en-US"/>
        </w:rPr>
        <w:t xml:space="preserve"> obywatelstwo polskie,</w:t>
      </w:r>
    </w:p>
    <w:p w14:paraId="1E6BED5D" w14:textId="77777777" w:rsidR="00D40993" w:rsidRPr="00D170A1" w:rsidRDefault="00D40993">
      <w:pPr>
        <w:pStyle w:val="Bezodstpw"/>
        <w:numPr>
          <w:ilvl w:val="0"/>
          <w:numId w:val="6"/>
        </w:numPr>
        <w:rPr>
          <w:rFonts w:cstheme="minorHAnsi"/>
        </w:rPr>
      </w:pPr>
      <w:r w:rsidRPr="00D170A1">
        <w:rPr>
          <w:rFonts w:cstheme="minorHAnsi"/>
        </w:rPr>
        <w:t>posiadać pełną zdolność do czynności prawnych oraz korzystanie z pełni praw publicznych,</w:t>
      </w:r>
    </w:p>
    <w:p w14:paraId="2D7DDA9C" w14:textId="0B198588" w:rsidR="00694736" w:rsidRPr="00500C7D" w:rsidRDefault="00D40993">
      <w:pPr>
        <w:pStyle w:val="Bezodstpw"/>
        <w:numPr>
          <w:ilvl w:val="0"/>
          <w:numId w:val="6"/>
        </w:numPr>
        <w:rPr>
          <w:rFonts w:cstheme="minorHAnsi"/>
        </w:rPr>
      </w:pPr>
      <w:r w:rsidRPr="00D170A1">
        <w:rPr>
          <w:rFonts w:cstheme="minorHAnsi"/>
        </w:rPr>
        <w:t xml:space="preserve">posiadać stan zdrowia pozwalający na zatrudnienie na stanowisku </w:t>
      </w:r>
      <w:r w:rsidR="00D170A1" w:rsidRPr="00D170A1">
        <w:rPr>
          <w:rFonts w:cstheme="minorHAnsi"/>
          <w:b/>
          <w:bCs/>
        </w:rPr>
        <w:t>Inspektora d.s. rolnictwa</w:t>
      </w:r>
      <w:r w:rsidR="00500EE1" w:rsidRPr="00D170A1">
        <w:rPr>
          <w:rFonts w:cstheme="minorHAnsi"/>
          <w:bCs/>
        </w:rPr>
        <w:t xml:space="preserve"> </w:t>
      </w:r>
      <w:r w:rsidR="00500EE1" w:rsidRPr="00500C7D">
        <w:rPr>
          <w:rFonts w:cstheme="minorHAnsi"/>
          <w:bCs/>
        </w:rPr>
        <w:t>w Referacie Ochrony Środowiska i Gospodarki Komunalnej</w:t>
      </w:r>
      <w:r w:rsidR="00694736" w:rsidRPr="00500C7D">
        <w:rPr>
          <w:rFonts w:cstheme="minorHAnsi"/>
          <w:bCs/>
        </w:rPr>
        <w:t xml:space="preserve">,      </w:t>
      </w:r>
      <w:r w:rsidR="00694736" w:rsidRPr="00500C7D">
        <w:rPr>
          <w:rFonts w:cstheme="minorHAnsi"/>
        </w:rPr>
        <w:t xml:space="preserve">                 </w:t>
      </w:r>
    </w:p>
    <w:p w14:paraId="503853A2" w14:textId="5B8FB874" w:rsidR="00D40993" w:rsidRPr="00500C7D" w:rsidRDefault="00D40993">
      <w:pPr>
        <w:pStyle w:val="Bezodstpw"/>
        <w:numPr>
          <w:ilvl w:val="0"/>
          <w:numId w:val="6"/>
        </w:numPr>
        <w:rPr>
          <w:rFonts w:cstheme="minorHAnsi"/>
        </w:rPr>
      </w:pPr>
      <w:r w:rsidRPr="00500C7D">
        <w:rPr>
          <w:rFonts w:cstheme="minorHAnsi"/>
        </w:rPr>
        <w:t xml:space="preserve">posiadać kwalifikacje zawodowe wymagane do wykonywania pracy na tym stanowisku - </w:t>
      </w:r>
      <w:r w:rsidR="00B32809" w:rsidRPr="00500C7D">
        <w:rPr>
          <w:rFonts w:cstheme="minorHAnsi"/>
        </w:rPr>
        <w:t>wykształcenie wyższe w rozumieniu przepisów o szkolnictwie wyższym</w:t>
      </w:r>
      <w:r w:rsidR="00902A7B" w:rsidRPr="00500C7D">
        <w:rPr>
          <w:rFonts w:cstheme="minorHAnsi"/>
        </w:rPr>
        <w:t>,</w:t>
      </w:r>
    </w:p>
    <w:p w14:paraId="1BED5A33" w14:textId="77777777" w:rsidR="00D40993" w:rsidRPr="00D170A1" w:rsidRDefault="00D40993">
      <w:pPr>
        <w:pStyle w:val="Bezodstpw"/>
        <w:numPr>
          <w:ilvl w:val="0"/>
          <w:numId w:val="6"/>
        </w:numPr>
        <w:rPr>
          <w:rFonts w:cstheme="minorHAnsi"/>
        </w:rPr>
      </w:pPr>
      <w:r w:rsidRPr="00D170A1">
        <w:rPr>
          <w:rFonts w:cstheme="minorHAnsi"/>
        </w:rPr>
        <w:t>kandydat nie może być skazany prawomocnym wyrokiem sądu za umyślne przestępstwo ścigane z oskarżenia publicznego lub umyślne przestępstwo skarbowe,</w:t>
      </w:r>
    </w:p>
    <w:p w14:paraId="7BAA2307" w14:textId="77777777" w:rsidR="00D40993" w:rsidRPr="00D170A1" w:rsidRDefault="00D40993">
      <w:pPr>
        <w:pStyle w:val="Bezodstpw"/>
        <w:numPr>
          <w:ilvl w:val="0"/>
          <w:numId w:val="6"/>
        </w:numPr>
        <w:rPr>
          <w:rFonts w:cstheme="minorHAnsi"/>
          <w:b/>
          <w:bCs/>
        </w:rPr>
      </w:pPr>
      <w:r w:rsidRPr="00D170A1">
        <w:rPr>
          <w:rFonts w:cstheme="minorHAnsi"/>
        </w:rPr>
        <w:t xml:space="preserve">doświadczenie zawodowe - </w:t>
      </w:r>
      <w:r w:rsidR="00201491" w:rsidRPr="00D170A1">
        <w:rPr>
          <w:rFonts w:cstheme="minorHAnsi"/>
        </w:rPr>
        <w:t xml:space="preserve">minimum </w:t>
      </w:r>
      <w:r w:rsidR="00042921" w:rsidRPr="00D170A1">
        <w:rPr>
          <w:rFonts w:cstheme="minorHAnsi"/>
        </w:rPr>
        <w:t>3</w:t>
      </w:r>
      <w:r w:rsidR="00201491" w:rsidRPr="00D170A1">
        <w:rPr>
          <w:rFonts w:cstheme="minorHAnsi"/>
        </w:rPr>
        <w:t xml:space="preserve"> lat</w:t>
      </w:r>
      <w:r w:rsidR="0075637B" w:rsidRPr="00D170A1">
        <w:rPr>
          <w:rFonts w:cstheme="minorHAnsi"/>
        </w:rPr>
        <w:t>a</w:t>
      </w:r>
      <w:r w:rsidR="00B614CE" w:rsidRPr="00D170A1">
        <w:rPr>
          <w:rFonts w:cstheme="minorHAnsi"/>
        </w:rPr>
        <w:t>,</w:t>
      </w:r>
      <w:r w:rsidR="00A80445" w:rsidRPr="00D170A1">
        <w:rPr>
          <w:rFonts w:cstheme="minorHAnsi"/>
        </w:rPr>
        <w:t xml:space="preserve"> w tym dopuszczalna działalność gospodarcza o charakterze zgodnym z wymaganiami na danym stanowisku.</w:t>
      </w:r>
    </w:p>
    <w:p w14:paraId="490EAED7" w14:textId="77777777" w:rsidR="0075637B" w:rsidRPr="00D170A1" w:rsidRDefault="0075637B" w:rsidP="0075637B">
      <w:pPr>
        <w:pStyle w:val="Bezodstpw"/>
        <w:ind w:left="720"/>
        <w:rPr>
          <w:rFonts w:cstheme="minorHAnsi"/>
          <w:b/>
          <w:bCs/>
        </w:rPr>
      </w:pPr>
    </w:p>
    <w:p w14:paraId="53564C24" w14:textId="77777777" w:rsidR="006530BC" w:rsidRPr="00D170A1" w:rsidRDefault="006530BC" w:rsidP="006530BC">
      <w:pPr>
        <w:pStyle w:val="Bezodstpw"/>
        <w:rPr>
          <w:rFonts w:cstheme="minorHAnsi"/>
        </w:rPr>
      </w:pPr>
      <w:r w:rsidRPr="00D170A1">
        <w:rPr>
          <w:rFonts w:cstheme="minorHAnsi"/>
          <w:b/>
          <w:bCs/>
        </w:rPr>
        <w:t>Dodatkowe umiejętności:</w:t>
      </w:r>
    </w:p>
    <w:p w14:paraId="30B3D958" w14:textId="77777777" w:rsidR="00B75116" w:rsidRPr="00D170A1" w:rsidRDefault="006530BC">
      <w:pPr>
        <w:pStyle w:val="Bezodstpw"/>
        <w:numPr>
          <w:ilvl w:val="0"/>
          <w:numId w:val="1"/>
        </w:numPr>
        <w:rPr>
          <w:rFonts w:cstheme="minorHAnsi"/>
        </w:rPr>
      </w:pPr>
      <w:r w:rsidRPr="00D170A1">
        <w:rPr>
          <w:rFonts w:cstheme="minorHAnsi"/>
        </w:rPr>
        <w:t>umiejętnoś</w:t>
      </w:r>
      <w:r w:rsidR="00A151BC" w:rsidRPr="00D170A1">
        <w:rPr>
          <w:rFonts w:cstheme="minorHAnsi"/>
        </w:rPr>
        <w:t>ć</w:t>
      </w:r>
      <w:r w:rsidRPr="00D170A1">
        <w:rPr>
          <w:rFonts w:cstheme="minorHAnsi"/>
        </w:rPr>
        <w:t xml:space="preserve"> obsługi komputera, programów w pakiecie Office</w:t>
      </w:r>
      <w:r w:rsidR="00A151BC" w:rsidRPr="00D170A1">
        <w:rPr>
          <w:rFonts w:cstheme="minorHAnsi"/>
        </w:rPr>
        <w:t xml:space="preserve"> </w:t>
      </w:r>
      <w:r w:rsidRPr="00D170A1">
        <w:rPr>
          <w:rFonts w:cstheme="minorHAnsi"/>
        </w:rPr>
        <w:t>i Internetu</w:t>
      </w:r>
      <w:r w:rsidR="0075637B" w:rsidRPr="00D170A1">
        <w:rPr>
          <w:rFonts w:cstheme="minorHAnsi"/>
        </w:rPr>
        <w:t>,</w:t>
      </w:r>
      <w:r w:rsidRPr="00D170A1">
        <w:rPr>
          <w:rFonts w:cstheme="minorHAnsi"/>
        </w:rPr>
        <w:t xml:space="preserve"> </w:t>
      </w:r>
    </w:p>
    <w:p w14:paraId="7EA5DDC1" w14:textId="77777777" w:rsidR="006530BC" w:rsidRPr="00D170A1" w:rsidRDefault="006530BC">
      <w:pPr>
        <w:pStyle w:val="Bezodstpw"/>
        <w:numPr>
          <w:ilvl w:val="0"/>
          <w:numId w:val="1"/>
        </w:numPr>
        <w:rPr>
          <w:rFonts w:cstheme="minorHAnsi"/>
        </w:rPr>
      </w:pPr>
      <w:r w:rsidRPr="00D170A1">
        <w:rPr>
          <w:rFonts w:cstheme="minorHAnsi"/>
        </w:rPr>
        <w:t>umiejętności budowania dobrych relacji z klientami zewnętrznymi Urzędu,</w:t>
      </w:r>
    </w:p>
    <w:p w14:paraId="3C393EAF" w14:textId="77777777" w:rsidR="006530BC" w:rsidRPr="00D170A1" w:rsidRDefault="006530BC">
      <w:pPr>
        <w:pStyle w:val="Bezodstpw"/>
        <w:numPr>
          <w:ilvl w:val="0"/>
          <w:numId w:val="1"/>
        </w:numPr>
        <w:rPr>
          <w:rFonts w:cstheme="minorHAnsi"/>
        </w:rPr>
      </w:pPr>
      <w:r w:rsidRPr="00D170A1">
        <w:rPr>
          <w:rFonts w:cstheme="minorHAnsi"/>
        </w:rPr>
        <w:t>umiejętności budowania dobrych relacji wewnątrz Referatu i Urzędu,</w:t>
      </w:r>
    </w:p>
    <w:p w14:paraId="7B2685EE" w14:textId="77777777" w:rsidR="006530BC" w:rsidRPr="00D170A1" w:rsidRDefault="006530BC">
      <w:pPr>
        <w:pStyle w:val="Bezodstpw"/>
        <w:numPr>
          <w:ilvl w:val="0"/>
          <w:numId w:val="1"/>
        </w:numPr>
        <w:rPr>
          <w:rFonts w:cstheme="minorHAnsi"/>
        </w:rPr>
      </w:pPr>
      <w:r w:rsidRPr="00D170A1">
        <w:rPr>
          <w:rFonts w:cstheme="minorHAnsi"/>
        </w:rPr>
        <w:t>umiejętność organizowania pracy,</w:t>
      </w:r>
    </w:p>
    <w:p w14:paraId="0FECEACF" w14:textId="77777777" w:rsidR="006530BC" w:rsidRPr="00D170A1" w:rsidRDefault="006530BC">
      <w:pPr>
        <w:pStyle w:val="Bezodstpw"/>
        <w:numPr>
          <w:ilvl w:val="0"/>
          <w:numId w:val="1"/>
        </w:numPr>
        <w:rPr>
          <w:rFonts w:cstheme="minorHAnsi"/>
        </w:rPr>
      </w:pPr>
      <w:r w:rsidRPr="00D170A1">
        <w:rPr>
          <w:rFonts w:cstheme="minorHAnsi"/>
        </w:rPr>
        <w:t>umiejętność analitycznego myślenia,</w:t>
      </w:r>
    </w:p>
    <w:p w14:paraId="0EF8B7AE" w14:textId="77777777" w:rsidR="006530BC" w:rsidRPr="00D170A1" w:rsidRDefault="006530BC">
      <w:pPr>
        <w:pStyle w:val="Bezodstpw"/>
        <w:numPr>
          <w:ilvl w:val="0"/>
          <w:numId w:val="1"/>
        </w:numPr>
        <w:rPr>
          <w:rFonts w:cstheme="minorHAnsi"/>
        </w:rPr>
      </w:pPr>
      <w:r w:rsidRPr="00D170A1">
        <w:rPr>
          <w:rFonts w:cstheme="minorHAnsi"/>
        </w:rPr>
        <w:t>umiejętność biegłego posługiwania się aktami prawnymi.</w:t>
      </w:r>
    </w:p>
    <w:p w14:paraId="76AB55B1" w14:textId="77777777" w:rsidR="006530BC" w:rsidRPr="00D170A1" w:rsidRDefault="006530BC" w:rsidP="006530BC">
      <w:pPr>
        <w:pStyle w:val="Bezodstpw"/>
        <w:rPr>
          <w:rFonts w:cstheme="minorHAnsi"/>
        </w:rPr>
      </w:pPr>
      <w:r w:rsidRPr="00D170A1">
        <w:rPr>
          <w:rFonts w:cstheme="minorHAnsi"/>
        </w:rPr>
        <w:t> </w:t>
      </w:r>
    </w:p>
    <w:p w14:paraId="26034C15" w14:textId="77777777" w:rsidR="006530BC" w:rsidRPr="00D170A1" w:rsidRDefault="006530BC" w:rsidP="006530BC">
      <w:pPr>
        <w:pStyle w:val="Bezodstpw"/>
        <w:rPr>
          <w:rFonts w:cstheme="minorHAnsi"/>
        </w:rPr>
      </w:pPr>
      <w:r w:rsidRPr="00D170A1">
        <w:rPr>
          <w:rFonts w:cstheme="minorHAnsi"/>
          <w:b/>
          <w:bCs/>
        </w:rPr>
        <w:t>Niezbędna wiedza w zakresie przepisów:</w:t>
      </w:r>
    </w:p>
    <w:p w14:paraId="678A80F1" w14:textId="77777777" w:rsidR="006530BC" w:rsidRPr="00D170A1" w:rsidRDefault="006530BC">
      <w:pPr>
        <w:pStyle w:val="Bezodstpw"/>
        <w:numPr>
          <w:ilvl w:val="0"/>
          <w:numId w:val="2"/>
        </w:numPr>
        <w:rPr>
          <w:rFonts w:cstheme="minorHAnsi"/>
        </w:rPr>
      </w:pPr>
      <w:r w:rsidRPr="00D170A1">
        <w:rPr>
          <w:rFonts w:cstheme="minorHAnsi"/>
        </w:rPr>
        <w:t>Kodeks Postępowania Administracyjnego,</w:t>
      </w:r>
    </w:p>
    <w:p w14:paraId="47818A0C" w14:textId="77777777" w:rsidR="006530BC" w:rsidRPr="00D170A1" w:rsidRDefault="00934F98">
      <w:pPr>
        <w:pStyle w:val="Bezodstpw"/>
        <w:numPr>
          <w:ilvl w:val="0"/>
          <w:numId w:val="2"/>
        </w:numPr>
        <w:rPr>
          <w:rFonts w:cstheme="minorHAnsi"/>
        </w:rPr>
      </w:pPr>
      <w:r w:rsidRPr="00D170A1">
        <w:rPr>
          <w:rFonts w:cstheme="minorHAnsi"/>
        </w:rPr>
        <w:t>U</w:t>
      </w:r>
      <w:r w:rsidR="006530BC" w:rsidRPr="00D170A1">
        <w:rPr>
          <w:rFonts w:cstheme="minorHAnsi"/>
        </w:rPr>
        <w:t>staw</w:t>
      </w:r>
      <w:r w:rsidR="00500EE1" w:rsidRPr="00D170A1">
        <w:rPr>
          <w:rFonts w:cstheme="minorHAnsi"/>
        </w:rPr>
        <w:t>a</w:t>
      </w:r>
      <w:r w:rsidR="006530BC" w:rsidRPr="00D170A1">
        <w:rPr>
          <w:rFonts w:cstheme="minorHAnsi"/>
        </w:rPr>
        <w:t xml:space="preserve"> o samorządzie gminnym,</w:t>
      </w:r>
    </w:p>
    <w:p w14:paraId="59B91D2A" w14:textId="77777777" w:rsidR="006530BC" w:rsidRPr="00D170A1" w:rsidRDefault="006530BC">
      <w:pPr>
        <w:pStyle w:val="Bezodstpw"/>
        <w:numPr>
          <w:ilvl w:val="0"/>
          <w:numId w:val="2"/>
        </w:numPr>
        <w:rPr>
          <w:rFonts w:cstheme="minorHAnsi"/>
        </w:rPr>
      </w:pPr>
      <w:r w:rsidRPr="00D170A1">
        <w:rPr>
          <w:rFonts w:cstheme="minorHAnsi"/>
        </w:rPr>
        <w:t>Ustawa o pracownikach samorządowych,</w:t>
      </w:r>
    </w:p>
    <w:p w14:paraId="65FC8888" w14:textId="4FB60B16" w:rsidR="00D170A1" w:rsidRPr="00D170A1" w:rsidRDefault="00D170A1">
      <w:pPr>
        <w:pStyle w:val="Bezodstpw"/>
        <w:numPr>
          <w:ilvl w:val="0"/>
          <w:numId w:val="2"/>
        </w:numPr>
        <w:rPr>
          <w:rFonts w:cstheme="minorHAnsi"/>
        </w:rPr>
      </w:pPr>
      <w:r w:rsidRPr="00D170A1">
        <w:rPr>
          <w:rFonts w:cstheme="minorHAnsi"/>
        </w:rPr>
        <w:t>Ustawa prawo wodne,</w:t>
      </w:r>
    </w:p>
    <w:p w14:paraId="2DA0B30B" w14:textId="15D417DF" w:rsidR="006530BC" w:rsidRPr="00D170A1" w:rsidRDefault="006530BC">
      <w:pPr>
        <w:pStyle w:val="Bezodstpw"/>
        <w:numPr>
          <w:ilvl w:val="0"/>
          <w:numId w:val="2"/>
        </w:numPr>
        <w:rPr>
          <w:rFonts w:cstheme="minorHAnsi"/>
        </w:rPr>
      </w:pPr>
      <w:r w:rsidRPr="00D170A1">
        <w:rPr>
          <w:rFonts w:cstheme="minorHAnsi"/>
        </w:rPr>
        <w:t>Ustawa o </w:t>
      </w:r>
      <w:r w:rsidR="00D170A1" w:rsidRPr="00D170A1">
        <w:rPr>
          <w:rFonts w:cstheme="minorHAnsi"/>
        </w:rPr>
        <w:t>ochronie przyrody,</w:t>
      </w:r>
    </w:p>
    <w:p w14:paraId="09017E39" w14:textId="77777777" w:rsidR="005977E5" w:rsidRPr="00D170A1" w:rsidRDefault="005977E5">
      <w:pPr>
        <w:pStyle w:val="Bezodstpw"/>
        <w:numPr>
          <w:ilvl w:val="0"/>
          <w:numId w:val="2"/>
        </w:numPr>
        <w:rPr>
          <w:rFonts w:cstheme="minorHAnsi"/>
        </w:rPr>
      </w:pPr>
      <w:r w:rsidRPr="00D170A1">
        <w:rPr>
          <w:rFonts w:cstheme="minorHAnsi"/>
        </w:rPr>
        <w:t xml:space="preserve">Ustawa </w:t>
      </w:r>
      <w:r w:rsidR="00500EE1" w:rsidRPr="00D170A1">
        <w:rPr>
          <w:rFonts w:cstheme="minorHAnsi"/>
        </w:rPr>
        <w:t>prawo ochrony środowiska</w:t>
      </w:r>
      <w:r w:rsidR="00CC30C3" w:rsidRPr="00D170A1">
        <w:rPr>
          <w:rFonts w:cstheme="minorHAnsi"/>
        </w:rPr>
        <w:t>,</w:t>
      </w:r>
    </w:p>
    <w:p w14:paraId="469BD779" w14:textId="77777777" w:rsidR="006530BC" w:rsidRPr="00D170A1" w:rsidRDefault="006530BC" w:rsidP="006530BC">
      <w:pPr>
        <w:pStyle w:val="Bezodstpw"/>
        <w:rPr>
          <w:rFonts w:cstheme="minorHAnsi"/>
        </w:rPr>
      </w:pPr>
      <w:r w:rsidRPr="00D170A1">
        <w:rPr>
          <w:rFonts w:cstheme="minorHAnsi"/>
        </w:rPr>
        <w:t> </w:t>
      </w:r>
    </w:p>
    <w:p w14:paraId="63A60676" w14:textId="77777777" w:rsidR="006530BC" w:rsidRPr="00D170A1" w:rsidRDefault="006530BC" w:rsidP="006530BC">
      <w:pPr>
        <w:pStyle w:val="Bezodstpw"/>
        <w:rPr>
          <w:rFonts w:cstheme="minorHAnsi"/>
        </w:rPr>
      </w:pPr>
      <w:r w:rsidRPr="00D170A1">
        <w:rPr>
          <w:rFonts w:cstheme="minorHAnsi"/>
          <w:b/>
          <w:bCs/>
        </w:rPr>
        <w:t>Ponadto od kandydatów oczekujemy</w:t>
      </w:r>
      <w:r w:rsidRPr="00D170A1">
        <w:rPr>
          <w:rFonts w:cstheme="minorHAnsi"/>
        </w:rPr>
        <w:t>:</w:t>
      </w:r>
    </w:p>
    <w:p w14:paraId="7352BDF9" w14:textId="77777777" w:rsidR="006530BC" w:rsidRPr="00D170A1" w:rsidRDefault="006530BC">
      <w:pPr>
        <w:pStyle w:val="Bezodstpw"/>
        <w:numPr>
          <w:ilvl w:val="0"/>
          <w:numId w:val="3"/>
        </w:numPr>
        <w:rPr>
          <w:rFonts w:cstheme="minorHAnsi"/>
        </w:rPr>
      </w:pPr>
      <w:r w:rsidRPr="00D170A1">
        <w:rPr>
          <w:rFonts w:cstheme="minorHAnsi"/>
        </w:rPr>
        <w:t>łatwości nawiązywania kontaktów,</w:t>
      </w:r>
    </w:p>
    <w:p w14:paraId="484EE2E2" w14:textId="77777777" w:rsidR="006530BC" w:rsidRPr="00D170A1" w:rsidRDefault="006530BC">
      <w:pPr>
        <w:pStyle w:val="Bezodstpw"/>
        <w:numPr>
          <w:ilvl w:val="0"/>
          <w:numId w:val="3"/>
        </w:numPr>
        <w:rPr>
          <w:rFonts w:cstheme="minorHAnsi"/>
        </w:rPr>
      </w:pPr>
      <w:r w:rsidRPr="00D170A1">
        <w:rPr>
          <w:rFonts w:cstheme="minorHAnsi"/>
        </w:rPr>
        <w:t>komunikatywności i wysokiej umiejętności współpracy w zespole,</w:t>
      </w:r>
    </w:p>
    <w:p w14:paraId="1562C176" w14:textId="77777777" w:rsidR="006530BC" w:rsidRPr="00D170A1" w:rsidRDefault="006530BC">
      <w:pPr>
        <w:pStyle w:val="Bezodstpw"/>
        <w:numPr>
          <w:ilvl w:val="0"/>
          <w:numId w:val="3"/>
        </w:numPr>
        <w:rPr>
          <w:rFonts w:cstheme="minorHAnsi"/>
        </w:rPr>
      </w:pPr>
      <w:r w:rsidRPr="00D170A1">
        <w:rPr>
          <w:rFonts w:cstheme="minorHAnsi"/>
        </w:rPr>
        <w:t>obowiązkowości i rzetelności</w:t>
      </w:r>
      <w:r w:rsidR="00934F98" w:rsidRPr="00D170A1">
        <w:rPr>
          <w:rFonts w:cstheme="minorHAnsi"/>
        </w:rPr>
        <w:t>,</w:t>
      </w:r>
    </w:p>
    <w:p w14:paraId="08A478AE" w14:textId="77777777" w:rsidR="006530BC" w:rsidRPr="00D170A1" w:rsidRDefault="006530BC">
      <w:pPr>
        <w:pStyle w:val="Bezodstpw"/>
        <w:numPr>
          <w:ilvl w:val="0"/>
          <w:numId w:val="3"/>
        </w:numPr>
        <w:rPr>
          <w:rFonts w:cstheme="minorHAnsi"/>
        </w:rPr>
      </w:pPr>
      <w:r w:rsidRPr="00D170A1">
        <w:rPr>
          <w:rFonts w:cstheme="minorHAnsi"/>
        </w:rPr>
        <w:t>odporności na stres,</w:t>
      </w:r>
    </w:p>
    <w:p w14:paraId="28B65027" w14:textId="77777777" w:rsidR="006530BC" w:rsidRPr="00D170A1" w:rsidRDefault="006530BC">
      <w:pPr>
        <w:pStyle w:val="Bezodstpw"/>
        <w:numPr>
          <w:ilvl w:val="0"/>
          <w:numId w:val="3"/>
        </w:numPr>
        <w:rPr>
          <w:rFonts w:cstheme="minorHAnsi"/>
        </w:rPr>
      </w:pPr>
      <w:r w:rsidRPr="00D170A1">
        <w:rPr>
          <w:rFonts w:cstheme="minorHAnsi"/>
        </w:rPr>
        <w:t>umiejętności realizacji równoległej kilku procesów,</w:t>
      </w:r>
    </w:p>
    <w:p w14:paraId="752DB0B2" w14:textId="77777777" w:rsidR="006530BC" w:rsidRPr="00D170A1" w:rsidRDefault="006530BC">
      <w:pPr>
        <w:pStyle w:val="Bezodstpw"/>
        <w:numPr>
          <w:ilvl w:val="0"/>
          <w:numId w:val="3"/>
        </w:numPr>
        <w:rPr>
          <w:rFonts w:cstheme="minorHAnsi"/>
        </w:rPr>
      </w:pPr>
      <w:r w:rsidRPr="00D170A1">
        <w:rPr>
          <w:rFonts w:cstheme="minorHAnsi"/>
        </w:rPr>
        <w:t>asertywności,</w:t>
      </w:r>
    </w:p>
    <w:p w14:paraId="74E09645" w14:textId="77777777" w:rsidR="006530BC" w:rsidRPr="00D170A1" w:rsidRDefault="006530BC">
      <w:pPr>
        <w:pStyle w:val="Bezodstpw"/>
        <w:numPr>
          <w:ilvl w:val="0"/>
          <w:numId w:val="3"/>
        </w:numPr>
        <w:rPr>
          <w:rFonts w:cstheme="minorHAnsi"/>
        </w:rPr>
      </w:pPr>
      <w:r w:rsidRPr="00D170A1">
        <w:rPr>
          <w:rFonts w:cstheme="minorHAnsi"/>
        </w:rPr>
        <w:t>samodzielności, kreatywności,</w:t>
      </w:r>
    </w:p>
    <w:p w14:paraId="66F1CDC6" w14:textId="77777777" w:rsidR="006530BC" w:rsidRPr="00D170A1" w:rsidRDefault="006530BC">
      <w:pPr>
        <w:pStyle w:val="Bezodstpw"/>
        <w:numPr>
          <w:ilvl w:val="0"/>
          <w:numId w:val="3"/>
        </w:numPr>
        <w:rPr>
          <w:rFonts w:cstheme="minorHAnsi"/>
        </w:rPr>
      </w:pPr>
      <w:r w:rsidRPr="00D170A1">
        <w:rPr>
          <w:rFonts w:cstheme="minorHAnsi"/>
        </w:rPr>
        <w:t>konsekwencji,</w:t>
      </w:r>
    </w:p>
    <w:p w14:paraId="657016BE" w14:textId="77777777" w:rsidR="006530BC" w:rsidRPr="00D170A1" w:rsidRDefault="006530BC">
      <w:pPr>
        <w:pStyle w:val="Bezodstpw"/>
        <w:numPr>
          <w:ilvl w:val="0"/>
          <w:numId w:val="3"/>
        </w:numPr>
        <w:rPr>
          <w:rFonts w:cstheme="minorHAnsi"/>
        </w:rPr>
      </w:pPr>
      <w:r w:rsidRPr="00D170A1">
        <w:rPr>
          <w:rFonts w:cstheme="minorHAnsi"/>
        </w:rPr>
        <w:t>odpowiedzialności,</w:t>
      </w:r>
    </w:p>
    <w:p w14:paraId="182573DB" w14:textId="77777777" w:rsidR="006530BC" w:rsidRPr="00D170A1" w:rsidRDefault="006530BC">
      <w:pPr>
        <w:pStyle w:val="Bezodstpw"/>
        <w:numPr>
          <w:ilvl w:val="0"/>
          <w:numId w:val="3"/>
        </w:numPr>
        <w:rPr>
          <w:rFonts w:cstheme="minorHAnsi"/>
        </w:rPr>
      </w:pPr>
      <w:r w:rsidRPr="00D170A1">
        <w:rPr>
          <w:rFonts w:cstheme="minorHAnsi"/>
        </w:rPr>
        <w:t>radzenia sobie w relacjach z trudnym klientem.</w:t>
      </w:r>
    </w:p>
    <w:p w14:paraId="6FDA638F" w14:textId="77777777" w:rsidR="00934F98" w:rsidRPr="00D170A1" w:rsidRDefault="00934F98" w:rsidP="006530BC">
      <w:pPr>
        <w:pStyle w:val="Bezodstpw"/>
        <w:rPr>
          <w:rFonts w:cstheme="minorHAnsi"/>
          <w:b/>
          <w:bCs/>
        </w:rPr>
      </w:pPr>
    </w:p>
    <w:p w14:paraId="282A5E56" w14:textId="77777777" w:rsidR="006530BC" w:rsidRPr="00D170A1" w:rsidRDefault="006530BC" w:rsidP="006530BC">
      <w:pPr>
        <w:pStyle w:val="Bezodstpw"/>
        <w:rPr>
          <w:rFonts w:cstheme="minorHAnsi"/>
          <w:b/>
          <w:bCs/>
        </w:rPr>
      </w:pPr>
      <w:r w:rsidRPr="00D170A1">
        <w:rPr>
          <w:rFonts w:cstheme="minorHAnsi"/>
          <w:b/>
          <w:bCs/>
        </w:rPr>
        <w:t>II. Zakres zadań na stanowisku:</w:t>
      </w:r>
    </w:p>
    <w:p w14:paraId="07FE894F" w14:textId="2873C021" w:rsidR="00D170A1" w:rsidRPr="00D170A1" w:rsidRDefault="00D170A1" w:rsidP="00D170A1">
      <w:pPr>
        <w:rPr>
          <w:rFonts w:cstheme="minorHAnsi"/>
        </w:rPr>
      </w:pPr>
      <w:r w:rsidRPr="00D170A1">
        <w:rPr>
          <w:rFonts w:cstheme="minorHAnsi"/>
          <w:b/>
        </w:rPr>
        <w:t>Z zakresu rolnictwa:</w:t>
      </w:r>
    </w:p>
    <w:p w14:paraId="64C0095F" w14:textId="353F0849" w:rsidR="00D170A1" w:rsidRPr="00D170A1" w:rsidRDefault="00D170A1">
      <w:pPr>
        <w:pStyle w:val="Bezodstpw"/>
        <w:numPr>
          <w:ilvl w:val="0"/>
          <w:numId w:val="9"/>
        </w:numPr>
        <w:rPr>
          <w:rFonts w:cstheme="minorHAnsi"/>
        </w:rPr>
      </w:pPr>
      <w:r w:rsidRPr="00D170A1">
        <w:rPr>
          <w:rFonts w:cstheme="minorHAnsi"/>
        </w:rPr>
        <w:t>współpraca z innymi podmiotami w zakresie doradztwa rolniczego,</w:t>
      </w:r>
    </w:p>
    <w:p w14:paraId="36346D56" w14:textId="75FD9FC0" w:rsidR="00D170A1" w:rsidRPr="00D170A1" w:rsidRDefault="00D170A1">
      <w:pPr>
        <w:pStyle w:val="Bezodstpw"/>
        <w:numPr>
          <w:ilvl w:val="0"/>
          <w:numId w:val="9"/>
        </w:numPr>
        <w:rPr>
          <w:rFonts w:cstheme="minorHAnsi"/>
        </w:rPr>
      </w:pPr>
      <w:r w:rsidRPr="00D170A1">
        <w:rPr>
          <w:rFonts w:cstheme="minorHAnsi"/>
        </w:rPr>
        <w:t>współpraca z innymi podmiotami w zakresie zwalczania skutków klęsk żywiołowych w rolnictwie</w:t>
      </w:r>
      <w:r w:rsidR="001877A6">
        <w:rPr>
          <w:rFonts w:cstheme="minorHAnsi"/>
        </w:rPr>
        <w:t>,</w:t>
      </w:r>
    </w:p>
    <w:p w14:paraId="14533E55" w14:textId="23159F05" w:rsidR="00D170A1" w:rsidRPr="00D170A1" w:rsidRDefault="00D170A1">
      <w:pPr>
        <w:pStyle w:val="Bezodstpw"/>
        <w:numPr>
          <w:ilvl w:val="0"/>
          <w:numId w:val="9"/>
        </w:numPr>
        <w:rPr>
          <w:rFonts w:cstheme="minorHAnsi"/>
        </w:rPr>
      </w:pPr>
      <w:r w:rsidRPr="00D170A1">
        <w:rPr>
          <w:rFonts w:cstheme="minorHAnsi"/>
        </w:rPr>
        <w:lastRenderedPageBreak/>
        <w:t>udział w pracach komisji terenowej szacującej zakres i wysokość szkód w gospodarstwach rolnych i działach specjalnych produkcji rolnej na terenie gminy, spowodowanych przez suszę grad, deszcz nawalny, ujemne skutki przezimowania, przymrozki wiosenne, powódź</w:t>
      </w:r>
      <w:r w:rsidR="00100312">
        <w:rPr>
          <w:rFonts w:cstheme="minorHAnsi"/>
        </w:rPr>
        <w:t>,</w:t>
      </w:r>
    </w:p>
    <w:p w14:paraId="588AFE4C" w14:textId="26F86A60" w:rsidR="00D170A1" w:rsidRPr="00D170A1" w:rsidRDefault="00D170A1">
      <w:pPr>
        <w:pStyle w:val="Bezodstpw"/>
        <w:numPr>
          <w:ilvl w:val="0"/>
          <w:numId w:val="9"/>
        </w:numPr>
        <w:rPr>
          <w:rFonts w:cstheme="minorHAnsi"/>
        </w:rPr>
      </w:pPr>
      <w:r w:rsidRPr="00D170A1">
        <w:rPr>
          <w:rFonts w:cstheme="minorHAnsi"/>
        </w:rPr>
        <w:t>prowadzenie obserwacji w terenie i kontroli roślin uprawnych, produktów roślinnych w celu ustalenia występowania organizmów szkodliwych</w:t>
      </w:r>
      <w:r w:rsidR="00100312">
        <w:rPr>
          <w:rFonts w:cstheme="minorHAnsi"/>
        </w:rPr>
        <w:t>,</w:t>
      </w:r>
    </w:p>
    <w:p w14:paraId="674A8505" w14:textId="77777777" w:rsidR="00D170A1" w:rsidRPr="00D170A1" w:rsidRDefault="00D170A1">
      <w:pPr>
        <w:pStyle w:val="Bezodstpw"/>
        <w:numPr>
          <w:ilvl w:val="0"/>
          <w:numId w:val="9"/>
        </w:numPr>
        <w:rPr>
          <w:rFonts w:cstheme="minorHAnsi"/>
        </w:rPr>
      </w:pPr>
      <w:r w:rsidRPr="00D170A1">
        <w:rPr>
          <w:rFonts w:cstheme="minorHAnsi"/>
        </w:rPr>
        <w:t>prowadzenie doradztwa rolniczego na terenie gminy (szkolenia zbiorowe oraz doradztwo indywidualne):</w:t>
      </w:r>
    </w:p>
    <w:p w14:paraId="30DE01BC" w14:textId="68D91A6D" w:rsidR="00D170A1" w:rsidRPr="00D170A1" w:rsidRDefault="00D170A1" w:rsidP="00D170A1">
      <w:pPr>
        <w:pStyle w:val="Bezodstpw"/>
        <w:ind w:left="720"/>
        <w:rPr>
          <w:rFonts w:cstheme="minorHAnsi"/>
        </w:rPr>
      </w:pPr>
      <w:r w:rsidRPr="00D170A1">
        <w:rPr>
          <w:rFonts w:cstheme="minorHAnsi"/>
        </w:rPr>
        <w:t>-</w:t>
      </w:r>
      <w:r w:rsidR="00100312">
        <w:rPr>
          <w:rFonts w:cstheme="minorHAnsi"/>
        </w:rPr>
        <w:t xml:space="preserve"> </w:t>
      </w:r>
      <w:r w:rsidRPr="00D170A1">
        <w:rPr>
          <w:rFonts w:cstheme="minorHAnsi"/>
        </w:rPr>
        <w:t>stosowania zabiegów agrotechnicznych</w:t>
      </w:r>
      <w:r w:rsidR="00100312">
        <w:rPr>
          <w:rFonts w:cstheme="minorHAnsi"/>
        </w:rPr>
        <w:t>,</w:t>
      </w:r>
    </w:p>
    <w:p w14:paraId="4FF558DF" w14:textId="6BD7C70C" w:rsidR="00D170A1" w:rsidRPr="00D170A1" w:rsidRDefault="00D170A1" w:rsidP="00D170A1">
      <w:pPr>
        <w:pStyle w:val="Bezodstpw"/>
        <w:ind w:left="720"/>
        <w:rPr>
          <w:rFonts w:cstheme="minorHAnsi"/>
        </w:rPr>
      </w:pPr>
      <w:r w:rsidRPr="00D170A1">
        <w:rPr>
          <w:rFonts w:cstheme="minorHAnsi"/>
        </w:rPr>
        <w:t>- stosowania środków ochrony roślin</w:t>
      </w:r>
      <w:r w:rsidR="00100312">
        <w:rPr>
          <w:rFonts w:cstheme="minorHAnsi"/>
        </w:rPr>
        <w:t>,</w:t>
      </w:r>
    </w:p>
    <w:p w14:paraId="125F391C" w14:textId="4FFC1670" w:rsidR="00D170A1" w:rsidRPr="00D170A1" w:rsidRDefault="00D170A1" w:rsidP="00D170A1">
      <w:pPr>
        <w:pStyle w:val="Bezodstpw"/>
        <w:ind w:left="720"/>
        <w:rPr>
          <w:rFonts w:cstheme="minorHAnsi"/>
        </w:rPr>
      </w:pPr>
      <w:r w:rsidRPr="00D170A1">
        <w:rPr>
          <w:rFonts w:cstheme="minorHAnsi"/>
        </w:rPr>
        <w:t>- wprowadzania nowych odmian roślin i nowych technologii produkcji</w:t>
      </w:r>
      <w:r w:rsidR="00100312">
        <w:rPr>
          <w:rFonts w:cstheme="minorHAnsi"/>
        </w:rPr>
        <w:t>,</w:t>
      </w:r>
    </w:p>
    <w:p w14:paraId="6A1E8F55" w14:textId="77777777" w:rsidR="00D170A1" w:rsidRPr="00D170A1" w:rsidRDefault="00D170A1" w:rsidP="00100312">
      <w:pPr>
        <w:pStyle w:val="Bezodstpw"/>
        <w:ind w:left="720"/>
        <w:rPr>
          <w:rFonts w:cstheme="minorHAnsi"/>
        </w:rPr>
      </w:pPr>
      <w:r w:rsidRPr="00D170A1">
        <w:rPr>
          <w:rFonts w:cstheme="minorHAnsi"/>
        </w:rPr>
        <w:t xml:space="preserve">- możliwości ubiegania się o środki finansowe na rozwój gospodarstw rolnych itp. </w:t>
      </w:r>
    </w:p>
    <w:p w14:paraId="316D9782" w14:textId="162F12FE" w:rsidR="00D170A1" w:rsidRPr="00D170A1" w:rsidRDefault="00D170A1">
      <w:pPr>
        <w:pStyle w:val="Bezodstpw"/>
        <w:numPr>
          <w:ilvl w:val="0"/>
          <w:numId w:val="9"/>
        </w:numPr>
        <w:rPr>
          <w:rFonts w:cstheme="minorHAnsi"/>
        </w:rPr>
      </w:pPr>
      <w:r w:rsidRPr="00D170A1">
        <w:rPr>
          <w:rFonts w:cstheme="minorHAnsi"/>
        </w:rPr>
        <w:t>udzielanie pomocy merytorycznej rolnikom przy wypełnianiu wniosków o udzielnie wsparcia finansowego ( ze środków krajowych i unijnych) na rozwój gospodarstwa rolnego</w:t>
      </w:r>
      <w:r w:rsidR="00100312">
        <w:rPr>
          <w:rFonts w:cstheme="minorHAnsi"/>
        </w:rPr>
        <w:t>.</w:t>
      </w:r>
    </w:p>
    <w:p w14:paraId="545A11B8" w14:textId="57D9AA76" w:rsidR="00D170A1" w:rsidRPr="00D170A1" w:rsidRDefault="00D170A1">
      <w:pPr>
        <w:pStyle w:val="Bezodstpw"/>
        <w:numPr>
          <w:ilvl w:val="0"/>
          <w:numId w:val="9"/>
        </w:numPr>
        <w:rPr>
          <w:rFonts w:cstheme="minorHAnsi"/>
        </w:rPr>
      </w:pPr>
      <w:r w:rsidRPr="00D170A1">
        <w:rPr>
          <w:rFonts w:cstheme="minorHAnsi"/>
        </w:rPr>
        <w:t>współpraca z grupami producenckimi na terenie gminy (inicjowania powstawania   grup, szkolenie członków)</w:t>
      </w:r>
    </w:p>
    <w:p w14:paraId="1E66A23A" w14:textId="14F5A2ED" w:rsidR="00D170A1" w:rsidRPr="00D170A1" w:rsidRDefault="00D170A1">
      <w:pPr>
        <w:pStyle w:val="Bezodstpw"/>
        <w:numPr>
          <w:ilvl w:val="0"/>
          <w:numId w:val="9"/>
        </w:numPr>
        <w:rPr>
          <w:rFonts w:cstheme="minorHAnsi"/>
        </w:rPr>
      </w:pPr>
      <w:r w:rsidRPr="00D170A1">
        <w:rPr>
          <w:rFonts w:cstheme="minorHAnsi"/>
        </w:rPr>
        <w:t>udzielenie pomocy merytorycznej rolnikom przy wypełnianiu wniosków o dopłaty bezpośrednie</w:t>
      </w:r>
      <w:r w:rsidR="00100312">
        <w:rPr>
          <w:rFonts w:cstheme="minorHAnsi"/>
        </w:rPr>
        <w:t>,</w:t>
      </w:r>
    </w:p>
    <w:p w14:paraId="77F71A2B" w14:textId="52B97E5F" w:rsidR="00D170A1" w:rsidRPr="00D170A1" w:rsidRDefault="00D170A1">
      <w:pPr>
        <w:pStyle w:val="Bezodstpw"/>
        <w:numPr>
          <w:ilvl w:val="0"/>
          <w:numId w:val="9"/>
        </w:numPr>
        <w:rPr>
          <w:rFonts w:cstheme="minorHAnsi"/>
          <w:bCs/>
        </w:rPr>
      </w:pPr>
      <w:r w:rsidRPr="00D170A1">
        <w:rPr>
          <w:rFonts w:cstheme="minorHAnsi"/>
          <w:bCs/>
        </w:rPr>
        <w:t>współpraca z Mazowieckim Ośrodkiem Doradztwa Rolniczego w Warszawie i Mazowiecką Izbą Rolniczą oraz innymi podmiotami doradczymi i naukowo-badawczymi</w:t>
      </w:r>
      <w:r w:rsidR="00100312">
        <w:rPr>
          <w:rFonts w:cstheme="minorHAnsi"/>
          <w:bCs/>
        </w:rPr>
        <w:t>.</w:t>
      </w:r>
    </w:p>
    <w:p w14:paraId="4FC688C1" w14:textId="77777777" w:rsidR="00D170A1" w:rsidRPr="00D170A1" w:rsidRDefault="00D170A1" w:rsidP="00D170A1">
      <w:pPr>
        <w:pStyle w:val="Bezodstpw"/>
        <w:rPr>
          <w:rFonts w:cstheme="minorHAnsi"/>
        </w:rPr>
      </w:pPr>
    </w:p>
    <w:p w14:paraId="2DCC7EED" w14:textId="77777777" w:rsidR="00D170A1" w:rsidRPr="00D170A1" w:rsidRDefault="00D170A1" w:rsidP="00B071EB">
      <w:pPr>
        <w:pStyle w:val="Bezodstpw"/>
        <w:rPr>
          <w:rFonts w:cstheme="minorHAnsi"/>
        </w:rPr>
      </w:pPr>
    </w:p>
    <w:p w14:paraId="154DA193" w14:textId="643C4756" w:rsidR="00B071EB" w:rsidRPr="00500C7D" w:rsidRDefault="00B071EB" w:rsidP="00D170A1">
      <w:pPr>
        <w:pStyle w:val="Bezodstpw"/>
        <w:rPr>
          <w:rFonts w:cstheme="minorHAnsi"/>
          <w:b/>
          <w:bCs/>
        </w:rPr>
      </w:pPr>
      <w:r w:rsidRPr="00500C7D">
        <w:rPr>
          <w:rFonts w:cstheme="minorHAnsi"/>
          <w:b/>
          <w:bCs/>
        </w:rPr>
        <w:t>Z zakresu ochrony środowiska</w:t>
      </w:r>
      <w:r w:rsidR="00D170A1" w:rsidRPr="00500C7D">
        <w:rPr>
          <w:rFonts w:cstheme="minorHAnsi"/>
          <w:b/>
          <w:bCs/>
        </w:rPr>
        <w:t>, ochrony przyrody</w:t>
      </w:r>
    </w:p>
    <w:p w14:paraId="0AD4D2C1" w14:textId="2E65AB3F" w:rsidR="00B071EB" w:rsidRPr="00084404" w:rsidRDefault="00D170A1" w:rsidP="00071C5D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</w:rPr>
      </w:pPr>
      <w:r w:rsidRPr="00084404">
        <w:rPr>
          <w:rFonts w:cstheme="minorHAnsi"/>
          <w:color w:val="000000" w:themeColor="text1"/>
        </w:rPr>
        <w:t xml:space="preserve">realizacja zadań z zakresu ustawy o ochronie przyrody (m.in. sprawy związane z wycinką drzew i krzewów)  i </w:t>
      </w:r>
      <w:r w:rsidR="00084404" w:rsidRPr="00084404">
        <w:rPr>
          <w:rFonts w:cstheme="minorHAnsi"/>
          <w:color w:val="000000" w:themeColor="text1"/>
        </w:rPr>
        <w:t>o</w:t>
      </w:r>
      <w:r w:rsidRPr="00084404">
        <w:rPr>
          <w:rFonts w:cstheme="minorHAnsi"/>
          <w:color w:val="000000" w:themeColor="text1"/>
        </w:rPr>
        <w:t xml:space="preserve">chrony </w:t>
      </w:r>
      <w:r w:rsidR="00084404" w:rsidRPr="00084404">
        <w:rPr>
          <w:rFonts w:cstheme="minorHAnsi"/>
          <w:color w:val="000000" w:themeColor="text1"/>
        </w:rPr>
        <w:t>ś</w:t>
      </w:r>
      <w:r w:rsidRPr="00084404">
        <w:rPr>
          <w:rFonts w:cstheme="minorHAnsi"/>
          <w:color w:val="000000" w:themeColor="text1"/>
        </w:rPr>
        <w:t>rodowiska</w:t>
      </w:r>
    </w:p>
    <w:p w14:paraId="21A5F6A1" w14:textId="77777777" w:rsidR="00934F98" w:rsidRPr="00D170A1" w:rsidRDefault="00934F98" w:rsidP="00A80445">
      <w:pPr>
        <w:pStyle w:val="Bezodstpw"/>
        <w:jc w:val="both"/>
        <w:rPr>
          <w:rFonts w:cstheme="minorHAnsi"/>
          <w:b/>
          <w:bCs/>
        </w:rPr>
      </w:pPr>
    </w:p>
    <w:p w14:paraId="76F34106" w14:textId="77777777" w:rsidR="006530BC" w:rsidRPr="00D170A1" w:rsidRDefault="006530BC" w:rsidP="008924CD">
      <w:pPr>
        <w:pStyle w:val="Bezodstpw"/>
        <w:jc w:val="both"/>
        <w:rPr>
          <w:rFonts w:cstheme="minorHAnsi"/>
        </w:rPr>
      </w:pPr>
      <w:r w:rsidRPr="00D170A1">
        <w:rPr>
          <w:rFonts w:cstheme="minorHAnsi"/>
          <w:b/>
          <w:bCs/>
        </w:rPr>
        <w:t>III. Informacja o wskaźniku zatrudnienia osób niepełnosprawnych:</w:t>
      </w:r>
    </w:p>
    <w:p w14:paraId="6D126868" w14:textId="77777777" w:rsidR="006530BC" w:rsidRPr="00D170A1" w:rsidRDefault="006530BC" w:rsidP="008924CD">
      <w:pPr>
        <w:pStyle w:val="Bezodstpw"/>
        <w:jc w:val="both"/>
        <w:rPr>
          <w:rFonts w:cstheme="minorHAnsi"/>
        </w:rPr>
      </w:pPr>
      <w:r w:rsidRPr="00D170A1">
        <w:rPr>
          <w:rFonts w:cstheme="minorHAnsi"/>
        </w:rPr>
        <w:t>W miesiącu poprzedzającym datę upublicznienia ogłoszenia wskaźnik zatrudnienia osób niepełnosprawnych w urzędzie, w rozumieniu przepisów o rehabilitacji zawodowej i społecznej oraz zatrudnieniu osób niepełnosprawnych, wynosi - mniej niż 6%.</w:t>
      </w:r>
    </w:p>
    <w:p w14:paraId="763C46E7" w14:textId="69D36131" w:rsidR="006530BC" w:rsidRPr="00D170A1" w:rsidRDefault="006530BC" w:rsidP="008924CD">
      <w:pPr>
        <w:pStyle w:val="Bezodstpw"/>
        <w:jc w:val="both"/>
        <w:rPr>
          <w:rFonts w:cstheme="minorHAnsi"/>
        </w:rPr>
      </w:pPr>
      <w:r w:rsidRPr="00D170A1">
        <w:rPr>
          <w:rFonts w:cstheme="minorHAnsi"/>
        </w:rPr>
        <w:t>Zapraszamy kandydatów z orzeczoną niepełnosprawnością</w:t>
      </w:r>
      <w:r w:rsidR="006446AB" w:rsidRPr="00D170A1">
        <w:rPr>
          <w:rFonts w:cstheme="minorHAnsi"/>
        </w:rPr>
        <w:t>.</w:t>
      </w:r>
      <w:r w:rsidR="003F3FB4">
        <w:rPr>
          <w:rFonts w:cstheme="minorHAnsi"/>
        </w:rPr>
        <w:t xml:space="preserve"> Budynek posiada windę.</w:t>
      </w:r>
    </w:p>
    <w:p w14:paraId="01790621" w14:textId="77777777" w:rsidR="00934F98" w:rsidRPr="00D170A1" w:rsidRDefault="00934F98" w:rsidP="008924CD">
      <w:pPr>
        <w:pStyle w:val="Bezodstpw"/>
        <w:jc w:val="both"/>
        <w:rPr>
          <w:rFonts w:cstheme="minorHAnsi"/>
          <w:b/>
          <w:bCs/>
        </w:rPr>
      </w:pPr>
    </w:p>
    <w:p w14:paraId="1AECDD5B" w14:textId="77777777" w:rsidR="006530BC" w:rsidRPr="00D170A1" w:rsidRDefault="006530BC" w:rsidP="00D40993">
      <w:pPr>
        <w:pStyle w:val="Bezodstpw"/>
        <w:jc w:val="both"/>
        <w:rPr>
          <w:rFonts w:cstheme="minorHAnsi"/>
        </w:rPr>
      </w:pPr>
      <w:r w:rsidRPr="00D170A1">
        <w:rPr>
          <w:rFonts w:cstheme="minorHAnsi"/>
          <w:b/>
          <w:bCs/>
        </w:rPr>
        <w:t>IV. Informacja o warunkach pracy na stanowisku:</w:t>
      </w:r>
    </w:p>
    <w:p w14:paraId="46FD1560" w14:textId="0585353E" w:rsidR="006530BC" w:rsidRPr="00D170A1" w:rsidRDefault="006530BC" w:rsidP="003F3FB4">
      <w:pPr>
        <w:pStyle w:val="Bezodstpw"/>
        <w:rPr>
          <w:rFonts w:cstheme="minorHAnsi"/>
        </w:rPr>
      </w:pPr>
      <w:r w:rsidRPr="00D170A1">
        <w:rPr>
          <w:rFonts w:cstheme="minorHAnsi"/>
        </w:rPr>
        <w:t>4.1 Wymiar cz</w:t>
      </w:r>
      <w:r w:rsidR="003B2D38" w:rsidRPr="00D170A1">
        <w:rPr>
          <w:rFonts w:cstheme="minorHAnsi"/>
        </w:rPr>
        <w:t xml:space="preserve">asu pracy </w:t>
      </w:r>
      <w:r w:rsidR="00BB6C53" w:rsidRPr="00D170A1">
        <w:rPr>
          <w:rFonts w:cstheme="minorHAnsi"/>
        </w:rPr>
        <w:t>–</w:t>
      </w:r>
      <w:r w:rsidR="003B2D38" w:rsidRPr="00D170A1">
        <w:rPr>
          <w:rFonts w:cstheme="minorHAnsi"/>
        </w:rPr>
        <w:t xml:space="preserve"> </w:t>
      </w:r>
      <w:r w:rsidR="00BB6C53" w:rsidRPr="00D170A1">
        <w:rPr>
          <w:rFonts w:cstheme="minorHAnsi"/>
          <w:b/>
        </w:rPr>
        <w:t>pełny etat</w:t>
      </w:r>
      <w:r w:rsidR="00CD2FD0" w:rsidRPr="00D170A1">
        <w:rPr>
          <w:rFonts w:cstheme="minorHAnsi"/>
          <w:b/>
        </w:rPr>
        <w:t>,</w:t>
      </w:r>
      <w:r w:rsidR="003B2D38" w:rsidRPr="00D170A1">
        <w:rPr>
          <w:rFonts w:cstheme="minorHAnsi"/>
        </w:rPr>
        <w:br/>
        <w:t>4.2 Praca</w:t>
      </w:r>
      <w:r w:rsidR="00D40993" w:rsidRPr="00D170A1">
        <w:rPr>
          <w:rFonts w:cstheme="minorHAnsi"/>
        </w:rPr>
        <w:t xml:space="preserve"> - </w:t>
      </w:r>
      <w:r w:rsidRPr="00D170A1">
        <w:rPr>
          <w:rFonts w:cstheme="minorHAnsi"/>
        </w:rPr>
        <w:t>w pomieszczeniu biurowym (parter, piętro) przy sztucznym oświetleniu</w:t>
      </w:r>
      <w:r w:rsidR="003F3FB4">
        <w:rPr>
          <w:rFonts w:cstheme="minorHAnsi"/>
        </w:rPr>
        <w:t xml:space="preserve">, </w:t>
      </w:r>
      <w:r w:rsidR="00BB6C53" w:rsidRPr="00D170A1">
        <w:rPr>
          <w:rFonts w:cstheme="minorHAnsi"/>
        </w:rPr>
        <w:t>wymagająca</w:t>
      </w:r>
      <w:r w:rsidRPr="00D170A1">
        <w:rPr>
          <w:rFonts w:cstheme="minorHAnsi"/>
        </w:rPr>
        <w:t>:</w:t>
      </w:r>
    </w:p>
    <w:p w14:paraId="7629EBD6" w14:textId="77777777" w:rsidR="006530BC" w:rsidRPr="00D170A1" w:rsidRDefault="006530BC">
      <w:pPr>
        <w:pStyle w:val="Bezodstpw"/>
        <w:numPr>
          <w:ilvl w:val="0"/>
          <w:numId w:val="5"/>
        </w:numPr>
        <w:jc w:val="both"/>
        <w:rPr>
          <w:rFonts w:cstheme="minorHAnsi"/>
        </w:rPr>
      </w:pPr>
      <w:r w:rsidRPr="00D170A1">
        <w:rPr>
          <w:rFonts w:cstheme="minorHAnsi"/>
        </w:rPr>
        <w:t>wymuszonej pozycji ciała</w:t>
      </w:r>
      <w:r w:rsidR="00934F98" w:rsidRPr="00D170A1">
        <w:rPr>
          <w:rFonts w:cstheme="minorHAnsi"/>
        </w:rPr>
        <w:t>,</w:t>
      </w:r>
    </w:p>
    <w:p w14:paraId="41495EBD" w14:textId="77777777" w:rsidR="006530BC" w:rsidRPr="00D170A1" w:rsidRDefault="006530BC">
      <w:pPr>
        <w:pStyle w:val="Bezodstpw"/>
        <w:numPr>
          <w:ilvl w:val="0"/>
          <w:numId w:val="5"/>
        </w:numPr>
        <w:jc w:val="both"/>
        <w:rPr>
          <w:rFonts w:cstheme="minorHAnsi"/>
        </w:rPr>
      </w:pPr>
      <w:r w:rsidRPr="00D170A1">
        <w:rPr>
          <w:rFonts w:cstheme="minorHAnsi"/>
        </w:rPr>
        <w:t>obsługi komputera i programów komputerowych</w:t>
      </w:r>
      <w:r w:rsidR="00934F98" w:rsidRPr="00D170A1">
        <w:rPr>
          <w:rFonts w:cstheme="minorHAnsi"/>
        </w:rPr>
        <w:t>,</w:t>
      </w:r>
    </w:p>
    <w:p w14:paraId="36C44503" w14:textId="77777777" w:rsidR="006530BC" w:rsidRPr="00D170A1" w:rsidRDefault="006530BC">
      <w:pPr>
        <w:pStyle w:val="Bezodstpw"/>
        <w:numPr>
          <w:ilvl w:val="0"/>
          <w:numId w:val="5"/>
        </w:numPr>
        <w:jc w:val="both"/>
        <w:rPr>
          <w:rFonts w:cstheme="minorHAnsi"/>
        </w:rPr>
      </w:pPr>
      <w:r w:rsidRPr="00D170A1">
        <w:rPr>
          <w:rFonts w:cstheme="minorHAnsi"/>
        </w:rPr>
        <w:t>obsługi urządzeń biurowych (skaner, kserokopiarka, fax)</w:t>
      </w:r>
      <w:r w:rsidR="00934F98" w:rsidRPr="00D170A1">
        <w:rPr>
          <w:rFonts w:cstheme="minorHAnsi"/>
        </w:rPr>
        <w:t>,</w:t>
      </w:r>
    </w:p>
    <w:p w14:paraId="22986174" w14:textId="77777777" w:rsidR="006530BC" w:rsidRPr="00D170A1" w:rsidRDefault="006530BC">
      <w:pPr>
        <w:pStyle w:val="Bezodstpw"/>
        <w:numPr>
          <w:ilvl w:val="0"/>
          <w:numId w:val="5"/>
        </w:numPr>
        <w:jc w:val="both"/>
        <w:rPr>
          <w:rFonts w:cstheme="minorHAnsi"/>
        </w:rPr>
      </w:pPr>
      <w:r w:rsidRPr="00D170A1">
        <w:rPr>
          <w:rFonts w:cstheme="minorHAnsi"/>
        </w:rPr>
        <w:t>częstego kontaktu z ludźmi</w:t>
      </w:r>
      <w:r w:rsidR="00934F98" w:rsidRPr="00D170A1">
        <w:rPr>
          <w:rFonts w:cstheme="minorHAnsi"/>
        </w:rPr>
        <w:t>,</w:t>
      </w:r>
    </w:p>
    <w:p w14:paraId="4ADF5F0E" w14:textId="71887390" w:rsidR="0027067A" w:rsidRDefault="006530BC">
      <w:pPr>
        <w:pStyle w:val="Bezodstpw"/>
        <w:numPr>
          <w:ilvl w:val="0"/>
          <w:numId w:val="5"/>
        </w:numPr>
        <w:rPr>
          <w:rFonts w:cstheme="minorHAnsi"/>
        </w:rPr>
      </w:pPr>
      <w:r w:rsidRPr="00D170A1">
        <w:rPr>
          <w:rFonts w:cstheme="minorHAnsi"/>
        </w:rPr>
        <w:t>przemieszczani</w:t>
      </w:r>
      <w:r w:rsidR="00BB6C53" w:rsidRPr="00D170A1">
        <w:rPr>
          <w:rFonts w:cstheme="minorHAnsi"/>
        </w:rPr>
        <w:t>a</w:t>
      </w:r>
      <w:r w:rsidRPr="00D170A1">
        <w:rPr>
          <w:rFonts w:cstheme="minorHAnsi"/>
        </w:rPr>
        <w:t xml:space="preserve"> się pomiędzy pomieszczeniami urzędu</w:t>
      </w:r>
      <w:r w:rsidR="003F3FB4">
        <w:rPr>
          <w:rFonts w:cstheme="minorHAnsi"/>
        </w:rPr>
        <w:t>,</w:t>
      </w:r>
    </w:p>
    <w:p w14:paraId="437B8DB0" w14:textId="1D5015AF" w:rsidR="003F3FB4" w:rsidRPr="00D170A1" w:rsidRDefault="003F3FB4">
      <w:pPr>
        <w:pStyle w:val="Bezodstpw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okresowo, praca w terenie.</w:t>
      </w:r>
    </w:p>
    <w:p w14:paraId="764E7399" w14:textId="77777777" w:rsidR="0027067A" w:rsidRPr="00D170A1" w:rsidRDefault="0027067A" w:rsidP="0027067A">
      <w:pPr>
        <w:pStyle w:val="Bezodstpw"/>
        <w:rPr>
          <w:rFonts w:cstheme="minorHAnsi"/>
        </w:rPr>
      </w:pPr>
      <w:r w:rsidRPr="00D170A1">
        <w:rPr>
          <w:rFonts w:cstheme="minorHAnsi"/>
        </w:rPr>
        <w:t>4.</w:t>
      </w:r>
      <w:r w:rsidR="00A750F2" w:rsidRPr="00D170A1">
        <w:rPr>
          <w:rFonts w:cstheme="minorHAnsi"/>
        </w:rPr>
        <w:t>3</w:t>
      </w:r>
      <w:r w:rsidRPr="00D170A1">
        <w:rPr>
          <w:rFonts w:cstheme="minorHAnsi"/>
        </w:rPr>
        <w:t>. Ponadto oferuje się:</w:t>
      </w:r>
    </w:p>
    <w:p w14:paraId="3AB5BAC7" w14:textId="77777777" w:rsidR="0027067A" w:rsidRPr="00D170A1" w:rsidRDefault="0027067A">
      <w:pPr>
        <w:pStyle w:val="Bezodstpw"/>
        <w:numPr>
          <w:ilvl w:val="0"/>
          <w:numId w:val="5"/>
        </w:numPr>
        <w:rPr>
          <w:rFonts w:cstheme="minorHAnsi"/>
        </w:rPr>
      </w:pPr>
      <w:r w:rsidRPr="00D170A1">
        <w:rPr>
          <w:rFonts w:cstheme="minorHAnsi"/>
        </w:rPr>
        <w:t>stabilne zatrudnienie w oparciu o umowę pracę</w:t>
      </w:r>
      <w:r w:rsidR="00CD2FD0" w:rsidRPr="00D170A1">
        <w:rPr>
          <w:rFonts w:cstheme="minorHAnsi"/>
        </w:rPr>
        <w:t>,</w:t>
      </w:r>
    </w:p>
    <w:p w14:paraId="68CB4A6B" w14:textId="77777777" w:rsidR="0027067A" w:rsidRPr="00D170A1" w:rsidRDefault="0027067A">
      <w:pPr>
        <w:pStyle w:val="Bezodstpw"/>
        <w:numPr>
          <w:ilvl w:val="0"/>
          <w:numId w:val="5"/>
        </w:numPr>
        <w:rPr>
          <w:rFonts w:cstheme="minorHAnsi"/>
        </w:rPr>
      </w:pPr>
      <w:r w:rsidRPr="00D170A1">
        <w:rPr>
          <w:rFonts w:cstheme="minorHAnsi"/>
        </w:rPr>
        <w:t>możliwość podnoszenia kwalifikacji poprzez udział w szkoleniach, studiach podyplomowych</w:t>
      </w:r>
      <w:r w:rsidR="00CD2FD0" w:rsidRPr="00D170A1">
        <w:rPr>
          <w:rFonts w:cstheme="minorHAnsi"/>
        </w:rPr>
        <w:t>,</w:t>
      </w:r>
    </w:p>
    <w:p w14:paraId="59F2DAD0" w14:textId="77777777" w:rsidR="0027067A" w:rsidRPr="00D170A1" w:rsidRDefault="0027067A">
      <w:pPr>
        <w:pStyle w:val="Bezodstpw"/>
        <w:numPr>
          <w:ilvl w:val="0"/>
          <w:numId w:val="5"/>
        </w:numPr>
        <w:rPr>
          <w:rFonts w:cstheme="minorHAnsi"/>
        </w:rPr>
      </w:pPr>
      <w:r w:rsidRPr="00D170A1">
        <w:rPr>
          <w:rFonts w:cstheme="minorHAnsi"/>
        </w:rPr>
        <w:t>dodatkowe wynagrodzenie roczne tzw. „trzynastka”</w:t>
      </w:r>
      <w:r w:rsidR="00CD2FD0" w:rsidRPr="00D170A1">
        <w:rPr>
          <w:rFonts w:cstheme="minorHAnsi"/>
        </w:rPr>
        <w:t>,</w:t>
      </w:r>
    </w:p>
    <w:p w14:paraId="54C145A3" w14:textId="77777777" w:rsidR="0027067A" w:rsidRPr="00D170A1" w:rsidRDefault="0027067A">
      <w:pPr>
        <w:pStyle w:val="Bezodstpw"/>
        <w:numPr>
          <w:ilvl w:val="0"/>
          <w:numId w:val="5"/>
        </w:numPr>
        <w:rPr>
          <w:rFonts w:cstheme="minorHAnsi"/>
        </w:rPr>
      </w:pPr>
      <w:r w:rsidRPr="00D170A1">
        <w:rPr>
          <w:rFonts w:cstheme="minorHAnsi"/>
        </w:rPr>
        <w:t>praca w miłej atmosferze</w:t>
      </w:r>
      <w:r w:rsidR="00CD2FD0" w:rsidRPr="00D170A1">
        <w:rPr>
          <w:rFonts w:cstheme="minorHAnsi"/>
        </w:rPr>
        <w:t>,</w:t>
      </w:r>
    </w:p>
    <w:p w14:paraId="15996385" w14:textId="77777777" w:rsidR="0027067A" w:rsidRPr="00D170A1" w:rsidRDefault="0027067A">
      <w:pPr>
        <w:pStyle w:val="Bezodstpw"/>
        <w:numPr>
          <w:ilvl w:val="0"/>
          <w:numId w:val="5"/>
        </w:numPr>
        <w:rPr>
          <w:rFonts w:cstheme="minorHAnsi"/>
        </w:rPr>
      </w:pPr>
      <w:r w:rsidRPr="00D170A1">
        <w:rPr>
          <w:rFonts w:cstheme="minorHAnsi"/>
        </w:rPr>
        <w:t>terminowo wypłacane wynagrodzenie</w:t>
      </w:r>
      <w:r w:rsidR="00CD2FD0" w:rsidRPr="00D170A1">
        <w:rPr>
          <w:rFonts w:cstheme="minorHAnsi"/>
        </w:rPr>
        <w:t>,</w:t>
      </w:r>
    </w:p>
    <w:p w14:paraId="388BAEF9" w14:textId="77777777" w:rsidR="0027067A" w:rsidRPr="00D170A1" w:rsidRDefault="0027067A">
      <w:pPr>
        <w:pStyle w:val="Bezodstpw"/>
        <w:numPr>
          <w:ilvl w:val="0"/>
          <w:numId w:val="5"/>
        </w:numPr>
        <w:rPr>
          <w:rFonts w:cstheme="minorHAnsi"/>
        </w:rPr>
      </w:pPr>
      <w:r w:rsidRPr="00D170A1">
        <w:rPr>
          <w:rFonts w:cstheme="minorHAnsi"/>
        </w:rPr>
        <w:t>możliwość korzystania z funduszu socjalnego.</w:t>
      </w:r>
    </w:p>
    <w:p w14:paraId="61C44F23" w14:textId="77777777" w:rsidR="006530BC" w:rsidRPr="00D170A1" w:rsidRDefault="006530BC" w:rsidP="0027067A">
      <w:pPr>
        <w:pStyle w:val="Bezodstpw"/>
        <w:ind w:left="360"/>
        <w:jc w:val="both"/>
        <w:rPr>
          <w:rFonts w:cstheme="minorHAnsi"/>
        </w:rPr>
      </w:pPr>
    </w:p>
    <w:p w14:paraId="431CD2E6" w14:textId="77777777" w:rsidR="006530BC" w:rsidRPr="00D170A1" w:rsidRDefault="00934F98" w:rsidP="00934F98">
      <w:pPr>
        <w:pStyle w:val="Bezodstpw"/>
        <w:jc w:val="both"/>
        <w:rPr>
          <w:rFonts w:cstheme="minorHAnsi"/>
        </w:rPr>
      </w:pPr>
      <w:r w:rsidRPr="00D170A1">
        <w:rPr>
          <w:rFonts w:cstheme="minorHAnsi"/>
          <w:b/>
          <w:bCs/>
        </w:rPr>
        <w:t>V</w:t>
      </w:r>
      <w:r w:rsidR="006530BC" w:rsidRPr="00D170A1">
        <w:rPr>
          <w:rFonts w:cstheme="minorHAnsi"/>
          <w:b/>
          <w:bCs/>
        </w:rPr>
        <w:t>. Kandydatów zapraszamy do składania aplikacji zawierających:</w:t>
      </w:r>
    </w:p>
    <w:p w14:paraId="43D38B95" w14:textId="77777777" w:rsidR="006530BC" w:rsidRPr="00D170A1" w:rsidRDefault="006530BC" w:rsidP="00934F98">
      <w:pPr>
        <w:pStyle w:val="Bezodstpw"/>
        <w:jc w:val="both"/>
        <w:rPr>
          <w:rFonts w:cstheme="minorHAnsi"/>
        </w:rPr>
      </w:pPr>
      <w:r w:rsidRPr="00D170A1">
        <w:rPr>
          <w:rFonts w:cstheme="minorHAnsi"/>
        </w:rPr>
        <w:t>Dokumenty niezbędne:</w:t>
      </w:r>
    </w:p>
    <w:p w14:paraId="259EBEA7" w14:textId="77777777" w:rsidR="006530BC" w:rsidRPr="00D170A1" w:rsidRDefault="006530BC">
      <w:pPr>
        <w:pStyle w:val="Bezodstpw"/>
        <w:numPr>
          <w:ilvl w:val="0"/>
          <w:numId w:val="4"/>
        </w:numPr>
        <w:jc w:val="both"/>
        <w:rPr>
          <w:rFonts w:cstheme="minorHAnsi"/>
        </w:rPr>
      </w:pPr>
      <w:r w:rsidRPr="00D170A1">
        <w:rPr>
          <w:rFonts w:cstheme="minorHAnsi"/>
        </w:rPr>
        <w:lastRenderedPageBreak/>
        <w:t>oryginał kwestionariusza osobowego dla osoby ubiegającej się o zatrudnienie</w:t>
      </w:r>
      <w:r w:rsidR="000E51C1" w:rsidRPr="00D170A1">
        <w:rPr>
          <w:rFonts w:cstheme="minorHAnsi"/>
        </w:rPr>
        <w:t>,</w:t>
      </w:r>
      <w:r w:rsidRPr="00D170A1">
        <w:rPr>
          <w:rFonts w:cstheme="minorHAnsi"/>
        </w:rPr>
        <w:t xml:space="preserve"> – dostępny w Biuletynie Informacji Publicznej na stronie internetowej </w:t>
      </w:r>
      <w:hyperlink r:id="rId5" w:history="1">
        <w:r w:rsidRPr="00D170A1">
          <w:rPr>
            <w:rStyle w:val="Hipercze"/>
            <w:rFonts w:cstheme="minorHAnsi"/>
          </w:rPr>
          <w:t>www.jasieniec.pl</w:t>
        </w:r>
      </w:hyperlink>
    </w:p>
    <w:p w14:paraId="5604D93E" w14:textId="77777777" w:rsidR="000E51C1" w:rsidRPr="00D170A1" w:rsidRDefault="000E51C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D170A1">
        <w:rPr>
          <w:rFonts w:cstheme="minorHAnsi"/>
        </w:rPr>
        <w:t>pisemne oświadczenia</w:t>
      </w:r>
      <w:r w:rsidR="00D40993" w:rsidRPr="00D170A1">
        <w:rPr>
          <w:rFonts w:cstheme="minorHAnsi"/>
        </w:rPr>
        <w:t>:</w:t>
      </w:r>
    </w:p>
    <w:p w14:paraId="130F11CB" w14:textId="77777777" w:rsidR="000E51C1" w:rsidRPr="00D170A1" w:rsidRDefault="000E51C1" w:rsidP="000E51C1">
      <w:pPr>
        <w:widowControl w:val="0"/>
        <w:suppressAutoHyphens/>
        <w:spacing w:after="0" w:line="240" w:lineRule="auto"/>
        <w:ind w:left="720"/>
        <w:jc w:val="both"/>
        <w:rPr>
          <w:rFonts w:cstheme="minorHAnsi"/>
        </w:rPr>
      </w:pPr>
      <w:r w:rsidRPr="00D170A1">
        <w:rPr>
          <w:rFonts w:cstheme="minorHAnsi"/>
        </w:rPr>
        <w:t>- o stanie zdrowia,</w:t>
      </w:r>
    </w:p>
    <w:p w14:paraId="442A4C4C" w14:textId="77777777" w:rsidR="000E51C1" w:rsidRPr="00D170A1" w:rsidRDefault="000E51C1" w:rsidP="000E51C1">
      <w:pPr>
        <w:widowControl w:val="0"/>
        <w:suppressAutoHyphens/>
        <w:spacing w:after="0" w:line="240" w:lineRule="auto"/>
        <w:jc w:val="both"/>
        <w:rPr>
          <w:rFonts w:cstheme="minorHAnsi"/>
        </w:rPr>
      </w:pPr>
      <w:r w:rsidRPr="00D170A1">
        <w:rPr>
          <w:rFonts w:cstheme="minorHAnsi"/>
        </w:rPr>
        <w:tab/>
        <w:t>- o korzystaniu z pełni praw publicznych,</w:t>
      </w:r>
    </w:p>
    <w:p w14:paraId="25BDD840" w14:textId="77777777" w:rsidR="000E51C1" w:rsidRPr="00D170A1" w:rsidRDefault="000E51C1" w:rsidP="000E51C1">
      <w:pPr>
        <w:widowControl w:val="0"/>
        <w:suppressAutoHyphens/>
        <w:spacing w:after="0" w:line="240" w:lineRule="auto"/>
        <w:ind w:left="720"/>
        <w:jc w:val="both"/>
        <w:rPr>
          <w:rFonts w:cstheme="minorHAnsi"/>
        </w:rPr>
      </w:pPr>
      <w:r w:rsidRPr="00D170A1">
        <w:rPr>
          <w:rFonts w:cstheme="minorHAnsi"/>
        </w:rPr>
        <w:t>- o niekaralności za przestępstwo popełnione umyślnie,</w:t>
      </w:r>
    </w:p>
    <w:p w14:paraId="7F1DE484" w14:textId="77777777" w:rsidR="000E51C1" w:rsidRPr="00D170A1" w:rsidRDefault="000E51C1" w:rsidP="000E51C1">
      <w:pPr>
        <w:widowControl w:val="0"/>
        <w:suppressAutoHyphens/>
        <w:spacing w:after="0" w:line="240" w:lineRule="auto"/>
        <w:ind w:left="720"/>
        <w:jc w:val="both"/>
        <w:rPr>
          <w:rFonts w:cstheme="minorHAnsi"/>
        </w:rPr>
      </w:pPr>
      <w:r w:rsidRPr="00D170A1">
        <w:rPr>
          <w:rFonts w:cstheme="minorHAnsi"/>
        </w:rPr>
        <w:t>- o wyrażeniu zgody na przetwarzanie danych osobowych zawartych  w ofercie pracy dla potrzeb niezbędnych do realizacji procesu rekrutacji – dostępn</w:t>
      </w:r>
      <w:r w:rsidR="00E1246A" w:rsidRPr="00D170A1">
        <w:rPr>
          <w:rFonts w:cstheme="minorHAnsi"/>
        </w:rPr>
        <w:t>e</w:t>
      </w:r>
      <w:r w:rsidRPr="00D170A1">
        <w:rPr>
          <w:rFonts w:cstheme="minorHAnsi"/>
        </w:rPr>
        <w:t xml:space="preserve"> w Biuletynie Informacji Publicznej na stronie internetowej </w:t>
      </w:r>
      <w:hyperlink r:id="rId6" w:history="1">
        <w:r w:rsidRPr="00D170A1">
          <w:rPr>
            <w:rStyle w:val="Hipercze"/>
            <w:rFonts w:cstheme="minorHAnsi"/>
          </w:rPr>
          <w:t>www.jasieniec.pl</w:t>
        </w:r>
      </w:hyperlink>
      <w:r w:rsidRPr="00D170A1">
        <w:rPr>
          <w:rFonts w:cstheme="minorHAnsi"/>
        </w:rPr>
        <w:t>,</w:t>
      </w:r>
    </w:p>
    <w:p w14:paraId="38D490EB" w14:textId="77777777" w:rsidR="00D40993" w:rsidRPr="00D170A1" w:rsidRDefault="00D40993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SimSun" w:cstheme="minorHAnsi"/>
          <w:color w:val="00000A"/>
          <w:lang w:eastAsia="zh-CN" w:bidi="hi-IN"/>
        </w:rPr>
      </w:pPr>
      <w:r w:rsidRPr="00D170A1">
        <w:rPr>
          <w:rFonts w:eastAsia="SimSun" w:cstheme="minorHAnsi"/>
          <w:color w:val="00000A"/>
          <w:lang w:val="en-US" w:eastAsia="zh-CN" w:bidi="hi-IN"/>
        </w:rPr>
        <w:t>list</w:t>
      </w:r>
      <w:r w:rsidRPr="00D170A1">
        <w:rPr>
          <w:rFonts w:eastAsia="SimSun" w:cstheme="minorHAnsi"/>
          <w:color w:val="00000A"/>
          <w:lang w:eastAsia="zh-CN" w:bidi="hi-IN"/>
        </w:rPr>
        <w:t xml:space="preserve"> motywacyjny</w:t>
      </w:r>
      <w:r w:rsidRPr="00D170A1">
        <w:rPr>
          <w:rFonts w:eastAsia="SimSun" w:cstheme="minorHAnsi"/>
          <w:color w:val="00000A"/>
          <w:lang w:val="en-US" w:eastAsia="zh-CN" w:bidi="hi-IN"/>
        </w:rPr>
        <w:t>,</w:t>
      </w:r>
    </w:p>
    <w:p w14:paraId="4DC84FAD" w14:textId="77777777" w:rsidR="00D40993" w:rsidRPr="00D170A1" w:rsidRDefault="00D4099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SimSun" w:cstheme="minorHAnsi"/>
          <w:color w:val="00000A"/>
          <w:lang w:eastAsia="zh-CN" w:bidi="hi-IN"/>
        </w:rPr>
      </w:pPr>
      <w:r w:rsidRPr="00D170A1">
        <w:rPr>
          <w:rFonts w:eastAsia="SimSun" w:cstheme="minorHAnsi"/>
          <w:color w:val="00000A"/>
          <w:lang w:eastAsia="zh-CN" w:bidi="hi-IN"/>
        </w:rPr>
        <w:t>życiorys (CV) z opisem dotychczasowej działalności zawodowej,</w:t>
      </w:r>
    </w:p>
    <w:p w14:paraId="18A5848E" w14:textId="77777777" w:rsidR="000E51C1" w:rsidRPr="00D170A1" w:rsidRDefault="000E51C1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D170A1">
        <w:rPr>
          <w:rFonts w:cstheme="minorHAnsi"/>
        </w:rPr>
        <w:t>kserokopie dokumentów potwierdzających wykształcenie, kwalifikacje i doświadczenie zawodowe, wymagane do wykonywania pracy na oferowanym stanowisku,</w:t>
      </w:r>
    </w:p>
    <w:p w14:paraId="20DAF3DC" w14:textId="77777777" w:rsidR="00D40993" w:rsidRPr="00D170A1" w:rsidRDefault="006530BC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D170A1">
        <w:rPr>
          <w:rFonts w:cstheme="minorHAnsi"/>
        </w:rPr>
        <w:t>zaświadczenie potwierdzające staż w jednostkach samorządu terytorialnego lub odbytą służbę przygotowawczą,</w:t>
      </w:r>
    </w:p>
    <w:p w14:paraId="0ACA0236" w14:textId="77777777" w:rsidR="006530BC" w:rsidRPr="00D170A1" w:rsidRDefault="006530BC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D170A1">
        <w:rPr>
          <w:rFonts w:cstheme="minorHAnsi"/>
        </w:rPr>
        <w:t>kopia dokumentu potwierdzającego niepełnosprawność – dotyczy</w:t>
      </w:r>
      <w:r w:rsidR="008343EE" w:rsidRPr="00D170A1">
        <w:rPr>
          <w:rFonts w:cstheme="minorHAnsi"/>
        </w:rPr>
        <w:t xml:space="preserve"> </w:t>
      </w:r>
      <w:r w:rsidRPr="00D170A1">
        <w:rPr>
          <w:rFonts w:cstheme="minorHAnsi"/>
        </w:rPr>
        <w:t>kandydata niepełnosprawnego, który zamierza skorzystać z uprawnienia, o którym mowa w art.</w:t>
      </w:r>
      <w:r w:rsidR="000E51C1" w:rsidRPr="00D170A1">
        <w:rPr>
          <w:rFonts w:cstheme="minorHAnsi"/>
        </w:rPr>
        <w:t xml:space="preserve"> </w:t>
      </w:r>
      <w:r w:rsidRPr="00D170A1">
        <w:rPr>
          <w:rFonts w:cstheme="minorHAnsi"/>
        </w:rPr>
        <w:t>13 a ustawy o p</w:t>
      </w:r>
      <w:r w:rsidR="00934F98" w:rsidRPr="00D170A1">
        <w:rPr>
          <w:rFonts w:cstheme="minorHAnsi"/>
        </w:rPr>
        <w:t>racownikach samorządowych (</w:t>
      </w:r>
      <w:r w:rsidRPr="00D170A1">
        <w:rPr>
          <w:rFonts w:cstheme="minorHAnsi"/>
        </w:rPr>
        <w:t xml:space="preserve">Dz. U. </w:t>
      </w:r>
      <w:r w:rsidR="008924CD" w:rsidRPr="00D170A1">
        <w:rPr>
          <w:rFonts w:cstheme="minorHAnsi"/>
        </w:rPr>
        <w:t>z 20</w:t>
      </w:r>
      <w:r w:rsidR="00B32809" w:rsidRPr="00D170A1">
        <w:rPr>
          <w:rFonts w:cstheme="minorHAnsi"/>
        </w:rPr>
        <w:t>22</w:t>
      </w:r>
      <w:r w:rsidR="00934F98" w:rsidRPr="00D170A1">
        <w:rPr>
          <w:rFonts w:cstheme="minorHAnsi"/>
        </w:rPr>
        <w:t xml:space="preserve">r., </w:t>
      </w:r>
      <w:r w:rsidRPr="00D170A1">
        <w:rPr>
          <w:rFonts w:cstheme="minorHAnsi"/>
        </w:rPr>
        <w:t xml:space="preserve">poz. </w:t>
      </w:r>
      <w:r w:rsidR="00B32809" w:rsidRPr="00D170A1">
        <w:rPr>
          <w:rFonts w:cstheme="minorHAnsi"/>
        </w:rPr>
        <w:t>530</w:t>
      </w:r>
      <w:r w:rsidRPr="00D170A1">
        <w:rPr>
          <w:rFonts w:cstheme="minorHAnsi"/>
        </w:rPr>
        <w:t>).</w:t>
      </w:r>
    </w:p>
    <w:p w14:paraId="02C38971" w14:textId="77777777" w:rsidR="006530BC" w:rsidRPr="00D170A1" w:rsidRDefault="00934F98" w:rsidP="00934F98">
      <w:pPr>
        <w:pStyle w:val="Bezodstpw"/>
        <w:jc w:val="both"/>
        <w:rPr>
          <w:rFonts w:cstheme="minorHAnsi"/>
        </w:rPr>
      </w:pPr>
      <w:r w:rsidRPr="00D170A1">
        <w:rPr>
          <w:rFonts w:cstheme="minorHAnsi"/>
          <w:b/>
          <w:bCs/>
        </w:rPr>
        <w:t>VI</w:t>
      </w:r>
      <w:r w:rsidR="006530BC" w:rsidRPr="00D170A1">
        <w:rPr>
          <w:rFonts w:cstheme="minorHAnsi"/>
          <w:b/>
          <w:bCs/>
        </w:rPr>
        <w:t>. Termin i miejsce składania dokumentów:</w:t>
      </w:r>
    </w:p>
    <w:p w14:paraId="227C73E4" w14:textId="77777777" w:rsidR="006530BC" w:rsidRPr="00D170A1" w:rsidRDefault="006530BC" w:rsidP="00934F98">
      <w:pPr>
        <w:pStyle w:val="Bezodstpw"/>
        <w:jc w:val="both"/>
        <w:rPr>
          <w:rFonts w:cstheme="minorHAnsi"/>
        </w:rPr>
      </w:pPr>
      <w:r w:rsidRPr="00D170A1">
        <w:rPr>
          <w:rFonts w:cstheme="minorHAnsi"/>
        </w:rPr>
        <w:t>Dokumenty aplikacyjne należy składać osobiście lub przesyłać na adres:  </w:t>
      </w:r>
    </w:p>
    <w:p w14:paraId="1B76C262" w14:textId="0268C7D8" w:rsidR="006530BC" w:rsidRPr="00D170A1" w:rsidRDefault="006530BC" w:rsidP="00934F98">
      <w:pPr>
        <w:pStyle w:val="Bezodstpw"/>
        <w:jc w:val="both"/>
        <w:rPr>
          <w:rFonts w:cstheme="minorHAnsi"/>
        </w:rPr>
      </w:pPr>
      <w:r w:rsidRPr="00D170A1">
        <w:rPr>
          <w:rFonts w:cstheme="minorHAnsi"/>
          <w:b/>
        </w:rPr>
        <w:t xml:space="preserve">Urząd Gminy Jasieniec, ul. Warecka 42, 05-604 Jasieniec, Sekretariat Urzędu, pok. 14 </w:t>
      </w:r>
      <w:r w:rsidRPr="00D170A1">
        <w:rPr>
          <w:rFonts w:cstheme="minorHAnsi"/>
        </w:rPr>
        <w:t xml:space="preserve">w terminie do dnia </w:t>
      </w:r>
      <w:r w:rsidR="0040075A" w:rsidRPr="0040075A">
        <w:rPr>
          <w:rFonts w:cstheme="minorHAnsi"/>
          <w:b/>
          <w:bCs/>
        </w:rPr>
        <w:t>16</w:t>
      </w:r>
      <w:r w:rsidR="00AA574F" w:rsidRPr="0040075A">
        <w:rPr>
          <w:rFonts w:cstheme="minorHAnsi"/>
          <w:b/>
          <w:bCs/>
        </w:rPr>
        <w:t xml:space="preserve"> </w:t>
      </w:r>
      <w:r w:rsidR="0040075A" w:rsidRPr="0040075A">
        <w:rPr>
          <w:rFonts w:cstheme="minorHAnsi"/>
          <w:b/>
          <w:bCs/>
        </w:rPr>
        <w:t>lipca</w:t>
      </w:r>
      <w:r w:rsidR="00301274" w:rsidRPr="0040075A">
        <w:rPr>
          <w:rFonts w:cstheme="minorHAnsi"/>
          <w:b/>
          <w:bCs/>
        </w:rPr>
        <w:t xml:space="preserve"> </w:t>
      </w:r>
      <w:r w:rsidRPr="00D170A1">
        <w:rPr>
          <w:rFonts w:cstheme="minorHAnsi"/>
          <w:b/>
          <w:bCs/>
        </w:rPr>
        <w:t>20</w:t>
      </w:r>
      <w:r w:rsidR="001302A5" w:rsidRPr="00D170A1">
        <w:rPr>
          <w:rFonts w:cstheme="minorHAnsi"/>
          <w:b/>
          <w:bCs/>
        </w:rPr>
        <w:t>2</w:t>
      </w:r>
      <w:r w:rsidR="00100312">
        <w:rPr>
          <w:rFonts w:cstheme="minorHAnsi"/>
          <w:b/>
          <w:bCs/>
        </w:rPr>
        <w:t>4</w:t>
      </w:r>
      <w:r w:rsidRPr="00D170A1">
        <w:rPr>
          <w:rFonts w:cstheme="minorHAnsi"/>
          <w:b/>
          <w:bCs/>
        </w:rPr>
        <w:t xml:space="preserve"> roku</w:t>
      </w:r>
      <w:r w:rsidRPr="00D170A1">
        <w:rPr>
          <w:rFonts w:cstheme="minorHAnsi"/>
        </w:rPr>
        <w:t xml:space="preserve"> z dopiskiem na kopercie: </w:t>
      </w:r>
      <w:r w:rsidR="001302A5" w:rsidRPr="00D170A1">
        <w:rPr>
          <w:rFonts w:cstheme="minorHAnsi"/>
        </w:rPr>
        <w:t>„</w:t>
      </w:r>
      <w:r w:rsidR="00D170A1" w:rsidRPr="00D170A1">
        <w:rPr>
          <w:rFonts w:cstheme="minorHAnsi"/>
          <w:b/>
        </w:rPr>
        <w:t>Inspektor d.s. rolnictwa</w:t>
      </w:r>
      <w:r w:rsidR="00151CD4" w:rsidRPr="00D170A1">
        <w:rPr>
          <w:rFonts w:cstheme="minorHAnsi"/>
          <w:b/>
        </w:rPr>
        <w:t xml:space="preserve"> w Referacie</w:t>
      </w:r>
      <w:r w:rsidR="009D1CD2" w:rsidRPr="00D170A1">
        <w:rPr>
          <w:rFonts w:cstheme="minorHAnsi"/>
          <w:b/>
        </w:rPr>
        <w:t xml:space="preserve"> Ochrony Środowiska i Gospodarki Komunalnej  Urzędu Gminy Jasieniec</w:t>
      </w:r>
      <w:r w:rsidR="00B614CE" w:rsidRPr="00D170A1">
        <w:rPr>
          <w:rFonts w:cstheme="minorHAnsi"/>
          <w:b/>
        </w:rPr>
        <w:t>”.</w:t>
      </w:r>
    </w:p>
    <w:p w14:paraId="360BD7D5" w14:textId="77777777" w:rsidR="00282265" w:rsidRPr="00D170A1" w:rsidRDefault="00282265" w:rsidP="00282265">
      <w:pPr>
        <w:pStyle w:val="Bezodstpw"/>
        <w:rPr>
          <w:rFonts w:cstheme="minorHAnsi"/>
          <w:b/>
          <w:bCs/>
        </w:rPr>
      </w:pPr>
    </w:p>
    <w:p w14:paraId="7F63E2FD" w14:textId="77777777" w:rsidR="00282265" w:rsidRPr="00D170A1" w:rsidRDefault="00282265" w:rsidP="00282265">
      <w:pPr>
        <w:pStyle w:val="Bezodstpw"/>
        <w:rPr>
          <w:rFonts w:cstheme="minorHAnsi"/>
          <w:b/>
          <w:bCs/>
        </w:rPr>
      </w:pPr>
      <w:r w:rsidRPr="00D170A1">
        <w:rPr>
          <w:rFonts w:cstheme="minorHAnsi"/>
          <w:b/>
          <w:bCs/>
        </w:rPr>
        <w:t>O zachowaniu terminu złożenia dokumentów aplikacyjnych decyduje data wpływu do Urzędu.</w:t>
      </w:r>
    </w:p>
    <w:p w14:paraId="3607F13B" w14:textId="77777777" w:rsidR="00282265" w:rsidRPr="00D170A1" w:rsidRDefault="00282265" w:rsidP="00282265">
      <w:pPr>
        <w:pStyle w:val="Bezodstpw"/>
        <w:rPr>
          <w:rFonts w:cstheme="minorHAnsi"/>
          <w:b/>
          <w:bCs/>
        </w:rPr>
      </w:pPr>
    </w:p>
    <w:p w14:paraId="69BE3EDF" w14:textId="77777777" w:rsidR="00282265" w:rsidRPr="00D170A1" w:rsidRDefault="00282265" w:rsidP="00282265">
      <w:pPr>
        <w:pStyle w:val="Bezodstpw"/>
        <w:rPr>
          <w:rFonts w:cstheme="minorHAnsi"/>
          <w:b/>
          <w:bCs/>
        </w:rPr>
      </w:pPr>
      <w:r w:rsidRPr="00D170A1">
        <w:rPr>
          <w:rFonts w:cstheme="minorHAnsi"/>
          <w:b/>
          <w:bCs/>
        </w:rPr>
        <w:t>Aplikacje, które wpłyną do Urzędu po wyżej określonym terminie nie będą rozpatrywane.</w:t>
      </w:r>
    </w:p>
    <w:p w14:paraId="427ED411" w14:textId="77777777" w:rsidR="001302A5" w:rsidRPr="00D170A1" w:rsidRDefault="001302A5" w:rsidP="00934F98">
      <w:pPr>
        <w:pStyle w:val="Bezodstpw"/>
        <w:jc w:val="both"/>
        <w:rPr>
          <w:rFonts w:cstheme="minorHAnsi"/>
          <w:b/>
          <w:bCs/>
        </w:rPr>
      </w:pPr>
    </w:p>
    <w:p w14:paraId="169A6EF7" w14:textId="77777777" w:rsidR="006530BC" w:rsidRPr="00D170A1" w:rsidRDefault="00934F98" w:rsidP="00934F98">
      <w:pPr>
        <w:pStyle w:val="Bezodstpw"/>
        <w:jc w:val="both"/>
        <w:rPr>
          <w:rFonts w:cstheme="minorHAnsi"/>
        </w:rPr>
      </w:pPr>
      <w:r w:rsidRPr="00D170A1">
        <w:rPr>
          <w:rFonts w:cstheme="minorHAnsi"/>
          <w:b/>
          <w:bCs/>
        </w:rPr>
        <w:t>VI</w:t>
      </w:r>
      <w:r w:rsidR="000E51C1" w:rsidRPr="00D170A1">
        <w:rPr>
          <w:rFonts w:cstheme="minorHAnsi"/>
          <w:b/>
          <w:bCs/>
        </w:rPr>
        <w:t>I</w:t>
      </w:r>
      <w:r w:rsidR="006530BC" w:rsidRPr="00D170A1">
        <w:rPr>
          <w:rFonts w:cstheme="minorHAnsi"/>
          <w:b/>
          <w:bCs/>
        </w:rPr>
        <w:t>. Sposób powiadamiania kandydatów o terminie przeprowadzenia naboru:</w:t>
      </w:r>
    </w:p>
    <w:p w14:paraId="3D9FA497" w14:textId="77777777" w:rsidR="006530BC" w:rsidRPr="00D170A1" w:rsidRDefault="006530BC" w:rsidP="00934F98">
      <w:pPr>
        <w:pStyle w:val="Bezodstpw"/>
        <w:jc w:val="both"/>
        <w:rPr>
          <w:rFonts w:cstheme="minorHAnsi"/>
        </w:rPr>
      </w:pPr>
      <w:r w:rsidRPr="00D170A1">
        <w:rPr>
          <w:rFonts w:cstheme="minorHAnsi"/>
        </w:rPr>
        <w:t>O terminie przeprowadzenia naboru i rozmowy kwalifikacyjnej kandydatów spełniających wymagania formalne zawiadomimy telefonicznie lub za pośrednictwem poczty elektronicznej.</w:t>
      </w:r>
    </w:p>
    <w:p w14:paraId="307A0ACD" w14:textId="77777777" w:rsidR="00F55245" w:rsidRPr="00D170A1" w:rsidRDefault="00F55245" w:rsidP="00934F98">
      <w:pPr>
        <w:pStyle w:val="Bezodstpw"/>
        <w:jc w:val="both"/>
        <w:rPr>
          <w:rFonts w:cstheme="minorHAnsi"/>
        </w:rPr>
      </w:pPr>
    </w:p>
    <w:p w14:paraId="54FD1B0F" w14:textId="77777777" w:rsidR="00A369DD" w:rsidRPr="00D170A1" w:rsidRDefault="00A369DD" w:rsidP="00A369DD">
      <w:pPr>
        <w:pStyle w:val="Bezodstpw"/>
        <w:jc w:val="both"/>
        <w:rPr>
          <w:rFonts w:cstheme="minorHAnsi"/>
          <w:b/>
        </w:rPr>
      </w:pPr>
      <w:r w:rsidRPr="00D170A1">
        <w:rPr>
          <w:rFonts w:cstheme="minorHAnsi"/>
          <w:b/>
          <w:bCs/>
        </w:rPr>
        <w:t>VIII. Informacje dodatkowe:</w:t>
      </w:r>
    </w:p>
    <w:p w14:paraId="0D03FE52" w14:textId="77777777" w:rsidR="00A369DD" w:rsidRPr="00D170A1" w:rsidRDefault="00A369DD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D170A1">
        <w:rPr>
          <w:rFonts w:cstheme="minorHAnsi"/>
        </w:rPr>
        <w:t>Pracownik podejmujący po raz pierwszy pracę na stanowisku urzędniczym, w tym kierowniczym stanowisku urzędniczym, w rozumieniu przepisów art. 16 ust. 3 ustawy z dnia 21 listopada 2008 r.  o pracownikach samorządowych (Dz. U. z 20</w:t>
      </w:r>
      <w:r w:rsidR="00B32809" w:rsidRPr="00D170A1">
        <w:rPr>
          <w:rFonts w:cstheme="minorHAnsi"/>
        </w:rPr>
        <w:t>22</w:t>
      </w:r>
      <w:r w:rsidR="0027067A" w:rsidRPr="00D170A1">
        <w:rPr>
          <w:rFonts w:cstheme="minorHAnsi"/>
        </w:rPr>
        <w:t xml:space="preserve"> </w:t>
      </w:r>
      <w:r w:rsidRPr="00D170A1">
        <w:rPr>
          <w:rFonts w:cstheme="minorHAnsi"/>
        </w:rPr>
        <w:t xml:space="preserve">r., poz. </w:t>
      </w:r>
      <w:r w:rsidR="00B32809" w:rsidRPr="00D170A1">
        <w:rPr>
          <w:rFonts w:cstheme="minorHAnsi"/>
        </w:rPr>
        <w:t>530</w:t>
      </w:r>
      <w:r w:rsidRPr="00D170A1">
        <w:rPr>
          <w:rFonts w:cstheme="minorHAnsi"/>
        </w:rPr>
        <w:t>). obowiązany jest odbyć służbę przygotowawczą, o której mowa w art. 19 ww. ustawy.</w:t>
      </w:r>
    </w:p>
    <w:p w14:paraId="6D404A88" w14:textId="77777777" w:rsidR="00A369DD" w:rsidRPr="00D170A1" w:rsidRDefault="00A369DD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D170A1">
        <w:rPr>
          <w:rFonts w:cstheme="minorHAnsi"/>
        </w:rPr>
        <w:t>Kandydaci, którzy nie zostali zakwalifikowani do dalszego etapu naboru mogą w pok. 14, osobiście odbierać swoje dokumenty aplikacyjne przez okres czterech miesięcy od ukazania się wyniku naboru w BIP, natomiast Kandydaci, którzy zakwalifikowani się do drugiego etapu naboru mogą odbierać dokumenty aplikacyjne po upływie czterech miesięcy od zatrudnienia wybranej osoby.</w:t>
      </w:r>
    </w:p>
    <w:p w14:paraId="56782CD4" w14:textId="77777777" w:rsidR="00A369DD" w:rsidRPr="00D170A1" w:rsidRDefault="00A369DD" w:rsidP="00500EE1">
      <w:pPr>
        <w:pStyle w:val="Bezodstpw"/>
        <w:jc w:val="both"/>
        <w:rPr>
          <w:rFonts w:cstheme="minorHAnsi"/>
        </w:rPr>
      </w:pPr>
      <w:r w:rsidRPr="00D170A1">
        <w:rPr>
          <w:rFonts w:cstheme="minorHAnsi"/>
        </w:rPr>
        <w:t>Po tym okresie, ww. dokumenty zostaną zniszczone zgodnie z instrukcją kancelaryjną.</w:t>
      </w:r>
    </w:p>
    <w:p w14:paraId="5B5CB0BB" w14:textId="77777777" w:rsidR="00A369DD" w:rsidRPr="00D170A1" w:rsidRDefault="00A369DD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D170A1">
        <w:rPr>
          <w:rFonts w:cstheme="minorHAnsi"/>
        </w:rPr>
        <w:t>Kandydat może być zobowiązany do okazania, w wyznaczonym terminie, oryginałów dokumentów pod rygorem wykluczenia z postępowania rekrutacyjnego.</w:t>
      </w:r>
    </w:p>
    <w:p w14:paraId="0DF4EF78" w14:textId="77777777" w:rsidR="00A369DD" w:rsidRPr="00D170A1" w:rsidRDefault="00A369DD" w:rsidP="00F55245">
      <w:pPr>
        <w:spacing w:after="0" w:line="240" w:lineRule="auto"/>
        <w:ind w:left="6120" w:firstLine="540"/>
        <w:rPr>
          <w:rFonts w:eastAsia="Times New Roman" w:cstheme="minorHAnsi"/>
          <w:b/>
          <w:bCs/>
          <w:lang w:eastAsia="pl-PL"/>
        </w:rPr>
      </w:pPr>
    </w:p>
    <w:p w14:paraId="089399E7" w14:textId="77777777" w:rsidR="00A369DD" w:rsidRPr="00D170A1" w:rsidRDefault="00A369DD" w:rsidP="00F55245">
      <w:pPr>
        <w:spacing w:after="0" w:line="240" w:lineRule="auto"/>
        <w:ind w:left="6120" w:firstLine="540"/>
        <w:rPr>
          <w:rFonts w:eastAsia="Times New Roman" w:cstheme="minorHAnsi"/>
          <w:b/>
          <w:bCs/>
          <w:lang w:eastAsia="pl-PL"/>
        </w:rPr>
      </w:pPr>
    </w:p>
    <w:p w14:paraId="2183D516" w14:textId="77777777" w:rsidR="001302A5" w:rsidRPr="00D170A1" w:rsidRDefault="006F4AD9" w:rsidP="00F55245">
      <w:pPr>
        <w:spacing w:after="0" w:line="240" w:lineRule="auto"/>
        <w:ind w:left="6120" w:firstLine="540"/>
        <w:rPr>
          <w:rFonts w:eastAsia="Times New Roman" w:cstheme="minorHAnsi"/>
          <w:b/>
          <w:bCs/>
          <w:lang w:eastAsia="pl-PL"/>
        </w:rPr>
      </w:pPr>
      <w:r w:rsidRPr="00D170A1">
        <w:rPr>
          <w:rFonts w:eastAsia="Times New Roman" w:cstheme="minorHAnsi"/>
          <w:b/>
          <w:bCs/>
          <w:lang w:eastAsia="pl-PL"/>
        </w:rPr>
        <w:t xml:space="preserve">     </w:t>
      </w:r>
      <w:r w:rsidR="00F55245" w:rsidRPr="00D170A1">
        <w:rPr>
          <w:rFonts w:eastAsia="Times New Roman" w:cstheme="minorHAnsi"/>
          <w:b/>
          <w:bCs/>
          <w:lang w:eastAsia="pl-PL"/>
        </w:rPr>
        <w:t>Wójt</w:t>
      </w:r>
    </w:p>
    <w:p w14:paraId="5992803C" w14:textId="77777777" w:rsidR="00F55245" w:rsidRPr="00D170A1" w:rsidRDefault="00F55245" w:rsidP="00A80445">
      <w:pPr>
        <w:spacing w:after="0" w:line="240" w:lineRule="auto"/>
        <w:ind w:left="6120" w:firstLine="540"/>
        <w:rPr>
          <w:rFonts w:cstheme="minorHAnsi"/>
        </w:rPr>
      </w:pPr>
      <w:r w:rsidRPr="00D170A1">
        <w:rPr>
          <w:rFonts w:eastAsia="Times New Roman" w:cstheme="minorHAnsi"/>
          <w:b/>
          <w:bCs/>
          <w:lang w:eastAsia="pl-PL"/>
        </w:rPr>
        <w:t xml:space="preserve">                                                                               /-/ </w:t>
      </w:r>
      <w:r w:rsidR="00694736" w:rsidRPr="00D170A1">
        <w:rPr>
          <w:rFonts w:eastAsia="Times New Roman" w:cstheme="minorHAnsi"/>
          <w:b/>
          <w:bCs/>
          <w:lang w:eastAsia="pl-PL"/>
        </w:rPr>
        <w:t>Marta Cytryńska</w:t>
      </w:r>
    </w:p>
    <w:sectPr w:rsidR="00F55245" w:rsidRPr="00D17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EA2"/>
    <w:multiLevelType w:val="multilevel"/>
    <w:tmpl w:val="D4B6E872"/>
    <w:lvl w:ilvl="0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entative="1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entative="1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entative="1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entative="1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entative="1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entative="1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" w15:restartNumberingAfterBreak="0">
    <w:nsid w:val="0D9F4E7A"/>
    <w:multiLevelType w:val="hybridMultilevel"/>
    <w:tmpl w:val="C2B65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374E"/>
    <w:multiLevelType w:val="hybridMultilevel"/>
    <w:tmpl w:val="CCA2F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6253E"/>
    <w:multiLevelType w:val="multilevel"/>
    <w:tmpl w:val="4D96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6167E61"/>
    <w:multiLevelType w:val="hybridMultilevel"/>
    <w:tmpl w:val="3DEAA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F6B"/>
    <w:multiLevelType w:val="hybridMultilevel"/>
    <w:tmpl w:val="7BE80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04BB7"/>
    <w:multiLevelType w:val="hybridMultilevel"/>
    <w:tmpl w:val="C2E21042"/>
    <w:lvl w:ilvl="0" w:tplc="ACB05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A408E"/>
    <w:multiLevelType w:val="hybridMultilevel"/>
    <w:tmpl w:val="2FD8D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745DC"/>
    <w:multiLevelType w:val="hybridMultilevel"/>
    <w:tmpl w:val="752C8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087156">
    <w:abstractNumId w:val="5"/>
  </w:num>
  <w:num w:numId="2" w16cid:durableId="901795534">
    <w:abstractNumId w:val="2"/>
  </w:num>
  <w:num w:numId="3" w16cid:durableId="1260216596">
    <w:abstractNumId w:val="4"/>
  </w:num>
  <w:num w:numId="4" w16cid:durableId="1937859407">
    <w:abstractNumId w:val="7"/>
  </w:num>
  <w:num w:numId="5" w16cid:durableId="1443962550">
    <w:abstractNumId w:val="6"/>
  </w:num>
  <w:num w:numId="6" w16cid:durableId="26756600">
    <w:abstractNumId w:val="3"/>
  </w:num>
  <w:num w:numId="7" w16cid:durableId="685138493">
    <w:abstractNumId w:val="0"/>
  </w:num>
  <w:num w:numId="8" w16cid:durableId="1892501218">
    <w:abstractNumId w:val="8"/>
  </w:num>
  <w:num w:numId="9" w16cid:durableId="559409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BC"/>
    <w:rsid w:val="000174AB"/>
    <w:rsid w:val="000230A3"/>
    <w:rsid w:val="00042921"/>
    <w:rsid w:val="00084404"/>
    <w:rsid w:val="000939DC"/>
    <w:rsid w:val="000E51C1"/>
    <w:rsid w:val="000F5C75"/>
    <w:rsid w:val="00100312"/>
    <w:rsid w:val="001302A5"/>
    <w:rsid w:val="0015087E"/>
    <w:rsid w:val="00151CD4"/>
    <w:rsid w:val="001877A6"/>
    <w:rsid w:val="001A0328"/>
    <w:rsid w:val="001A6E9E"/>
    <w:rsid w:val="001C1ED5"/>
    <w:rsid w:val="00200436"/>
    <w:rsid w:val="00201491"/>
    <w:rsid w:val="002168F5"/>
    <w:rsid w:val="0027067A"/>
    <w:rsid w:val="00282265"/>
    <w:rsid w:val="002C2038"/>
    <w:rsid w:val="002D3492"/>
    <w:rsid w:val="00301274"/>
    <w:rsid w:val="003B2D38"/>
    <w:rsid w:val="003F3FB4"/>
    <w:rsid w:val="0040008F"/>
    <w:rsid w:val="0040075A"/>
    <w:rsid w:val="004E3BA3"/>
    <w:rsid w:val="00500C7D"/>
    <w:rsid w:val="00500EE1"/>
    <w:rsid w:val="00513444"/>
    <w:rsid w:val="00522BD6"/>
    <w:rsid w:val="005977E5"/>
    <w:rsid w:val="005A6654"/>
    <w:rsid w:val="005F7F6C"/>
    <w:rsid w:val="006446AB"/>
    <w:rsid w:val="006530BC"/>
    <w:rsid w:val="00694736"/>
    <w:rsid w:val="006E76A6"/>
    <w:rsid w:val="006F4AD9"/>
    <w:rsid w:val="00751D78"/>
    <w:rsid w:val="0075637B"/>
    <w:rsid w:val="00761C1C"/>
    <w:rsid w:val="0077051E"/>
    <w:rsid w:val="007A4544"/>
    <w:rsid w:val="007F4C47"/>
    <w:rsid w:val="008343EE"/>
    <w:rsid w:val="008635D8"/>
    <w:rsid w:val="008924CD"/>
    <w:rsid w:val="008B1D2E"/>
    <w:rsid w:val="008D3241"/>
    <w:rsid w:val="00902A7B"/>
    <w:rsid w:val="00922792"/>
    <w:rsid w:val="0092332E"/>
    <w:rsid w:val="00934F98"/>
    <w:rsid w:val="0096674B"/>
    <w:rsid w:val="009A021F"/>
    <w:rsid w:val="009D1CD2"/>
    <w:rsid w:val="00A0201E"/>
    <w:rsid w:val="00A151BC"/>
    <w:rsid w:val="00A15248"/>
    <w:rsid w:val="00A27160"/>
    <w:rsid w:val="00A369DD"/>
    <w:rsid w:val="00A743A2"/>
    <w:rsid w:val="00A750F2"/>
    <w:rsid w:val="00A80445"/>
    <w:rsid w:val="00AA574F"/>
    <w:rsid w:val="00B071EB"/>
    <w:rsid w:val="00B12BE3"/>
    <w:rsid w:val="00B32809"/>
    <w:rsid w:val="00B50517"/>
    <w:rsid w:val="00B614CE"/>
    <w:rsid w:val="00B6523B"/>
    <w:rsid w:val="00B75116"/>
    <w:rsid w:val="00BA6CDD"/>
    <w:rsid w:val="00BB6C53"/>
    <w:rsid w:val="00C75F16"/>
    <w:rsid w:val="00CC30C3"/>
    <w:rsid w:val="00CD2FD0"/>
    <w:rsid w:val="00D170A1"/>
    <w:rsid w:val="00D40277"/>
    <w:rsid w:val="00D40993"/>
    <w:rsid w:val="00DE51EE"/>
    <w:rsid w:val="00E04B26"/>
    <w:rsid w:val="00E1246A"/>
    <w:rsid w:val="00E45CC6"/>
    <w:rsid w:val="00E95CA5"/>
    <w:rsid w:val="00EE376F"/>
    <w:rsid w:val="00F53CFA"/>
    <w:rsid w:val="00F55245"/>
    <w:rsid w:val="00F8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B3EC"/>
  <w15:docId w15:val="{3F3F316B-9808-43EA-B2FF-0166223F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30B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530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E5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99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706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5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2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62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5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6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87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591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37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92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2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97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58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sieniec.pl" TargetMode="External"/><Relationship Id="rId5" Type="http://schemas.openxmlformats.org/officeDocument/2006/relationships/hyperlink" Target="http://www.jasie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Podhorecki</dc:creator>
  <cp:lastModifiedBy>Tomasz Podhorecki</cp:lastModifiedBy>
  <cp:revision>4</cp:revision>
  <cp:lastPrinted>2024-04-24T08:01:00Z</cp:lastPrinted>
  <dcterms:created xsi:type="dcterms:W3CDTF">2024-06-05T09:45:00Z</dcterms:created>
  <dcterms:modified xsi:type="dcterms:W3CDTF">2024-07-03T11:05:00Z</dcterms:modified>
</cp:coreProperties>
</file>