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EDFC5" w14:textId="77777777" w:rsidR="002363D9" w:rsidRDefault="00297744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762B">
        <w:rPr>
          <w:rFonts w:ascii="Arial" w:hAnsi="Arial" w:cs="Arial"/>
          <w:b/>
          <w:bCs/>
          <w:sz w:val="24"/>
          <w:szCs w:val="24"/>
        </w:rPr>
        <w:t>WOJSKOWE TARGI SŁUŻBY I PRACY W MI</w:t>
      </w:r>
      <w:r w:rsidR="0036762B" w:rsidRPr="0036762B">
        <w:rPr>
          <w:rFonts w:ascii="Arial" w:hAnsi="Arial" w:cs="Arial"/>
          <w:b/>
          <w:bCs/>
          <w:sz w:val="24"/>
          <w:szCs w:val="24"/>
        </w:rPr>
        <w:t>Ę</w:t>
      </w:r>
      <w:r w:rsidR="002363D9">
        <w:rPr>
          <w:rFonts w:ascii="Arial" w:hAnsi="Arial" w:cs="Arial"/>
          <w:b/>
          <w:bCs/>
          <w:sz w:val="24"/>
          <w:szCs w:val="24"/>
        </w:rPr>
        <w:t>RZYRZECZU</w:t>
      </w:r>
    </w:p>
    <w:p w14:paraId="746B6FF3" w14:textId="25D09040" w:rsidR="00932739" w:rsidRDefault="00173EF1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dniach 17 i 18 marca, </w:t>
      </w:r>
      <w:r w:rsidR="00297744" w:rsidRPr="001862F3">
        <w:rPr>
          <w:rFonts w:ascii="Arial" w:hAnsi="Arial" w:cs="Arial"/>
          <w:b/>
          <w:bCs/>
          <w:sz w:val="24"/>
          <w:szCs w:val="24"/>
        </w:rPr>
        <w:t xml:space="preserve">Ministerstwo Obrony Narodowej oraz Centralne Wojskowe Centrum Rekrutacji </w:t>
      </w:r>
      <w:r>
        <w:rPr>
          <w:rFonts w:ascii="Arial" w:hAnsi="Arial" w:cs="Arial"/>
          <w:b/>
          <w:bCs/>
          <w:sz w:val="24"/>
          <w:szCs w:val="24"/>
        </w:rPr>
        <w:t>zapraszają na pierwsze</w:t>
      </w:r>
      <w:r w:rsidR="002977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Wojskowe Targi Służby i Pracy</w:t>
      </w:r>
      <w:r w:rsidR="00297744">
        <w:rPr>
          <w:rFonts w:ascii="Arial" w:hAnsi="Arial" w:cs="Arial"/>
          <w:b/>
          <w:bCs/>
          <w:sz w:val="24"/>
          <w:szCs w:val="24"/>
        </w:rPr>
        <w:t>.</w:t>
      </w:r>
      <w:r w:rsidR="00A5231B">
        <w:rPr>
          <w:rFonts w:ascii="Arial" w:hAnsi="Arial" w:cs="Arial"/>
          <w:b/>
          <w:bCs/>
          <w:sz w:val="24"/>
          <w:szCs w:val="24"/>
        </w:rPr>
        <w:t xml:space="preserve"> Zainteresują one wszystkich tych</w:t>
      </w:r>
      <w:r w:rsidR="00A5231B" w:rsidRPr="001862F3">
        <w:rPr>
          <w:rFonts w:ascii="Arial" w:hAnsi="Arial" w:cs="Arial"/>
          <w:b/>
          <w:bCs/>
          <w:sz w:val="24"/>
          <w:szCs w:val="24"/>
        </w:rPr>
        <w:t>, którzy szukają ciekawej pracy</w:t>
      </w:r>
      <w:r w:rsidR="00A5231B">
        <w:rPr>
          <w:rFonts w:ascii="Arial" w:hAnsi="Arial" w:cs="Arial"/>
          <w:b/>
          <w:bCs/>
          <w:sz w:val="24"/>
          <w:szCs w:val="24"/>
        </w:rPr>
        <w:t xml:space="preserve">, </w:t>
      </w:r>
      <w:r w:rsidR="00A5231B" w:rsidRPr="001862F3">
        <w:rPr>
          <w:rFonts w:ascii="Arial" w:hAnsi="Arial" w:cs="Arial"/>
          <w:b/>
          <w:bCs/>
          <w:sz w:val="24"/>
          <w:szCs w:val="24"/>
        </w:rPr>
        <w:t xml:space="preserve">chcą podjąć nowe wyzwania w swoim życiu </w:t>
      </w:r>
      <w:r w:rsidR="00A5231B">
        <w:rPr>
          <w:rFonts w:ascii="Arial" w:hAnsi="Arial" w:cs="Arial"/>
          <w:b/>
          <w:bCs/>
          <w:sz w:val="24"/>
          <w:szCs w:val="24"/>
        </w:rPr>
        <w:t xml:space="preserve">i zobaczyć </w:t>
      </w:r>
      <w:r w:rsidR="00A5231B" w:rsidRPr="001862F3">
        <w:rPr>
          <w:rFonts w:ascii="Arial" w:hAnsi="Arial" w:cs="Arial"/>
          <w:b/>
          <w:bCs/>
          <w:sz w:val="24"/>
          <w:szCs w:val="24"/>
        </w:rPr>
        <w:t>na żywo profesjonalizm żołnierzy Wojska Polskiego.</w:t>
      </w:r>
      <w:r w:rsidR="00A5231B">
        <w:rPr>
          <w:rFonts w:ascii="Arial" w:hAnsi="Arial" w:cs="Arial"/>
          <w:b/>
          <w:bCs/>
          <w:sz w:val="24"/>
          <w:szCs w:val="24"/>
        </w:rPr>
        <w:t xml:space="preserve"> </w:t>
      </w:r>
      <w:r w:rsidR="00297744">
        <w:rPr>
          <w:rFonts w:ascii="Arial" w:hAnsi="Arial" w:cs="Arial"/>
          <w:b/>
          <w:bCs/>
          <w:sz w:val="24"/>
          <w:szCs w:val="24"/>
        </w:rPr>
        <w:t xml:space="preserve">To jedyne </w:t>
      </w:r>
      <w:r w:rsidR="00297744" w:rsidRPr="001862F3">
        <w:rPr>
          <w:rFonts w:ascii="Arial" w:hAnsi="Arial" w:cs="Arial"/>
          <w:b/>
          <w:bCs/>
          <w:sz w:val="24"/>
          <w:szCs w:val="24"/>
        </w:rPr>
        <w:t xml:space="preserve">w Polsce </w:t>
      </w:r>
      <w:r w:rsidR="00A5231B">
        <w:rPr>
          <w:rFonts w:ascii="Arial" w:hAnsi="Arial" w:cs="Arial"/>
          <w:b/>
          <w:bCs/>
          <w:sz w:val="24"/>
          <w:szCs w:val="24"/>
        </w:rPr>
        <w:t>przedsięwzięcie</w:t>
      </w:r>
      <w:r w:rsidR="00297744">
        <w:rPr>
          <w:rFonts w:ascii="Arial" w:hAnsi="Arial" w:cs="Arial"/>
          <w:b/>
          <w:bCs/>
          <w:sz w:val="24"/>
          <w:szCs w:val="24"/>
        </w:rPr>
        <w:t xml:space="preserve"> w całości poświęcone </w:t>
      </w:r>
      <w:r w:rsidR="00297744" w:rsidRPr="001862F3">
        <w:rPr>
          <w:rFonts w:ascii="Arial" w:hAnsi="Arial" w:cs="Arial"/>
          <w:b/>
          <w:bCs/>
          <w:sz w:val="24"/>
          <w:szCs w:val="24"/>
        </w:rPr>
        <w:t xml:space="preserve">promocji nowych </w:t>
      </w:r>
      <w:r w:rsidR="00815454">
        <w:rPr>
          <w:rFonts w:ascii="Arial" w:hAnsi="Arial" w:cs="Arial"/>
          <w:b/>
          <w:bCs/>
          <w:sz w:val="24"/>
          <w:szCs w:val="24"/>
        </w:rPr>
        <w:t>rodzajów</w:t>
      </w:r>
      <w:r w:rsidR="00297744" w:rsidRPr="001862F3">
        <w:rPr>
          <w:rFonts w:ascii="Arial" w:hAnsi="Arial" w:cs="Arial"/>
          <w:b/>
          <w:bCs/>
          <w:sz w:val="24"/>
          <w:szCs w:val="24"/>
        </w:rPr>
        <w:t xml:space="preserve"> </w:t>
      </w:r>
      <w:r w:rsidR="002363D9">
        <w:rPr>
          <w:rFonts w:ascii="Arial" w:hAnsi="Arial" w:cs="Arial"/>
          <w:b/>
          <w:bCs/>
          <w:sz w:val="24"/>
          <w:szCs w:val="24"/>
        </w:rPr>
        <w:t>służby wojskowej wprowadzonych U</w:t>
      </w:r>
      <w:r w:rsidR="00297744" w:rsidRPr="001862F3">
        <w:rPr>
          <w:rFonts w:ascii="Arial" w:hAnsi="Arial" w:cs="Arial"/>
          <w:b/>
          <w:bCs/>
          <w:sz w:val="24"/>
          <w:szCs w:val="24"/>
        </w:rPr>
        <w:t>stawą o obronie Ojczyzny.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231B">
        <w:rPr>
          <w:rFonts w:ascii="Arial" w:hAnsi="Arial" w:cs="Arial"/>
          <w:b/>
          <w:bCs/>
          <w:sz w:val="24"/>
          <w:szCs w:val="24"/>
        </w:rPr>
        <w:t>Wydarzenie to będzie miało miejsce w 16 lokalizacjach w całej Polsce, zaś w woj. lubuskim żołnierzy spotkamy w</w:t>
      </w:r>
      <w:r w:rsidR="002363D9">
        <w:rPr>
          <w:rFonts w:ascii="Arial" w:hAnsi="Arial" w:cs="Arial"/>
          <w:b/>
          <w:bCs/>
          <w:sz w:val="24"/>
          <w:szCs w:val="24"/>
        </w:rPr>
        <w:t xml:space="preserve"> </w:t>
      </w:r>
      <w:r w:rsidR="00A5231B">
        <w:rPr>
          <w:rFonts w:ascii="Arial" w:hAnsi="Arial" w:cs="Arial"/>
          <w:b/>
          <w:bCs/>
          <w:sz w:val="24"/>
          <w:szCs w:val="24"/>
        </w:rPr>
        <w:t>Hali Międzyrzeckiego Ośrodka Sportu i Wypoczynku przy ul. Osiedle Kasztelańskie 8A w godzinach od 9:</w:t>
      </w:r>
      <w:r w:rsidR="00297744" w:rsidRPr="001862F3">
        <w:rPr>
          <w:rFonts w:ascii="Arial" w:hAnsi="Arial" w:cs="Arial"/>
          <w:b/>
          <w:bCs/>
          <w:sz w:val="24"/>
          <w:szCs w:val="24"/>
        </w:rPr>
        <w:t>00</w:t>
      </w:r>
      <w:r w:rsidR="00A5231B">
        <w:rPr>
          <w:rFonts w:ascii="Arial" w:hAnsi="Arial" w:cs="Arial"/>
          <w:b/>
          <w:bCs/>
          <w:sz w:val="24"/>
          <w:szCs w:val="24"/>
        </w:rPr>
        <w:t xml:space="preserve"> do 18:</w:t>
      </w:r>
      <w:r w:rsidR="00297744" w:rsidRPr="001862F3">
        <w:rPr>
          <w:rFonts w:ascii="Arial" w:hAnsi="Arial" w:cs="Arial"/>
          <w:b/>
          <w:bCs/>
          <w:sz w:val="24"/>
          <w:szCs w:val="24"/>
        </w:rPr>
        <w:t>00</w:t>
      </w:r>
      <w:r w:rsidR="00A5231B">
        <w:rPr>
          <w:rFonts w:ascii="Arial" w:hAnsi="Arial" w:cs="Arial"/>
          <w:b/>
          <w:bCs/>
          <w:sz w:val="24"/>
          <w:szCs w:val="24"/>
        </w:rPr>
        <w:t>.</w:t>
      </w:r>
    </w:p>
    <w:p w14:paraId="4A02A827" w14:textId="77777777" w:rsidR="00CD00B0" w:rsidRDefault="00CD00B0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A08A65" w14:textId="1B5FEC8D" w:rsidR="00693786" w:rsidRDefault="00693786" w:rsidP="00297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Nadchodzące </w:t>
      </w:r>
      <w:r w:rsidR="00932739">
        <w:rPr>
          <w:rFonts w:ascii="Arial" w:hAnsi="Arial" w:cs="Arial"/>
          <w:sz w:val="24"/>
          <w:szCs w:val="24"/>
        </w:rPr>
        <w:t>t</w:t>
      </w:r>
      <w:r w:rsidR="00297744" w:rsidRPr="001862F3">
        <w:rPr>
          <w:rFonts w:ascii="Arial" w:hAnsi="Arial" w:cs="Arial"/>
          <w:sz w:val="24"/>
          <w:szCs w:val="24"/>
        </w:rPr>
        <w:t xml:space="preserve">argi </w:t>
      </w:r>
      <w:r w:rsidR="00297744">
        <w:rPr>
          <w:rFonts w:ascii="Arial" w:hAnsi="Arial" w:cs="Arial"/>
          <w:sz w:val="24"/>
          <w:szCs w:val="24"/>
        </w:rPr>
        <w:t>są</w:t>
      </w:r>
      <w:r w:rsidR="00297744" w:rsidRPr="001862F3">
        <w:rPr>
          <w:rFonts w:ascii="Arial" w:hAnsi="Arial" w:cs="Arial"/>
          <w:sz w:val="24"/>
          <w:szCs w:val="24"/>
        </w:rPr>
        <w:t xml:space="preserve"> kompleksowym sposobem informowania o dostępnych w Siłach Zbrojnych możliwościach rozwoju zawodowego zarówno w kontekście dobrowolnej zasadniczej służby wojskowej jak również służby zawodowej.</w:t>
      </w:r>
      <w:r w:rsidR="00297744">
        <w:rPr>
          <w:rFonts w:ascii="Arial" w:hAnsi="Arial" w:cs="Arial"/>
          <w:sz w:val="24"/>
          <w:szCs w:val="24"/>
        </w:rPr>
        <w:t xml:space="preserve"> K</w:t>
      </w:r>
      <w:r w:rsidR="00297744" w:rsidRPr="001862F3">
        <w:rPr>
          <w:rFonts w:ascii="Arial" w:hAnsi="Arial" w:cs="Arial"/>
          <w:sz w:val="24"/>
          <w:szCs w:val="24"/>
        </w:rPr>
        <w:t xml:space="preserve">ażdy </w:t>
      </w:r>
      <w:r>
        <w:rPr>
          <w:rFonts w:ascii="Arial" w:hAnsi="Arial" w:cs="Arial"/>
          <w:sz w:val="24"/>
          <w:szCs w:val="24"/>
        </w:rPr>
        <w:t>odwiedzający</w:t>
      </w:r>
      <w:r w:rsidR="00297744" w:rsidRPr="001862F3">
        <w:rPr>
          <w:rFonts w:ascii="Arial" w:hAnsi="Arial" w:cs="Arial"/>
          <w:sz w:val="24"/>
          <w:szCs w:val="24"/>
        </w:rPr>
        <w:t xml:space="preserve"> będzie mógł osobiście porozmawiać z</w:t>
      </w:r>
      <w:r>
        <w:rPr>
          <w:rFonts w:ascii="Arial" w:hAnsi="Arial" w:cs="Arial"/>
          <w:sz w:val="24"/>
          <w:szCs w:val="24"/>
        </w:rPr>
        <w:t xml:space="preserve"> żołnierzami, studentami </w:t>
      </w:r>
      <w:r w:rsidR="00571E96">
        <w:rPr>
          <w:rFonts w:ascii="Arial" w:hAnsi="Arial" w:cs="Arial"/>
          <w:sz w:val="24"/>
          <w:szCs w:val="24"/>
        </w:rPr>
        <w:t>akademii</w:t>
      </w:r>
      <w:r>
        <w:rPr>
          <w:rFonts w:ascii="Arial" w:hAnsi="Arial" w:cs="Arial"/>
          <w:sz w:val="24"/>
          <w:szCs w:val="24"/>
        </w:rPr>
        <w:t xml:space="preserve"> wojskowych, </w:t>
      </w:r>
      <w:r w:rsidR="00297744" w:rsidRPr="001862F3">
        <w:rPr>
          <w:rFonts w:ascii="Arial" w:hAnsi="Arial" w:cs="Arial"/>
          <w:sz w:val="24"/>
          <w:szCs w:val="24"/>
        </w:rPr>
        <w:t>poznać odpowiedzi na</w:t>
      </w:r>
      <w:r>
        <w:rPr>
          <w:rFonts w:ascii="Arial" w:hAnsi="Arial" w:cs="Arial"/>
          <w:sz w:val="24"/>
          <w:szCs w:val="24"/>
        </w:rPr>
        <w:t xml:space="preserve"> nurtujące go pytania dotyczące </w:t>
      </w:r>
      <w:r w:rsidR="00297744" w:rsidRPr="001862F3">
        <w:rPr>
          <w:rFonts w:ascii="Arial" w:hAnsi="Arial" w:cs="Arial"/>
          <w:sz w:val="24"/>
          <w:szCs w:val="24"/>
        </w:rPr>
        <w:t>zawodu żołnierza, a także</w:t>
      </w:r>
      <w:r>
        <w:rPr>
          <w:rFonts w:ascii="Arial" w:hAnsi="Arial" w:cs="Arial"/>
          <w:sz w:val="24"/>
          <w:szCs w:val="24"/>
        </w:rPr>
        <w:t xml:space="preserve"> złożyć wniosek o powołanie do D</w:t>
      </w:r>
      <w:r w:rsidR="00297744">
        <w:rPr>
          <w:rFonts w:ascii="Arial" w:hAnsi="Arial" w:cs="Arial"/>
          <w:sz w:val="24"/>
          <w:szCs w:val="24"/>
        </w:rPr>
        <w:t xml:space="preserve">obrowolnej </w:t>
      </w:r>
      <w:r w:rsidR="00297744" w:rsidRPr="001862F3">
        <w:rPr>
          <w:rFonts w:ascii="Arial" w:hAnsi="Arial" w:cs="Arial"/>
          <w:sz w:val="24"/>
          <w:szCs w:val="24"/>
        </w:rPr>
        <w:t>Z</w:t>
      </w:r>
      <w:r w:rsidR="00297744">
        <w:rPr>
          <w:rFonts w:ascii="Arial" w:hAnsi="Arial" w:cs="Arial"/>
          <w:sz w:val="24"/>
          <w:szCs w:val="24"/>
        </w:rPr>
        <w:t>asadniczej Służby Wojskowej l</w:t>
      </w:r>
      <w:r w:rsidR="00297744" w:rsidRPr="001862F3">
        <w:rPr>
          <w:rFonts w:ascii="Arial" w:hAnsi="Arial" w:cs="Arial"/>
          <w:sz w:val="24"/>
          <w:szCs w:val="24"/>
        </w:rPr>
        <w:t xml:space="preserve">ub służby w Wojskach Obrony Terytorialnej. </w:t>
      </w:r>
    </w:p>
    <w:p w14:paraId="1F50C832" w14:textId="77777777" w:rsidR="00CD00B0" w:rsidRDefault="00CD00B0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D70005" w14:textId="62F9AC38" w:rsidR="00297744" w:rsidRPr="001862F3" w:rsidRDefault="00B45624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Różne drogi do </w:t>
      </w:r>
      <w:r w:rsidR="000D3F41">
        <w:rPr>
          <w:rFonts w:ascii="Arial" w:hAnsi="Arial" w:cs="Arial"/>
          <w:b/>
          <w:bCs/>
          <w:sz w:val="24"/>
          <w:szCs w:val="24"/>
        </w:rPr>
        <w:t>wojska</w:t>
      </w:r>
    </w:p>
    <w:p w14:paraId="3F28AAE4" w14:textId="5C758E7B" w:rsidR="00297744" w:rsidRPr="001862F3" w:rsidRDefault="00932739" w:rsidP="00297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czasie t</w:t>
      </w:r>
      <w:r w:rsidR="00693786">
        <w:rPr>
          <w:rFonts w:ascii="Arial" w:hAnsi="Arial" w:cs="Arial"/>
          <w:sz w:val="24"/>
          <w:szCs w:val="24"/>
        </w:rPr>
        <w:t>argów, każda osoba zainteresowana</w:t>
      </w:r>
      <w:r w:rsidR="00297744" w:rsidRPr="001862F3">
        <w:rPr>
          <w:rFonts w:ascii="Arial" w:hAnsi="Arial" w:cs="Arial"/>
          <w:sz w:val="24"/>
          <w:szCs w:val="24"/>
        </w:rPr>
        <w:t xml:space="preserve"> służbą w wojsku będ</w:t>
      </w:r>
      <w:r w:rsidR="00693786">
        <w:rPr>
          <w:rFonts w:ascii="Arial" w:hAnsi="Arial" w:cs="Arial"/>
          <w:sz w:val="24"/>
          <w:szCs w:val="24"/>
        </w:rPr>
        <w:t>zie</w:t>
      </w:r>
      <w:r w:rsidR="00297744" w:rsidRPr="001862F3">
        <w:rPr>
          <w:rFonts w:ascii="Arial" w:hAnsi="Arial" w:cs="Arial"/>
          <w:sz w:val="24"/>
          <w:szCs w:val="24"/>
        </w:rPr>
        <w:t xml:space="preserve"> mogł</w:t>
      </w:r>
      <w:r w:rsidR="00693786">
        <w:rPr>
          <w:rFonts w:ascii="Arial" w:hAnsi="Arial" w:cs="Arial"/>
          <w:sz w:val="24"/>
          <w:szCs w:val="24"/>
        </w:rPr>
        <w:t>a</w:t>
      </w:r>
      <w:r w:rsidR="00297744" w:rsidRPr="001862F3">
        <w:rPr>
          <w:rFonts w:ascii="Arial" w:hAnsi="Arial" w:cs="Arial"/>
          <w:sz w:val="24"/>
          <w:szCs w:val="24"/>
        </w:rPr>
        <w:t xml:space="preserve"> znaleźć </w:t>
      </w:r>
      <w:r w:rsidR="00BE6F83">
        <w:rPr>
          <w:rFonts w:ascii="Arial" w:hAnsi="Arial" w:cs="Arial"/>
          <w:sz w:val="24"/>
          <w:szCs w:val="24"/>
        </w:rPr>
        <w:t>wyczerpujące informacje</w:t>
      </w:r>
      <w:r w:rsidR="00297744" w:rsidRPr="001862F3">
        <w:rPr>
          <w:rFonts w:ascii="Arial" w:hAnsi="Arial" w:cs="Arial"/>
          <w:sz w:val="24"/>
          <w:szCs w:val="24"/>
        </w:rPr>
        <w:t xml:space="preserve"> o</w:t>
      </w:r>
      <w:r w:rsidR="00693786">
        <w:rPr>
          <w:rFonts w:ascii="Arial" w:hAnsi="Arial" w:cs="Arial"/>
          <w:sz w:val="24"/>
          <w:szCs w:val="24"/>
        </w:rPr>
        <w:t xml:space="preserve"> zasadach</w:t>
      </w:r>
      <w:r w:rsidR="00297744" w:rsidRPr="001862F3">
        <w:rPr>
          <w:rFonts w:ascii="Arial" w:hAnsi="Arial" w:cs="Arial"/>
          <w:sz w:val="24"/>
          <w:szCs w:val="24"/>
        </w:rPr>
        <w:t xml:space="preserve"> rekrutacji do Sił Zbrojnych. </w:t>
      </w:r>
      <w:r w:rsidR="00693786">
        <w:rPr>
          <w:rFonts w:ascii="Arial" w:hAnsi="Arial" w:cs="Arial"/>
          <w:sz w:val="24"/>
          <w:szCs w:val="24"/>
        </w:rPr>
        <w:t>Będzie można dowiedzieć się</w:t>
      </w:r>
      <w:r w:rsidR="00297744" w:rsidRPr="001862F3">
        <w:rPr>
          <w:rFonts w:ascii="Arial" w:hAnsi="Arial" w:cs="Arial"/>
          <w:sz w:val="24"/>
          <w:szCs w:val="24"/>
        </w:rPr>
        <w:t xml:space="preserve"> pr</w:t>
      </w:r>
      <w:r w:rsidR="00693786">
        <w:rPr>
          <w:rFonts w:ascii="Arial" w:hAnsi="Arial" w:cs="Arial"/>
          <w:sz w:val="24"/>
          <w:szCs w:val="24"/>
        </w:rPr>
        <w:t>zede wszystkim, na czym polega Dobrowolna Zasadnicza Służba Wojskowa</w:t>
      </w:r>
      <w:r w:rsidR="00297744" w:rsidRPr="001862F3">
        <w:rPr>
          <w:rFonts w:ascii="Arial" w:hAnsi="Arial" w:cs="Arial"/>
          <w:sz w:val="24"/>
          <w:szCs w:val="24"/>
        </w:rPr>
        <w:t xml:space="preserve"> – kto może podjąć to wyzwanie, j</w:t>
      </w:r>
      <w:r w:rsidR="00693786">
        <w:rPr>
          <w:rFonts w:ascii="Arial" w:hAnsi="Arial" w:cs="Arial"/>
          <w:sz w:val="24"/>
          <w:szCs w:val="24"/>
        </w:rPr>
        <w:t xml:space="preserve">ak wygląda procedura powołania oraz </w:t>
      </w:r>
      <w:r w:rsidR="00297744" w:rsidRPr="001862F3">
        <w:rPr>
          <w:rFonts w:ascii="Arial" w:hAnsi="Arial" w:cs="Arial"/>
          <w:sz w:val="24"/>
          <w:szCs w:val="24"/>
        </w:rPr>
        <w:t xml:space="preserve">na jakie korzyści może liczyć osoba aplikująca do </w:t>
      </w:r>
      <w:r w:rsidR="00693786">
        <w:rPr>
          <w:rFonts w:ascii="Arial" w:hAnsi="Arial" w:cs="Arial"/>
          <w:sz w:val="24"/>
          <w:szCs w:val="24"/>
        </w:rPr>
        <w:t>tego rodzaju służby</w:t>
      </w:r>
      <w:r w:rsidR="00297744" w:rsidRPr="001862F3">
        <w:rPr>
          <w:rFonts w:ascii="Arial" w:hAnsi="Arial" w:cs="Arial"/>
          <w:sz w:val="24"/>
          <w:szCs w:val="24"/>
        </w:rPr>
        <w:t>. Obecni podczas targów rekruterzy</w:t>
      </w:r>
      <w:r w:rsidR="00693786">
        <w:rPr>
          <w:rFonts w:ascii="Arial" w:hAnsi="Arial" w:cs="Arial"/>
          <w:sz w:val="24"/>
          <w:szCs w:val="24"/>
        </w:rPr>
        <w:t>,</w:t>
      </w:r>
      <w:r w:rsidR="00297744" w:rsidRPr="001862F3">
        <w:rPr>
          <w:rFonts w:ascii="Arial" w:hAnsi="Arial" w:cs="Arial"/>
          <w:sz w:val="24"/>
          <w:szCs w:val="24"/>
        </w:rPr>
        <w:t xml:space="preserve"> przedstawią</w:t>
      </w:r>
      <w:r w:rsidR="00693786">
        <w:rPr>
          <w:rFonts w:ascii="Arial" w:hAnsi="Arial" w:cs="Arial"/>
          <w:sz w:val="24"/>
          <w:szCs w:val="24"/>
        </w:rPr>
        <w:t xml:space="preserve"> </w:t>
      </w:r>
      <w:r w:rsidR="00297744" w:rsidRPr="001862F3">
        <w:rPr>
          <w:rFonts w:ascii="Arial" w:hAnsi="Arial" w:cs="Arial"/>
          <w:sz w:val="24"/>
          <w:szCs w:val="24"/>
        </w:rPr>
        <w:t xml:space="preserve">informację jak zostać żołnierzem zawodowym, a także </w:t>
      </w:r>
      <w:r w:rsidR="00647EA8">
        <w:rPr>
          <w:rFonts w:ascii="Arial" w:hAnsi="Arial" w:cs="Arial"/>
          <w:sz w:val="24"/>
          <w:szCs w:val="24"/>
        </w:rPr>
        <w:t>o innych możliwościach pełnienia służby wojskowej – np.</w:t>
      </w:r>
      <w:r w:rsidR="00297744" w:rsidRPr="001862F3">
        <w:rPr>
          <w:rFonts w:ascii="Arial" w:hAnsi="Arial" w:cs="Arial"/>
          <w:sz w:val="24"/>
          <w:szCs w:val="24"/>
        </w:rPr>
        <w:t xml:space="preserve"> terytorialnej lub rezerwy aktywnej.</w:t>
      </w:r>
      <w:r w:rsidR="00647EA8">
        <w:rPr>
          <w:rFonts w:ascii="Arial" w:hAnsi="Arial" w:cs="Arial"/>
          <w:sz w:val="24"/>
          <w:szCs w:val="24"/>
        </w:rPr>
        <w:t xml:space="preserve"> Ponadto,</w:t>
      </w:r>
      <w:r w:rsidR="00297744" w:rsidRPr="001862F3">
        <w:rPr>
          <w:rFonts w:ascii="Arial" w:hAnsi="Arial" w:cs="Arial"/>
          <w:sz w:val="24"/>
          <w:szCs w:val="24"/>
        </w:rPr>
        <w:t xml:space="preserve"> </w:t>
      </w:r>
      <w:r w:rsidR="00647EA8">
        <w:rPr>
          <w:rFonts w:ascii="Arial" w:hAnsi="Arial" w:cs="Arial"/>
          <w:sz w:val="24"/>
          <w:szCs w:val="24"/>
        </w:rPr>
        <w:t>osoby zainteresowane</w:t>
      </w:r>
      <w:r w:rsidR="00297744" w:rsidRPr="001862F3">
        <w:rPr>
          <w:rFonts w:ascii="Arial" w:hAnsi="Arial" w:cs="Arial"/>
          <w:sz w:val="24"/>
          <w:szCs w:val="24"/>
        </w:rPr>
        <w:t xml:space="preserve"> pra</w:t>
      </w:r>
      <w:r w:rsidR="00647EA8">
        <w:rPr>
          <w:rFonts w:ascii="Arial" w:hAnsi="Arial" w:cs="Arial"/>
          <w:sz w:val="24"/>
          <w:szCs w:val="24"/>
        </w:rPr>
        <w:t>cą na stanowiskach cywilnych w R</w:t>
      </w:r>
      <w:r w:rsidR="00297744" w:rsidRPr="001862F3">
        <w:rPr>
          <w:rFonts w:ascii="Arial" w:hAnsi="Arial" w:cs="Arial"/>
          <w:sz w:val="24"/>
          <w:szCs w:val="24"/>
        </w:rPr>
        <w:t>eso</w:t>
      </w:r>
      <w:r w:rsidR="00647EA8">
        <w:rPr>
          <w:rFonts w:ascii="Arial" w:hAnsi="Arial" w:cs="Arial"/>
          <w:sz w:val="24"/>
          <w:szCs w:val="24"/>
        </w:rPr>
        <w:t>rcie Obrony Narodowej będą miały możliwość zapoznania</w:t>
      </w:r>
      <w:r w:rsidR="00297744" w:rsidRPr="001862F3">
        <w:rPr>
          <w:rFonts w:ascii="Arial" w:hAnsi="Arial" w:cs="Arial"/>
          <w:sz w:val="24"/>
          <w:szCs w:val="24"/>
        </w:rPr>
        <w:t xml:space="preserve"> się z ofertami </w:t>
      </w:r>
      <w:r>
        <w:rPr>
          <w:rFonts w:ascii="Arial" w:hAnsi="Arial" w:cs="Arial"/>
          <w:sz w:val="24"/>
          <w:szCs w:val="24"/>
        </w:rPr>
        <w:t xml:space="preserve">pracy w </w:t>
      </w:r>
      <w:r>
        <w:rPr>
          <w:rFonts w:ascii="Arial" w:hAnsi="Arial" w:cs="Arial"/>
          <w:sz w:val="24"/>
          <w:szCs w:val="24"/>
        </w:rPr>
        <w:lastRenderedPageBreak/>
        <w:t>poszczególnych instytucjach i jednostkach wojskowych oraz profitami jakie daje zawodowe związanie się z armią.</w:t>
      </w:r>
    </w:p>
    <w:p w14:paraId="63DA64CB" w14:textId="77777777" w:rsidR="00647EA8" w:rsidRDefault="00647EA8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30CCF7" w14:textId="3A19E33D" w:rsidR="00297744" w:rsidRPr="001862F3" w:rsidRDefault="000D3F41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</w:t>
      </w:r>
      <w:r w:rsidR="00932739">
        <w:rPr>
          <w:rFonts w:ascii="Arial" w:hAnsi="Arial" w:cs="Arial"/>
          <w:b/>
          <w:bCs/>
          <w:sz w:val="24"/>
          <w:szCs w:val="24"/>
        </w:rPr>
        <w:t xml:space="preserve"> - </w:t>
      </w:r>
      <w:r w:rsidR="00B45624">
        <w:rPr>
          <w:rFonts w:ascii="Arial" w:hAnsi="Arial" w:cs="Arial"/>
          <w:b/>
          <w:bCs/>
          <w:sz w:val="24"/>
          <w:szCs w:val="24"/>
        </w:rPr>
        <w:t>Odpowied</w:t>
      </w:r>
      <w:r>
        <w:rPr>
          <w:rFonts w:ascii="Arial" w:hAnsi="Arial" w:cs="Arial"/>
          <w:b/>
          <w:bCs/>
          <w:sz w:val="24"/>
          <w:szCs w:val="24"/>
        </w:rPr>
        <w:t>ź</w:t>
      </w:r>
    </w:p>
    <w:p w14:paraId="6933D4ED" w14:textId="4C87A7E8" w:rsidR="00297744" w:rsidRPr="001862F3" w:rsidRDefault="00297744" w:rsidP="00297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</w:t>
      </w:r>
      <w:r w:rsidR="00B45624">
        <w:rPr>
          <w:rFonts w:ascii="Arial" w:hAnsi="Arial" w:cs="Arial"/>
          <w:sz w:val="24"/>
          <w:szCs w:val="24"/>
        </w:rPr>
        <w:t>wydarzenia,</w:t>
      </w:r>
      <w:r w:rsidRPr="001862F3">
        <w:rPr>
          <w:rFonts w:ascii="Arial" w:hAnsi="Arial" w:cs="Arial"/>
          <w:sz w:val="24"/>
          <w:szCs w:val="24"/>
        </w:rPr>
        <w:t xml:space="preserve"> dostępne będą punkty </w:t>
      </w:r>
      <w:r w:rsidR="00693786">
        <w:rPr>
          <w:rFonts w:ascii="Arial" w:hAnsi="Arial" w:cs="Arial"/>
          <w:sz w:val="24"/>
          <w:szCs w:val="24"/>
        </w:rPr>
        <w:t>rekrutacyjne obsługiwane przez Wojskowe Centra R</w:t>
      </w:r>
      <w:r w:rsidRPr="001862F3">
        <w:rPr>
          <w:rFonts w:ascii="Arial" w:hAnsi="Arial" w:cs="Arial"/>
          <w:sz w:val="24"/>
          <w:szCs w:val="24"/>
        </w:rPr>
        <w:t>ekrutacji. Przedstawiciele WCR udzielą</w:t>
      </w:r>
      <w:r w:rsidR="00B45624">
        <w:rPr>
          <w:rFonts w:ascii="Arial" w:hAnsi="Arial" w:cs="Arial"/>
          <w:sz w:val="24"/>
          <w:szCs w:val="24"/>
        </w:rPr>
        <w:t xml:space="preserve"> wszelkich</w:t>
      </w:r>
      <w:r w:rsidR="000D3F41">
        <w:rPr>
          <w:rFonts w:ascii="Arial" w:hAnsi="Arial" w:cs="Arial"/>
          <w:sz w:val="24"/>
          <w:szCs w:val="24"/>
        </w:rPr>
        <w:t xml:space="preserve"> szczegółowych informacji oraz </w:t>
      </w:r>
      <w:r w:rsidRPr="001862F3">
        <w:rPr>
          <w:rFonts w:ascii="Arial" w:hAnsi="Arial" w:cs="Arial"/>
          <w:sz w:val="24"/>
          <w:szCs w:val="24"/>
        </w:rPr>
        <w:t>odpowiedzą na</w:t>
      </w:r>
      <w:r w:rsidR="00B45624">
        <w:rPr>
          <w:rFonts w:ascii="Arial" w:hAnsi="Arial" w:cs="Arial"/>
          <w:sz w:val="24"/>
          <w:szCs w:val="24"/>
        </w:rPr>
        <w:t xml:space="preserve"> wszystkie</w:t>
      </w:r>
      <w:r w:rsidRPr="001862F3">
        <w:rPr>
          <w:rFonts w:ascii="Arial" w:hAnsi="Arial" w:cs="Arial"/>
          <w:sz w:val="24"/>
          <w:szCs w:val="24"/>
        </w:rPr>
        <w:t xml:space="preserve"> pytania i wątpliwości</w:t>
      </w:r>
      <w:r w:rsidR="00B45624">
        <w:rPr>
          <w:rFonts w:ascii="Arial" w:hAnsi="Arial" w:cs="Arial"/>
          <w:sz w:val="24"/>
          <w:szCs w:val="24"/>
        </w:rPr>
        <w:t xml:space="preserve"> przed którymi może stać osoba zainteresowana służbą w wojsku. </w:t>
      </w:r>
      <w:r w:rsidRPr="001862F3">
        <w:rPr>
          <w:rFonts w:ascii="Arial" w:hAnsi="Arial" w:cs="Arial"/>
          <w:sz w:val="24"/>
          <w:szCs w:val="24"/>
        </w:rPr>
        <w:t>Zdecydowani będą</w:t>
      </w:r>
      <w:r w:rsidR="000D3F41">
        <w:rPr>
          <w:rFonts w:ascii="Arial" w:hAnsi="Arial" w:cs="Arial"/>
          <w:sz w:val="24"/>
          <w:szCs w:val="24"/>
        </w:rPr>
        <w:t xml:space="preserve"> zaś mogli </w:t>
      </w:r>
      <w:r w:rsidRPr="001862F3">
        <w:rPr>
          <w:rFonts w:ascii="Arial" w:hAnsi="Arial" w:cs="Arial"/>
          <w:sz w:val="24"/>
          <w:szCs w:val="24"/>
        </w:rPr>
        <w:t>wypełnić wniosek o powołanie do</w:t>
      </w:r>
      <w:r w:rsidR="000D3F41">
        <w:rPr>
          <w:rFonts w:ascii="Arial" w:hAnsi="Arial" w:cs="Arial"/>
          <w:sz w:val="24"/>
          <w:szCs w:val="24"/>
        </w:rPr>
        <w:t xml:space="preserve"> wybranego rodzaju</w:t>
      </w:r>
      <w:r w:rsidRPr="001862F3">
        <w:rPr>
          <w:rFonts w:ascii="Arial" w:hAnsi="Arial" w:cs="Arial"/>
          <w:sz w:val="24"/>
          <w:szCs w:val="24"/>
        </w:rPr>
        <w:t xml:space="preserve"> służby. Centralne Wojskowe Centrum Rekrutacji przedstawi także szkolenia realizowane w ramach projektów MON w klasach wojskowych czy</w:t>
      </w:r>
      <w:r w:rsidR="000D3F41">
        <w:rPr>
          <w:rFonts w:ascii="Arial" w:hAnsi="Arial" w:cs="Arial"/>
          <w:sz w:val="24"/>
          <w:szCs w:val="24"/>
        </w:rPr>
        <w:t xml:space="preserve"> zasady</w:t>
      </w:r>
      <w:r w:rsidRPr="001862F3">
        <w:rPr>
          <w:rFonts w:ascii="Arial" w:hAnsi="Arial" w:cs="Arial"/>
          <w:sz w:val="24"/>
          <w:szCs w:val="24"/>
        </w:rPr>
        <w:t xml:space="preserve"> </w:t>
      </w:r>
      <w:r w:rsidR="000D3F41">
        <w:rPr>
          <w:rFonts w:ascii="Arial" w:hAnsi="Arial" w:cs="Arial"/>
          <w:sz w:val="24"/>
          <w:szCs w:val="24"/>
        </w:rPr>
        <w:t>ochotniczego wojskowego przeszkolenia dla studentów w programie Legia Akademicka.</w:t>
      </w:r>
    </w:p>
    <w:p w14:paraId="652B7E93" w14:textId="77777777" w:rsidR="000D3F41" w:rsidRDefault="000D3F41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7C86F5" w14:textId="418AAFBC" w:rsidR="00297744" w:rsidRDefault="00932739" w:rsidP="0029774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 to naprawdę wygląda</w:t>
      </w:r>
      <w:r w:rsidR="000D3F41">
        <w:rPr>
          <w:rFonts w:ascii="Arial" w:hAnsi="Arial" w:cs="Arial"/>
          <w:b/>
          <w:bCs/>
          <w:sz w:val="24"/>
          <w:szCs w:val="24"/>
        </w:rPr>
        <w:tab/>
      </w:r>
      <w:r w:rsidR="000D3F41">
        <w:rPr>
          <w:rFonts w:ascii="Arial" w:hAnsi="Arial" w:cs="Arial"/>
          <w:b/>
          <w:bCs/>
          <w:sz w:val="24"/>
          <w:szCs w:val="24"/>
        </w:rPr>
        <w:tab/>
      </w:r>
    </w:p>
    <w:p w14:paraId="385205F9" w14:textId="1E2F2681" w:rsidR="00297744" w:rsidRDefault="00297744" w:rsidP="00297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62F3">
        <w:rPr>
          <w:rFonts w:ascii="Arial" w:hAnsi="Arial" w:cs="Arial"/>
          <w:sz w:val="24"/>
          <w:szCs w:val="24"/>
        </w:rPr>
        <w:t>Osoby</w:t>
      </w:r>
      <w:r w:rsidR="000D3F41">
        <w:rPr>
          <w:rFonts w:ascii="Arial" w:hAnsi="Arial" w:cs="Arial"/>
          <w:sz w:val="24"/>
          <w:szCs w:val="24"/>
        </w:rPr>
        <w:t xml:space="preserve"> </w:t>
      </w:r>
      <w:r w:rsidRPr="001862F3">
        <w:rPr>
          <w:rFonts w:ascii="Arial" w:hAnsi="Arial" w:cs="Arial"/>
          <w:sz w:val="24"/>
          <w:szCs w:val="24"/>
        </w:rPr>
        <w:t xml:space="preserve">które myślą o konkretnych </w:t>
      </w:r>
      <w:r w:rsidR="000D3F41">
        <w:rPr>
          <w:rFonts w:ascii="Arial" w:hAnsi="Arial" w:cs="Arial"/>
          <w:sz w:val="24"/>
          <w:szCs w:val="24"/>
        </w:rPr>
        <w:t xml:space="preserve">rodzajach </w:t>
      </w:r>
      <w:r w:rsidR="00571E96">
        <w:rPr>
          <w:rFonts w:ascii="Arial" w:hAnsi="Arial" w:cs="Arial"/>
          <w:sz w:val="24"/>
          <w:szCs w:val="24"/>
        </w:rPr>
        <w:t>Sił Zbrojnych RP</w:t>
      </w:r>
      <w:r w:rsidR="000D3F41">
        <w:rPr>
          <w:rFonts w:ascii="Arial" w:hAnsi="Arial" w:cs="Arial"/>
          <w:sz w:val="24"/>
          <w:szCs w:val="24"/>
        </w:rPr>
        <w:t>,</w:t>
      </w:r>
      <w:r w:rsidRPr="001862F3">
        <w:rPr>
          <w:rFonts w:ascii="Arial" w:hAnsi="Arial" w:cs="Arial"/>
          <w:sz w:val="24"/>
          <w:szCs w:val="24"/>
        </w:rPr>
        <w:t xml:space="preserve"> będą mogły bezpośrednio spotkać </w:t>
      </w:r>
      <w:r>
        <w:rPr>
          <w:rFonts w:ascii="Arial" w:hAnsi="Arial" w:cs="Arial"/>
          <w:sz w:val="24"/>
          <w:szCs w:val="24"/>
        </w:rPr>
        <w:t>się i porozmawiać z żołnierzami</w:t>
      </w:r>
      <w:r w:rsidR="000D3F41">
        <w:rPr>
          <w:rFonts w:ascii="Arial" w:hAnsi="Arial" w:cs="Arial"/>
          <w:sz w:val="24"/>
          <w:szCs w:val="24"/>
        </w:rPr>
        <w:t xml:space="preserve"> którzy służą w poszczególnych formacjach, ponieważ</w:t>
      </w:r>
      <w:r w:rsidRPr="001862F3">
        <w:rPr>
          <w:rFonts w:ascii="Arial" w:hAnsi="Arial" w:cs="Arial"/>
          <w:sz w:val="24"/>
          <w:szCs w:val="24"/>
        </w:rPr>
        <w:t xml:space="preserve"> </w:t>
      </w:r>
      <w:r w:rsidR="000D3F41">
        <w:rPr>
          <w:rFonts w:ascii="Arial" w:hAnsi="Arial" w:cs="Arial"/>
          <w:sz w:val="24"/>
          <w:szCs w:val="24"/>
        </w:rPr>
        <w:t>podczas</w:t>
      </w:r>
      <w:r w:rsidR="00CB4BC3">
        <w:rPr>
          <w:rFonts w:ascii="Arial" w:hAnsi="Arial" w:cs="Arial"/>
          <w:sz w:val="24"/>
          <w:szCs w:val="24"/>
        </w:rPr>
        <w:t xml:space="preserve"> Międzyrzeckich</w:t>
      </w:r>
      <w:r w:rsidR="000D3F41">
        <w:rPr>
          <w:rFonts w:ascii="Arial" w:hAnsi="Arial" w:cs="Arial"/>
          <w:sz w:val="24"/>
          <w:szCs w:val="24"/>
        </w:rPr>
        <w:t xml:space="preserve"> </w:t>
      </w:r>
      <w:r w:rsidR="00932739">
        <w:rPr>
          <w:rFonts w:ascii="Arial" w:hAnsi="Arial" w:cs="Arial"/>
          <w:sz w:val="24"/>
          <w:szCs w:val="24"/>
        </w:rPr>
        <w:t>t</w:t>
      </w:r>
      <w:r w:rsidR="000D3F41">
        <w:rPr>
          <w:rFonts w:ascii="Arial" w:hAnsi="Arial" w:cs="Arial"/>
          <w:sz w:val="24"/>
          <w:szCs w:val="24"/>
        </w:rPr>
        <w:t xml:space="preserve">argów </w:t>
      </w:r>
      <w:r w:rsidR="00CB4BC3">
        <w:rPr>
          <w:rFonts w:ascii="Arial" w:hAnsi="Arial" w:cs="Arial"/>
          <w:sz w:val="24"/>
          <w:szCs w:val="24"/>
        </w:rPr>
        <w:t xml:space="preserve">wystawiać się będą m.in. żołnierze z 17 Wielkopolskiej Brygady Zmechanizowanej w Międzyrzeczu, 5 Kresowego Batalionu Saperów w Krośnie Odrzańskim, 35 Skwierzyńskiego dywizjonu rakietowego Obrony Powietrznej czy 151 Batalionu Lekkiej Piechoty ze Skwierzyny oraz innych lokalnych </w:t>
      </w:r>
      <w:r w:rsidR="00932739">
        <w:rPr>
          <w:rFonts w:ascii="Arial" w:hAnsi="Arial" w:cs="Arial"/>
          <w:sz w:val="24"/>
          <w:szCs w:val="24"/>
        </w:rPr>
        <w:t>jednostek i instytucji wojskowych</w:t>
      </w:r>
      <w:r w:rsidRPr="001862F3">
        <w:rPr>
          <w:rFonts w:ascii="Arial" w:hAnsi="Arial" w:cs="Arial"/>
          <w:sz w:val="24"/>
          <w:szCs w:val="24"/>
        </w:rPr>
        <w:t>.</w:t>
      </w:r>
      <w:r w:rsidR="00FE5C6E">
        <w:rPr>
          <w:rFonts w:ascii="Arial" w:hAnsi="Arial" w:cs="Arial"/>
          <w:sz w:val="24"/>
          <w:szCs w:val="24"/>
        </w:rPr>
        <w:t xml:space="preserve"> Na miejscu zagoszczą też przedstawiciele lubuskich organizacji p</w:t>
      </w:r>
      <w:bookmarkStart w:id="0" w:name="_GoBack"/>
      <w:bookmarkEnd w:id="0"/>
      <w:r w:rsidR="00FE5C6E">
        <w:rPr>
          <w:rFonts w:ascii="Arial" w:hAnsi="Arial" w:cs="Arial"/>
          <w:sz w:val="24"/>
          <w:szCs w:val="24"/>
        </w:rPr>
        <w:t>ro</w:t>
      </w:r>
      <w:r w:rsidR="00BE7291">
        <w:rPr>
          <w:rFonts w:ascii="Arial" w:hAnsi="Arial" w:cs="Arial"/>
          <w:sz w:val="24"/>
          <w:szCs w:val="24"/>
        </w:rPr>
        <w:t xml:space="preserve">obronnych, oraz </w:t>
      </w:r>
      <w:r w:rsidR="00CB4BC3">
        <w:rPr>
          <w:rFonts w:ascii="Arial" w:hAnsi="Arial" w:cs="Arial"/>
          <w:sz w:val="24"/>
          <w:szCs w:val="24"/>
        </w:rPr>
        <w:t>podchorążowie ze wszystkich</w:t>
      </w:r>
      <w:r w:rsidRPr="001862F3">
        <w:rPr>
          <w:rFonts w:ascii="Arial" w:hAnsi="Arial" w:cs="Arial"/>
          <w:sz w:val="24"/>
          <w:szCs w:val="24"/>
        </w:rPr>
        <w:t xml:space="preserve"> </w:t>
      </w:r>
      <w:r w:rsidR="00CB4BC3">
        <w:rPr>
          <w:rFonts w:ascii="Arial" w:hAnsi="Arial" w:cs="Arial"/>
          <w:sz w:val="24"/>
          <w:szCs w:val="24"/>
        </w:rPr>
        <w:t>akademii wojskowych</w:t>
      </w:r>
      <w:r w:rsidRPr="001862F3">
        <w:rPr>
          <w:rFonts w:ascii="Arial" w:hAnsi="Arial" w:cs="Arial"/>
          <w:sz w:val="24"/>
          <w:szCs w:val="24"/>
        </w:rPr>
        <w:t xml:space="preserve"> w Polsce.</w:t>
      </w:r>
    </w:p>
    <w:p w14:paraId="6E6DA106" w14:textId="77777777" w:rsidR="00932739" w:rsidRPr="001862F3" w:rsidRDefault="00932739" w:rsidP="00297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F24CE" w14:textId="0F594DAE" w:rsidR="00C41C31" w:rsidRPr="00C41C31" w:rsidRDefault="00932739" w:rsidP="002977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Przysięga wojskowa, najnowocześniejszy sprzęt</w:t>
      </w:r>
      <w:r w:rsidR="00297744" w:rsidRPr="006A0A69">
        <w:rPr>
          <w:rFonts w:ascii="Arial" w:hAnsi="Arial" w:cs="Arial"/>
          <w:b/>
          <w:sz w:val="24"/>
          <w:szCs w:val="24"/>
        </w:rPr>
        <w:t xml:space="preserve"> i </w:t>
      </w:r>
      <w:r>
        <w:rPr>
          <w:rFonts w:ascii="Arial" w:hAnsi="Arial" w:cs="Arial"/>
          <w:b/>
          <w:sz w:val="24"/>
          <w:szCs w:val="24"/>
        </w:rPr>
        <w:t>…</w:t>
      </w:r>
      <w:r w:rsidR="00297744" w:rsidRPr="006A0A69">
        <w:rPr>
          <w:rFonts w:ascii="Arial" w:hAnsi="Arial" w:cs="Arial"/>
          <w:b/>
          <w:sz w:val="24"/>
          <w:szCs w:val="24"/>
        </w:rPr>
        <w:t xml:space="preserve">grochówka </w:t>
      </w:r>
    </w:p>
    <w:p w14:paraId="2AB6B0A9" w14:textId="3C082518" w:rsidR="00C41C31" w:rsidRPr="0036762B" w:rsidRDefault="00C41C31" w:rsidP="00297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sobotę, podczas drugiego dnia wydarzenia, będzie można być świadkiem jednego z najważniejszych wydarzeń w życiu każdego żołnierza – przysięgi wojskowej składanej przez żołnierzy dobrowolnej zasadniczej służby wojskowej 17 Brygady Zmechanizowanej z Międzyrzecza. Ponadto, p</w:t>
      </w:r>
      <w:r w:rsidR="00297744" w:rsidRPr="001862F3">
        <w:rPr>
          <w:rFonts w:ascii="Arial" w:hAnsi="Arial" w:cs="Arial"/>
          <w:sz w:val="24"/>
          <w:szCs w:val="24"/>
        </w:rPr>
        <w:t>rogram</w:t>
      </w:r>
      <w:r w:rsidR="00932739">
        <w:rPr>
          <w:rFonts w:ascii="Arial" w:hAnsi="Arial" w:cs="Arial"/>
          <w:sz w:val="24"/>
          <w:szCs w:val="24"/>
        </w:rPr>
        <w:t xml:space="preserve"> zbliżających się</w:t>
      </w:r>
      <w:r w:rsidR="00297744" w:rsidRPr="001862F3">
        <w:rPr>
          <w:rFonts w:ascii="Arial" w:hAnsi="Arial" w:cs="Arial"/>
          <w:sz w:val="24"/>
          <w:szCs w:val="24"/>
        </w:rPr>
        <w:t xml:space="preserve"> targów wzbogac</w:t>
      </w:r>
      <w:r w:rsidR="00297744">
        <w:rPr>
          <w:rFonts w:ascii="Arial" w:hAnsi="Arial" w:cs="Arial"/>
          <w:sz w:val="24"/>
          <w:szCs w:val="24"/>
        </w:rPr>
        <w:t>ą</w:t>
      </w:r>
      <w:r w:rsidR="00297744" w:rsidRPr="001862F3">
        <w:rPr>
          <w:rFonts w:ascii="Arial" w:hAnsi="Arial" w:cs="Arial"/>
          <w:sz w:val="24"/>
          <w:szCs w:val="24"/>
        </w:rPr>
        <w:t xml:space="preserve"> liczne atrakcje, które tak bardzo cieszą miłośników wojskowości</w:t>
      </w:r>
      <w:r w:rsidR="00932739">
        <w:rPr>
          <w:rFonts w:ascii="Arial" w:hAnsi="Arial" w:cs="Arial"/>
          <w:sz w:val="24"/>
          <w:szCs w:val="24"/>
        </w:rPr>
        <w:t xml:space="preserve"> i nie tylko</w:t>
      </w:r>
      <w:r w:rsidR="00297744" w:rsidRPr="001862F3">
        <w:rPr>
          <w:rFonts w:ascii="Arial" w:hAnsi="Arial" w:cs="Arial"/>
          <w:sz w:val="24"/>
          <w:szCs w:val="24"/>
        </w:rPr>
        <w:t>.</w:t>
      </w:r>
      <w:r w:rsidR="00932739">
        <w:rPr>
          <w:rFonts w:ascii="Arial" w:hAnsi="Arial" w:cs="Arial"/>
          <w:sz w:val="24"/>
          <w:szCs w:val="24"/>
        </w:rPr>
        <w:t xml:space="preserve"> </w:t>
      </w:r>
      <w:r w:rsidR="00932739">
        <w:rPr>
          <w:rFonts w:ascii="Arial" w:hAnsi="Arial" w:cs="Arial"/>
          <w:sz w:val="24"/>
          <w:szCs w:val="24"/>
        </w:rPr>
        <w:lastRenderedPageBreak/>
        <w:t>W Międzyrzeczu</w:t>
      </w:r>
      <w:r w:rsidR="00297744" w:rsidRPr="001862F3">
        <w:rPr>
          <w:rFonts w:ascii="Arial" w:hAnsi="Arial" w:cs="Arial"/>
          <w:sz w:val="24"/>
          <w:szCs w:val="24"/>
        </w:rPr>
        <w:t xml:space="preserve"> </w:t>
      </w:r>
      <w:r w:rsidR="00C61037">
        <w:rPr>
          <w:rFonts w:ascii="Arial" w:hAnsi="Arial" w:cs="Arial"/>
          <w:sz w:val="24"/>
          <w:szCs w:val="24"/>
        </w:rPr>
        <w:t xml:space="preserve">pojawi się </w:t>
      </w:r>
      <w:r w:rsidR="004D51D4">
        <w:rPr>
          <w:rFonts w:ascii="Arial" w:hAnsi="Arial" w:cs="Arial"/>
          <w:sz w:val="24"/>
          <w:szCs w:val="24"/>
        </w:rPr>
        <w:t>naj</w:t>
      </w:r>
      <w:r w:rsidR="00C61037">
        <w:rPr>
          <w:rFonts w:ascii="Arial" w:hAnsi="Arial" w:cs="Arial"/>
          <w:sz w:val="24"/>
          <w:szCs w:val="24"/>
        </w:rPr>
        <w:t>nowocześniejszy sprzęt,</w:t>
      </w:r>
      <w:r w:rsidR="00932739">
        <w:rPr>
          <w:rFonts w:ascii="Arial" w:hAnsi="Arial" w:cs="Arial"/>
          <w:sz w:val="24"/>
          <w:szCs w:val="24"/>
        </w:rPr>
        <w:t xml:space="preserve"> jakim dysponuje armia -</w:t>
      </w:r>
      <w:r w:rsidR="00297744">
        <w:rPr>
          <w:rFonts w:ascii="Arial" w:hAnsi="Arial" w:cs="Arial"/>
          <w:sz w:val="24"/>
          <w:szCs w:val="24"/>
        </w:rPr>
        <w:t xml:space="preserve"> m.in.</w:t>
      </w:r>
      <w:r w:rsidR="00C61037">
        <w:rPr>
          <w:rFonts w:ascii="Arial" w:hAnsi="Arial" w:cs="Arial"/>
          <w:sz w:val="24"/>
          <w:szCs w:val="24"/>
        </w:rPr>
        <w:t xml:space="preserve"> popularne</w:t>
      </w:r>
      <w:r w:rsidR="00932739">
        <w:rPr>
          <w:rFonts w:ascii="Arial" w:hAnsi="Arial" w:cs="Arial"/>
          <w:sz w:val="24"/>
          <w:szCs w:val="24"/>
        </w:rPr>
        <w:t xml:space="preserve"> Rosomak</w:t>
      </w:r>
      <w:r w:rsidR="004D51D4">
        <w:rPr>
          <w:rFonts w:ascii="Arial" w:hAnsi="Arial" w:cs="Arial"/>
          <w:sz w:val="24"/>
          <w:szCs w:val="24"/>
        </w:rPr>
        <w:t>i</w:t>
      </w:r>
      <w:r w:rsidR="00C61037">
        <w:rPr>
          <w:rFonts w:ascii="Arial" w:hAnsi="Arial" w:cs="Arial"/>
          <w:sz w:val="24"/>
          <w:szCs w:val="24"/>
        </w:rPr>
        <w:t>, p</w:t>
      </w:r>
      <w:r w:rsidR="004D51D4">
        <w:rPr>
          <w:rFonts w:ascii="Arial" w:hAnsi="Arial" w:cs="Arial"/>
          <w:sz w:val="24"/>
          <w:szCs w:val="24"/>
        </w:rPr>
        <w:t xml:space="preserve">ojazd </w:t>
      </w:r>
      <w:r w:rsidR="00C61037">
        <w:rPr>
          <w:rFonts w:ascii="Arial" w:hAnsi="Arial" w:cs="Arial"/>
          <w:sz w:val="24"/>
          <w:szCs w:val="24"/>
        </w:rPr>
        <w:t>e</w:t>
      </w:r>
      <w:r w:rsidR="004D51D4">
        <w:rPr>
          <w:rFonts w:ascii="Arial" w:hAnsi="Arial" w:cs="Arial"/>
          <w:sz w:val="24"/>
          <w:szCs w:val="24"/>
        </w:rPr>
        <w:t xml:space="preserve">wakuacji i </w:t>
      </w:r>
      <w:r w:rsidR="00C61037">
        <w:rPr>
          <w:rFonts w:ascii="Arial" w:hAnsi="Arial" w:cs="Arial"/>
          <w:sz w:val="24"/>
          <w:szCs w:val="24"/>
        </w:rPr>
        <w:t>r</w:t>
      </w:r>
      <w:r w:rsidR="004D51D4">
        <w:rPr>
          <w:rFonts w:ascii="Arial" w:hAnsi="Arial" w:cs="Arial"/>
          <w:sz w:val="24"/>
          <w:szCs w:val="24"/>
        </w:rPr>
        <w:t xml:space="preserve">atownictwa </w:t>
      </w:r>
      <w:r w:rsidR="00297744" w:rsidRPr="0036762B">
        <w:rPr>
          <w:rFonts w:ascii="Arial" w:hAnsi="Arial" w:cs="Arial"/>
          <w:sz w:val="24"/>
          <w:szCs w:val="24"/>
        </w:rPr>
        <w:t>„</w:t>
      </w:r>
      <w:r w:rsidR="004D51D4">
        <w:rPr>
          <w:rFonts w:ascii="Arial" w:hAnsi="Arial" w:cs="Arial"/>
          <w:sz w:val="24"/>
          <w:szCs w:val="24"/>
        </w:rPr>
        <w:t>H</w:t>
      </w:r>
      <w:r w:rsidR="00C61037">
        <w:rPr>
          <w:rFonts w:ascii="Arial" w:hAnsi="Arial" w:cs="Arial"/>
          <w:sz w:val="24"/>
          <w:szCs w:val="24"/>
        </w:rPr>
        <w:t>ARDUN”, wyrzutnia rakietowa WR-40</w:t>
      </w:r>
      <w:r w:rsidR="004D51D4">
        <w:rPr>
          <w:rFonts w:ascii="Arial" w:hAnsi="Arial" w:cs="Arial"/>
          <w:sz w:val="24"/>
          <w:szCs w:val="24"/>
        </w:rPr>
        <w:t xml:space="preserve"> Langusta</w:t>
      </w:r>
      <w:r w:rsidR="00C61037">
        <w:rPr>
          <w:rFonts w:ascii="Arial" w:hAnsi="Arial" w:cs="Arial"/>
          <w:sz w:val="24"/>
          <w:szCs w:val="24"/>
        </w:rPr>
        <w:t>,</w:t>
      </w:r>
      <w:r w:rsidR="00297744" w:rsidRPr="0036762B">
        <w:rPr>
          <w:rFonts w:ascii="Arial" w:hAnsi="Arial" w:cs="Arial"/>
          <w:sz w:val="24"/>
          <w:szCs w:val="24"/>
        </w:rPr>
        <w:t xml:space="preserve"> </w:t>
      </w:r>
      <w:r w:rsidR="009327B6" w:rsidRPr="0036762B">
        <w:rPr>
          <w:rFonts w:ascii="Arial" w:hAnsi="Arial" w:cs="Arial"/>
          <w:sz w:val="24"/>
          <w:szCs w:val="24"/>
        </w:rPr>
        <w:t>przeciwlotnicz</w:t>
      </w:r>
      <w:r w:rsidR="00C61037">
        <w:rPr>
          <w:rFonts w:ascii="Arial" w:hAnsi="Arial" w:cs="Arial"/>
          <w:sz w:val="24"/>
          <w:szCs w:val="24"/>
        </w:rPr>
        <w:t xml:space="preserve">y system rakietowo-artyleryjski PSR-A PILICA, </w:t>
      </w:r>
      <w:r w:rsidR="00297744" w:rsidRPr="0036762B">
        <w:rPr>
          <w:rFonts w:ascii="Arial" w:hAnsi="Arial" w:cs="Arial"/>
          <w:sz w:val="24"/>
          <w:szCs w:val="24"/>
        </w:rPr>
        <w:t>przeciwlotniczy</w:t>
      </w:r>
      <w:r w:rsidR="00C61037">
        <w:rPr>
          <w:rFonts w:ascii="Arial" w:hAnsi="Arial" w:cs="Arial"/>
          <w:sz w:val="24"/>
          <w:szCs w:val="24"/>
        </w:rPr>
        <w:t xml:space="preserve"> zestaw rakietowy</w:t>
      </w:r>
      <w:r w:rsidR="00297744" w:rsidRPr="0036762B">
        <w:rPr>
          <w:rFonts w:ascii="Arial" w:hAnsi="Arial" w:cs="Arial"/>
          <w:sz w:val="24"/>
          <w:szCs w:val="24"/>
        </w:rPr>
        <w:t xml:space="preserve"> </w:t>
      </w:r>
      <w:r w:rsidR="00C61037">
        <w:rPr>
          <w:rFonts w:ascii="Arial" w:hAnsi="Arial" w:cs="Arial"/>
          <w:sz w:val="24"/>
          <w:szCs w:val="24"/>
        </w:rPr>
        <w:t>„OSA-AK” i wiele, wiele innych.</w:t>
      </w:r>
      <w:r w:rsidR="00BE6F83">
        <w:rPr>
          <w:rFonts w:ascii="Arial" w:hAnsi="Arial" w:cs="Arial"/>
          <w:sz w:val="24"/>
          <w:szCs w:val="24"/>
        </w:rPr>
        <w:t xml:space="preserve"> Odwiedzających czeka również pokaz możliwości robota rozpoznawczego BALSA przewidzianego do prowadzenia rozpoznania przez wojska inżynieryjne.</w:t>
      </w:r>
      <w:r w:rsidR="00C61037">
        <w:rPr>
          <w:rFonts w:ascii="Arial" w:hAnsi="Arial" w:cs="Arial"/>
          <w:sz w:val="24"/>
          <w:szCs w:val="24"/>
        </w:rPr>
        <w:t xml:space="preserve"> Dodatkowo, dla wszystki</w:t>
      </w:r>
      <w:r>
        <w:rPr>
          <w:rFonts w:ascii="Arial" w:hAnsi="Arial" w:cs="Arial"/>
          <w:sz w:val="24"/>
          <w:szCs w:val="24"/>
        </w:rPr>
        <w:t>ch śmiałków przewidziana została</w:t>
      </w:r>
      <w:r w:rsidR="00C61037">
        <w:rPr>
          <w:rFonts w:ascii="Arial" w:hAnsi="Arial" w:cs="Arial"/>
          <w:sz w:val="24"/>
          <w:szCs w:val="24"/>
        </w:rPr>
        <w:t xml:space="preserve"> również</w:t>
      </w:r>
      <w:r>
        <w:rPr>
          <w:rFonts w:ascii="Arial" w:hAnsi="Arial" w:cs="Arial"/>
          <w:sz w:val="24"/>
          <w:szCs w:val="24"/>
        </w:rPr>
        <w:t xml:space="preserve"> ścieżka saperska czy praktyczna nauka maskowania. Przed wszystkimi </w:t>
      </w:r>
      <w:r w:rsidR="00BE6F83">
        <w:rPr>
          <w:rFonts w:ascii="Arial" w:hAnsi="Arial" w:cs="Arial"/>
          <w:sz w:val="24"/>
          <w:szCs w:val="24"/>
        </w:rPr>
        <w:t>gośćmi</w:t>
      </w:r>
      <w:r>
        <w:rPr>
          <w:rFonts w:ascii="Arial" w:hAnsi="Arial" w:cs="Arial"/>
          <w:sz w:val="24"/>
          <w:szCs w:val="24"/>
        </w:rPr>
        <w:t>,</w:t>
      </w:r>
      <w:r w:rsidR="003F3646">
        <w:rPr>
          <w:rFonts w:ascii="Arial" w:hAnsi="Arial" w:cs="Arial"/>
          <w:sz w:val="24"/>
          <w:szCs w:val="24"/>
        </w:rPr>
        <w:t xml:space="preserve"> wojsko odsłoni </w:t>
      </w:r>
      <w:r>
        <w:rPr>
          <w:rFonts w:ascii="Arial" w:hAnsi="Arial" w:cs="Arial"/>
          <w:sz w:val="24"/>
          <w:szCs w:val="24"/>
        </w:rPr>
        <w:t>kulisy działania broni na laserowej strzelnicy i trenażerze CYKLOP</w:t>
      </w:r>
      <w:r w:rsidR="0002039D" w:rsidRPr="0036762B">
        <w:rPr>
          <w:rFonts w:ascii="Arial" w:hAnsi="Arial" w:cs="Arial"/>
          <w:sz w:val="24"/>
          <w:szCs w:val="24"/>
        </w:rPr>
        <w:t xml:space="preserve">. </w:t>
      </w:r>
      <w:r w:rsidR="00297744" w:rsidRPr="0036762B">
        <w:rPr>
          <w:rFonts w:ascii="Arial" w:hAnsi="Arial" w:cs="Arial"/>
          <w:sz w:val="24"/>
          <w:szCs w:val="24"/>
        </w:rPr>
        <w:t xml:space="preserve">W </w:t>
      </w:r>
      <w:r w:rsidR="003F3646">
        <w:rPr>
          <w:rFonts w:ascii="Arial" w:hAnsi="Arial" w:cs="Arial"/>
          <w:sz w:val="24"/>
          <w:szCs w:val="24"/>
        </w:rPr>
        <w:t>czasie wydarzenia będzie można również posłuchać i zobaczyć występ</w:t>
      </w:r>
      <w:r w:rsidR="00297744" w:rsidRPr="0036762B">
        <w:rPr>
          <w:rFonts w:ascii="Arial" w:hAnsi="Arial" w:cs="Arial"/>
          <w:sz w:val="24"/>
          <w:szCs w:val="24"/>
        </w:rPr>
        <w:t xml:space="preserve"> orkiestr</w:t>
      </w:r>
      <w:r w:rsidR="003F3646">
        <w:rPr>
          <w:rFonts w:ascii="Arial" w:hAnsi="Arial" w:cs="Arial"/>
          <w:sz w:val="24"/>
          <w:szCs w:val="24"/>
        </w:rPr>
        <w:t>y wojskowej i zespołu wokalnego działającego</w:t>
      </w:r>
      <w:r w:rsidR="00297744" w:rsidRPr="0036762B">
        <w:rPr>
          <w:rFonts w:ascii="Arial" w:hAnsi="Arial" w:cs="Arial"/>
          <w:sz w:val="24"/>
          <w:szCs w:val="24"/>
        </w:rPr>
        <w:t xml:space="preserve"> przy </w:t>
      </w:r>
      <w:r w:rsidR="003F3646">
        <w:rPr>
          <w:rFonts w:ascii="Arial" w:hAnsi="Arial" w:cs="Arial"/>
          <w:sz w:val="24"/>
          <w:szCs w:val="24"/>
        </w:rPr>
        <w:t>klubie garnizonowym z Międzyrzecza, pokaz</w:t>
      </w:r>
      <w:r w:rsidR="00297744" w:rsidRPr="0036762B">
        <w:rPr>
          <w:rFonts w:ascii="Arial" w:hAnsi="Arial" w:cs="Arial"/>
          <w:sz w:val="24"/>
          <w:szCs w:val="24"/>
        </w:rPr>
        <w:t xml:space="preserve"> musztry paradnej</w:t>
      </w:r>
      <w:r w:rsidR="003F3646">
        <w:rPr>
          <w:rFonts w:ascii="Arial" w:hAnsi="Arial" w:cs="Arial"/>
          <w:sz w:val="24"/>
          <w:szCs w:val="24"/>
        </w:rPr>
        <w:t xml:space="preserve"> w wykonaniu uczniów klas mundurowych</w:t>
      </w:r>
      <w:r w:rsidR="00297744" w:rsidRPr="0036762B">
        <w:rPr>
          <w:rFonts w:ascii="Arial" w:hAnsi="Arial" w:cs="Arial"/>
          <w:sz w:val="24"/>
          <w:szCs w:val="24"/>
        </w:rPr>
        <w:t xml:space="preserve"> czy prezentacje pierwszej pomocy i medycyny pola walki.</w:t>
      </w:r>
      <w:r w:rsidR="00D76C63">
        <w:rPr>
          <w:rFonts w:ascii="Arial" w:hAnsi="Arial" w:cs="Arial"/>
          <w:sz w:val="24"/>
          <w:szCs w:val="24"/>
        </w:rPr>
        <w:t xml:space="preserve"> </w:t>
      </w:r>
      <w:r w:rsidR="00BE6F83">
        <w:rPr>
          <w:rFonts w:ascii="Arial" w:hAnsi="Arial" w:cs="Arial"/>
          <w:sz w:val="24"/>
          <w:szCs w:val="24"/>
        </w:rPr>
        <w:t>Organizatorzy</w:t>
      </w:r>
      <w:r w:rsidR="00D76C63">
        <w:rPr>
          <w:rFonts w:ascii="Arial" w:hAnsi="Arial" w:cs="Arial"/>
          <w:sz w:val="24"/>
          <w:szCs w:val="24"/>
        </w:rPr>
        <w:t xml:space="preserve"> zaznaczają, że wydarzenie to obfitować będzie w wiele innych atrakcji zarówno dla </w:t>
      </w:r>
      <w:r w:rsidR="00637C92">
        <w:rPr>
          <w:rFonts w:ascii="Arial" w:hAnsi="Arial" w:cs="Arial"/>
          <w:sz w:val="24"/>
          <w:szCs w:val="24"/>
        </w:rPr>
        <w:t>najmłodszych jak i dorosłych</w:t>
      </w:r>
      <w:r w:rsidR="00D76C63">
        <w:rPr>
          <w:rFonts w:ascii="Arial" w:hAnsi="Arial" w:cs="Arial"/>
          <w:sz w:val="24"/>
          <w:szCs w:val="24"/>
        </w:rPr>
        <w:t>, zaś</w:t>
      </w:r>
      <w:r w:rsidR="00297744" w:rsidRPr="0036762B">
        <w:rPr>
          <w:rFonts w:ascii="Arial" w:hAnsi="Arial" w:cs="Arial"/>
          <w:sz w:val="24"/>
          <w:szCs w:val="24"/>
        </w:rPr>
        <w:t xml:space="preserve"> na</w:t>
      </w:r>
      <w:r w:rsidR="00D76C63">
        <w:rPr>
          <w:rFonts w:ascii="Arial" w:hAnsi="Arial" w:cs="Arial"/>
          <w:sz w:val="24"/>
          <w:szCs w:val="24"/>
        </w:rPr>
        <w:t xml:space="preserve"> jego zakończenie </w:t>
      </w:r>
      <w:r w:rsidR="00297744" w:rsidRPr="0036762B">
        <w:rPr>
          <w:rFonts w:ascii="Arial" w:hAnsi="Arial" w:cs="Arial"/>
          <w:sz w:val="24"/>
          <w:szCs w:val="24"/>
        </w:rPr>
        <w:t>nie zabraknie prawdziwego kulinarnego hitu, jakim jest</w:t>
      </w:r>
      <w:r w:rsidR="003F3646">
        <w:rPr>
          <w:rFonts w:ascii="Arial" w:hAnsi="Arial" w:cs="Arial"/>
          <w:sz w:val="24"/>
          <w:szCs w:val="24"/>
        </w:rPr>
        <w:t xml:space="preserve"> słynna</w:t>
      </w:r>
      <w:r w:rsidR="00297744" w:rsidRPr="0036762B">
        <w:rPr>
          <w:rFonts w:ascii="Arial" w:hAnsi="Arial" w:cs="Arial"/>
          <w:sz w:val="24"/>
          <w:szCs w:val="24"/>
        </w:rPr>
        <w:t xml:space="preserve"> wojskowa grochówka.</w:t>
      </w:r>
    </w:p>
    <w:p w14:paraId="12E3FC0D" w14:textId="4C08AE1D" w:rsidR="00297744" w:rsidRPr="0036762B" w:rsidRDefault="00297744" w:rsidP="00297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62B">
        <w:rPr>
          <w:rFonts w:ascii="Arial" w:hAnsi="Arial" w:cs="Arial"/>
          <w:sz w:val="24"/>
          <w:szCs w:val="24"/>
        </w:rPr>
        <w:t>Wojskowe Targi Służby i Pracy to propozycja dla zdecydowanych na służbę wojskową jak i wciąż szukających po</w:t>
      </w:r>
      <w:r w:rsidR="003F3646">
        <w:rPr>
          <w:rFonts w:ascii="Arial" w:hAnsi="Arial" w:cs="Arial"/>
          <w:sz w:val="24"/>
          <w:szCs w:val="24"/>
        </w:rPr>
        <w:t>mysłu na swoją zawodową drogę.</w:t>
      </w:r>
    </w:p>
    <w:p w14:paraId="205F86EB" w14:textId="1BCF8D3C" w:rsidR="009327AA" w:rsidRPr="00722883" w:rsidRDefault="00E40FF5" w:rsidP="0072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Dodatkowych</w:t>
      </w:r>
      <w:r w:rsidR="00297744" w:rsidRPr="0036762B">
        <w:rPr>
          <w:rFonts w:ascii="Arial" w:hAnsi="Arial" w:cs="Arial"/>
          <w:sz w:val="24"/>
          <w:szCs w:val="24"/>
        </w:rPr>
        <w:t xml:space="preserve"> informacji nt. </w:t>
      </w:r>
      <w:r w:rsidR="00932739">
        <w:rPr>
          <w:rFonts w:ascii="Arial" w:hAnsi="Arial" w:cs="Arial"/>
          <w:sz w:val="24"/>
          <w:szCs w:val="24"/>
        </w:rPr>
        <w:t>t</w:t>
      </w:r>
      <w:r w:rsidR="00297744" w:rsidRPr="0036762B">
        <w:rPr>
          <w:rFonts w:ascii="Arial" w:hAnsi="Arial" w:cs="Arial"/>
          <w:sz w:val="24"/>
          <w:szCs w:val="24"/>
        </w:rPr>
        <w:t>argów</w:t>
      </w:r>
      <w:r>
        <w:rPr>
          <w:rFonts w:ascii="Arial" w:hAnsi="Arial" w:cs="Arial"/>
          <w:sz w:val="24"/>
          <w:szCs w:val="24"/>
        </w:rPr>
        <w:t xml:space="preserve"> odbywających się</w:t>
      </w:r>
      <w:r w:rsidR="00297744" w:rsidRPr="003676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D8263A" w:rsidRPr="0036762B">
        <w:rPr>
          <w:rFonts w:ascii="Arial" w:hAnsi="Arial" w:cs="Arial"/>
          <w:sz w:val="24"/>
          <w:szCs w:val="24"/>
        </w:rPr>
        <w:t xml:space="preserve"> Międzyrzecz</w:t>
      </w:r>
      <w:r>
        <w:rPr>
          <w:rFonts w:ascii="Arial" w:hAnsi="Arial" w:cs="Arial"/>
          <w:sz w:val="24"/>
          <w:szCs w:val="24"/>
        </w:rPr>
        <w:t>u</w:t>
      </w:r>
      <w:r w:rsidR="00D8263A" w:rsidRPr="0036762B">
        <w:rPr>
          <w:rFonts w:ascii="Arial" w:hAnsi="Arial" w:cs="Arial"/>
          <w:sz w:val="24"/>
          <w:szCs w:val="24"/>
        </w:rPr>
        <w:t xml:space="preserve"> </w:t>
      </w:r>
      <w:r w:rsidR="00297744" w:rsidRPr="0036762B">
        <w:rPr>
          <w:rFonts w:ascii="Arial" w:hAnsi="Arial" w:cs="Arial"/>
          <w:sz w:val="24"/>
          <w:szCs w:val="24"/>
        </w:rPr>
        <w:t xml:space="preserve">udziela </w:t>
      </w:r>
      <w:r w:rsidR="00C62625" w:rsidRPr="0036762B">
        <w:rPr>
          <w:rFonts w:ascii="Arial" w:hAnsi="Arial" w:cs="Arial"/>
          <w:sz w:val="24"/>
          <w:szCs w:val="24"/>
        </w:rPr>
        <w:t>główny koordynator</w:t>
      </w:r>
      <w:r>
        <w:rPr>
          <w:rFonts w:ascii="Arial" w:hAnsi="Arial" w:cs="Arial"/>
          <w:sz w:val="24"/>
          <w:szCs w:val="24"/>
        </w:rPr>
        <w:t xml:space="preserve"> CWCR OZ w Zielonej Górze - mjr Piotr Pyryt</w:t>
      </w:r>
      <w:r w:rsidR="00297744" w:rsidRPr="0036762B">
        <w:rPr>
          <w:rFonts w:ascii="Arial" w:hAnsi="Arial" w:cs="Arial"/>
          <w:sz w:val="24"/>
          <w:szCs w:val="24"/>
        </w:rPr>
        <w:t xml:space="preserve"> (tel. </w:t>
      </w:r>
      <w:r w:rsidR="00C62625" w:rsidRPr="0036762B">
        <w:rPr>
          <w:rFonts w:ascii="Arial" w:hAnsi="Arial" w:cs="Arial"/>
          <w:sz w:val="24"/>
          <w:szCs w:val="24"/>
        </w:rPr>
        <w:t>606 147 656</w:t>
      </w:r>
      <w:r w:rsidR="00297744" w:rsidRPr="0036762B">
        <w:rPr>
          <w:rFonts w:ascii="Arial" w:hAnsi="Arial" w:cs="Arial"/>
          <w:sz w:val="24"/>
          <w:szCs w:val="24"/>
        </w:rPr>
        <w:t xml:space="preserve">; e-mail: </w:t>
      </w:r>
      <w:r w:rsidR="00C62625" w:rsidRPr="0036762B">
        <w:rPr>
          <w:rFonts w:ascii="Arial" w:hAnsi="Arial" w:cs="Arial"/>
          <w:sz w:val="24"/>
          <w:szCs w:val="24"/>
        </w:rPr>
        <w:t>p.pyryt@ron.mil.pl</w:t>
      </w:r>
      <w:r w:rsidR="00297744" w:rsidRPr="0036762B">
        <w:rPr>
          <w:rFonts w:ascii="Arial" w:hAnsi="Arial" w:cs="Arial"/>
          <w:sz w:val="24"/>
          <w:szCs w:val="24"/>
        </w:rPr>
        <w:t>)</w:t>
      </w:r>
      <w:r w:rsidR="00BE2CD0">
        <w:rPr>
          <w:rFonts w:ascii="Arial" w:hAnsi="Arial" w:cs="Arial"/>
          <w:sz w:val="24"/>
          <w:szCs w:val="24"/>
        </w:rPr>
        <w:t>.</w:t>
      </w:r>
    </w:p>
    <w:p w14:paraId="042E23C6" w14:textId="791F192D" w:rsidR="009327AA" w:rsidRDefault="009327AA"/>
    <w:p w14:paraId="3915C0AB" w14:textId="77777777" w:rsidR="009327AA" w:rsidRDefault="009327AA"/>
    <w:sectPr w:rsidR="0093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E366" w14:textId="77777777" w:rsidR="00E36E79" w:rsidRDefault="00E36E79" w:rsidP="00297744">
      <w:pPr>
        <w:spacing w:after="0" w:line="240" w:lineRule="auto"/>
      </w:pPr>
      <w:r>
        <w:separator/>
      </w:r>
    </w:p>
  </w:endnote>
  <w:endnote w:type="continuationSeparator" w:id="0">
    <w:p w14:paraId="0109CE79" w14:textId="77777777" w:rsidR="00E36E79" w:rsidRDefault="00E36E79" w:rsidP="0029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57B41" w14:textId="77777777" w:rsidR="00E36E79" w:rsidRDefault="00E36E79" w:rsidP="00297744">
      <w:pPr>
        <w:spacing w:after="0" w:line="240" w:lineRule="auto"/>
      </w:pPr>
      <w:r>
        <w:separator/>
      </w:r>
    </w:p>
  </w:footnote>
  <w:footnote w:type="continuationSeparator" w:id="0">
    <w:p w14:paraId="00B37A94" w14:textId="77777777" w:rsidR="00E36E79" w:rsidRDefault="00E36E79" w:rsidP="00297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44"/>
    <w:rsid w:val="0002039D"/>
    <w:rsid w:val="000D3F41"/>
    <w:rsid w:val="00173EF1"/>
    <w:rsid w:val="001E3662"/>
    <w:rsid w:val="002363D9"/>
    <w:rsid w:val="00297744"/>
    <w:rsid w:val="0036762B"/>
    <w:rsid w:val="003F3646"/>
    <w:rsid w:val="004D51D4"/>
    <w:rsid w:val="004E2F3F"/>
    <w:rsid w:val="00571E96"/>
    <w:rsid w:val="006279B1"/>
    <w:rsid w:val="00631EE4"/>
    <w:rsid w:val="00637C92"/>
    <w:rsid w:val="00647EA8"/>
    <w:rsid w:val="006629AD"/>
    <w:rsid w:val="00693786"/>
    <w:rsid w:val="006E370B"/>
    <w:rsid w:val="00721DB4"/>
    <w:rsid w:val="00722883"/>
    <w:rsid w:val="00815454"/>
    <w:rsid w:val="008D66F1"/>
    <w:rsid w:val="00932739"/>
    <w:rsid w:val="009327AA"/>
    <w:rsid w:val="009327B6"/>
    <w:rsid w:val="00A02574"/>
    <w:rsid w:val="00A477C0"/>
    <w:rsid w:val="00A5231B"/>
    <w:rsid w:val="00A93E06"/>
    <w:rsid w:val="00AA6B19"/>
    <w:rsid w:val="00B45624"/>
    <w:rsid w:val="00BE2CD0"/>
    <w:rsid w:val="00BE6F83"/>
    <w:rsid w:val="00BE7291"/>
    <w:rsid w:val="00C41C31"/>
    <w:rsid w:val="00C61037"/>
    <w:rsid w:val="00C62625"/>
    <w:rsid w:val="00CB4BC3"/>
    <w:rsid w:val="00CD00B0"/>
    <w:rsid w:val="00D64EF4"/>
    <w:rsid w:val="00D76C63"/>
    <w:rsid w:val="00D8263A"/>
    <w:rsid w:val="00D94BCC"/>
    <w:rsid w:val="00DD1EF3"/>
    <w:rsid w:val="00E36E79"/>
    <w:rsid w:val="00E4021D"/>
    <w:rsid w:val="00E40FF5"/>
    <w:rsid w:val="00EA1ED4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F1597"/>
  <w15:chartTrackingRefBased/>
  <w15:docId w15:val="{DDC5722D-3F51-4066-9E72-7C3C9E0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744"/>
  </w:style>
  <w:style w:type="paragraph" w:styleId="Nagwek2">
    <w:name w:val="heading 2"/>
    <w:basedOn w:val="Normalny"/>
    <w:link w:val="Nagwek2Znak"/>
    <w:uiPriority w:val="9"/>
    <w:qFormat/>
    <w:rsid w:val="00E40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744"/>
  </w:style>
  <w:style w:type="paragraph" w:styleId="Stopka">
    <w:name w:val="footer"/>
    <w:basedOn w:val="Normalny"/>
    <w:link w:val="StopkaZnak"/>
    <w:uiPriority w:val="99"/>
    <w:unhideWhenUsed/>
    <w:rsid w:val="0029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744"/>
  </w:style>
  <w:style w:type="character" w:styleId="Odwoaniedokomentarza">
    <w:name w:val="annotation reference"/>
    <w:basedOn w:val="Domylnaczcionkaakapitu"/>
    <w:uiPriority w:val="99"/>
    <w:semiHidden/>
    <w:unhideWhenUsed/>
    <w:rsid w:val="00297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74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74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4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0FF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40F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3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15CDE23-B896-484A-81D0-0189060D23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Wasilewski Mariusz</dc:creator>
  <cp:keywords/>
  <dc:description/>
  <cp:lastModifiedBy>Budynek Mateusz</cp:lastModifiedBy>
  <cp:revision>22</cp:revision>
  <cp:lastPrinted>2023-03-06T18:34:00Z</cp:lastPrinted>
  <dcterms:created xsi:type="dcterms:W3CDTF">2023-03-03T08:45:00Z</dcterms:created>
  <dcterms:modified xsi:type="dcterms:W3CDTF">2023-03-07T13:20:00Z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96ac2982-d894-497f-b548-9136502e7dc1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x6/P/MZnrtOIaQD4mkmidrbiUOM1vBLC</vt:lpwstr>
  </property>
</Properties>
</file>