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6E" w:rsidRDefault="007349F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"/>
        <w:jc w:val="right"/>
      </w:pPr>
      <w:proofErr w:type="spellStart"/>
      <w:r>
        <w:rPr>
          <w:rFonts w:ascii="Arial" w:eastAsia="Arial" w:hAnsi="Arial" w:cs="Arial"/>
          <w:b/>
        </w:rPr>
        <w:t>IZiG</w:t>
      </w:r>
      <w:proofErr w:type="spellEnd"/>
      <w:r>
        <w:rPr>
          <w:rFonts w:ascii="Arial" w:eastAsia="Arial" w:hAnsi="Arial" w:cs="Arial"/>
          <w:b/>
        </w:rPr>
        <w:t xml:space="preserve">/N10/2020/V01 </w:t>
      </w:r>
    </w:p>
    <w:p w:rsidR="000D786E" w:rsidRDefault="007349F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0D786E" w:rsidRDefault="007349F0">
      <w:pPr>
        <w:tabs>
          <w:tab w:val="center" w:pos="4538"/>
          <w:tab w:val="center" w:pos="8322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(imię, nazwisko)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(miejscowość) (data)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D786E" w:rsidRDefault="007349F0">
      <w:pPr>
        <w:spacing w:after="0"/>
        <w:ind w:left="-5" w:right="238" w:hanging="10"/>
      </w:pPr>
      <w:r>
        <w:rPr>
          <w:rFonts w:ascii="Arial" w:eastAsia="Arial" w:hAnsi="Arial" w:cs="Arial"/>
          <w:sz w:val="20"/>
        </w:rPr>
        <w:t xml:space="preserve"> (ulica) </w:t>
      </w:r>
    </w:p>
    <w:p w:rsidR="000D786E" w:rsidRDefault="007349F0">
      <w:pPr>
        <w:spacing w:after="0"/>
        <w:ind w:right="23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5353508</wp:posOffset>
            </wp:positionH>
            <wp:positionV relativeFrom="paragraph">
              <wp:posOffset>26651</wp:posOffset>
            </wp:positionV>
            <wp:extent cx="616585" cy="766445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0D786E" w:rsidRDefault="007349F0">
      <w:pPr>
        <w:spacing w:after="24"/>
        <w:ind w:right="238"/>
      </w:pPr>
      <w:r>
        <w:rPr>
          <w:rFonts w:ascii="Arial" w:eastAsia="Arial" w:hAnsi="Arial" w:cs="Arial"/>
          <w:sz w:val="16"/>
        </w:rPr>
        <w:t xml:space="preserve"> </w:t>
      </w:r>
    </w:p>
    <w:p w:rsidR="000D786E" w:rsidRDefault="007349F0">
      <w:pPr>
        <w:spacing w:after="0"/>
        <w:ind w:left="-5" w:right="238" w:hanging="10"/>
      </w:pPr>
      <w:r>
        <w:rPr>
          <w:rFonts w:ascii="Arial" w:eastAsia="Arial" w:hAnsi="Arial" w:cs="Arial"/>
          <w:sz w:val="20"/>
        </w:rPr>
        <w:t xml:space="preserve"> (kod pocztowy, poczta) </w:t>
      </w:r>
    </w:p>
    <w:p w:rsidR="000D786E" w:rsidRDefault="007349F0">
      <w:pPr>
        <w:spacing w:after="0"/>
        <w:ind w:right="238"/>
      </w:pPr>
      <w:r>
        <w:rPr>
          <w:rFonts w:ascii="Arial" w:eastAsia="Arial" w:hAnsi="Arial" w:cs="Arial"/>
          <w:sz w:val="20"/>
        </w:rPr>
        <w:t xml:space="preserve"> </w:t>
      </w:r>
    </w:p>
    <w:p w:rsidR="000D786E" w:rsidRDefault="007349F0">
      <w:pPr>
        <w:spacing w:after="24"/>
        <w:ind w:right="238"/>
      </w:pPr>
      <w:r>
        <w:rPr>
          <w:rFonts w:ascii="Arial" w:eastAsia="Arial" w:hAnsi="Arial" w:cs="Arial"/>
          <w:sz w:val="16"/>
        </w:rPr>
        <w:t xml:space="preserve"> </w:t>
      </w:r>
    </w:p>
    <w:p w:rsidR="000D786E" w:rsidRDefault="007349F0">
      <w:pPr>
        <w:spacing w:after="0"/>
        <w:ind w:left="-5" w:right="238" w:hanging="10"/>
      </w:pPr>
      <w:r>
        <w:rPr>
          <w:rFonts w:ascii="Arial" w:eastAsia="Arial" w:hAnsi="Arial" w:cs="Arial"/>
          <w:sz w:val="20"/>
        </w:rPr>
        <w:t xml:space="preserve"> (tel. kontaktowy)</w:t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688" w:type="dxa"/>
        <w:tblInd w:w="0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7092"/>
        <w:gridCol w:w="355"/>
        <w:gridCol w:w="1530"/>
      </w:tblGrid>
      <w:tr w:rsidR="000D786E">
        <w:trPr>
          <w:trHeight w:val="21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D786E" w:rsidRDefault="000D786E"/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86E" w:rsidRDefault="007349F0">
            <w:pPr>
              <w:spacing w:after="0"/>
              <w:ind w:left="12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0D786E" w:rsidRDefault="007349F0">
            <w:pPr>
              <w:spacing w:after="0"/>
              <w:ind w:left="11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WNIOSEK </w:t>
            </w:r>
          </w:p>
          <w:p w:rsidR="000D786E" w:rsidRDefault="007349F0">
            <w:pPr>
              <w:spacing w:after="53"/>
              <w:ind w:left="111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O ROZWIĄZANIE UMOWY ZGODNIE Z WARUNKAMI </w:t>
            </w:r>
            <w:r>
              <w:rPr>
                <w:rFonts w:ascii="Arial" w:eastAsia="Arial" w:hAnsi="Arial" w:cs="Arial"/>
                <w:b/>
                <w:sz w:val="28"/>
              </w:rPr>
              <w:t>UMOWY</w:t>
            </w:r>
          </w:p>
          <w:p w:rsidR="000D786E" w:rsidRDefault="007349F0">
            <w:pPr>
              <w:spacing w:after="0"/>
              <w:ind w:left="121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D786E" w:rsidRDefault="000D786E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349F0" w:rsidRDefault="007349F0" w:rsidP="007349F0">
            <w:pPr>
              <w:spacing w:after="0"/>
              <w:ind w:right="4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Burmistrz Sulęcina </w:t>
            </w:r>
          </w:p>
          <w:p w:rsidR="007349F0" w:rsidRDefault="007349F0" w:rsidP="007349F0">
            <w:pPr>
              <w:spacing w:after="0"/>
              <w:ind w:right="42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ul. Lipowa 18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D786E" w:rsidRDefault="007349F0" w:rsidP="007349F0">
            <w:pPr>
              <w:spacing w:after="0"/>
              <w:ind w:right="4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69-200  Sulęcin </w:t>
            </w:r>
          </w:p>
        </w:tc>
      </w:tr>
      <w:tr w:rsidR="000D786E">
        <w:trPr>
          <w:trHeight w:val="343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D786E" w:rsidRDefault="007349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0D786E" w:rsidRDefault="007349F0">
            <w:pPr>
              <w:tabs>
                <w:tab w:val="center" w:pos="3544"/>
                <w:tab w:val="center" w:pos="4254"/>
                <w:tab w:val="center" w:pos="5879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Proszę o rozwiązanie umowy nr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gruntu położonego w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D786E" w:rsidRDefault="007349F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D786E" w:rsidRDefault="007349F0">
            <w:pPr>
              <w:tabs>
                <w:tab w:val="center" w:pos="350"/>
                <w:tab w:val="right" w:pos="153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    , </w:t>
            </w:r>
          </w:p>
        </w:tc>
      </w:tr>
      <w:tr w:rsidR="000D786E">
        <w:trPr>
          <w:trHeight w:val="319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D786E" w:rsidRDefault="007349F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obręb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0D786E" w:rsidRDefault="007349F0">
            <w:pPr>
              <w:tabs>
                <w:tab w:val="center" w:pos="706"/>
                <w:tab w:val="center" w:pos="1416"/>
                <w:tab w:val="center" w:pos="4102"/>
                <w:tab w:val="center" w:pos="6382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oznaczonego numerem ewidencyjnym działki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vertAlign w:val="subscript"/>
              </w:rPr>
              <w:tab/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86E" w:rsidRDefault="007349F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86E" w:rsidRDefault="007349F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</w:tbl>
    <w:p w:rsidR="000D786E" w:rsidRDefault="007349F0">
      <w:pPr>
        <w:tabs>
          <w:tab w:val="center" w:pos="2127"/>
          <w:tab w:val="center" w:pos="2838"/>
          <w:tab w:val="center" w:pos="4868"/>
        </w:tabs>
        <w:spacing w:after="115"/>
      </w:pPr>
      <w:r>
        <w:rPr>
          <w:rFonts w:ascii="Arial" w:eastAsia="Arial" w:hAnsi="Arial" w:cs="Arial"/>
          <w:sz w:val="24"/>
        </w:rPr>
        <w:t xml:space="preserve"> o powierzchni </w:t>
      </w:r>
      <w:r>
        <w:rPr>
          <w:rFonts w:ascii="Arial" w:eastAsia="Arial" w:hAnsi="Arial" w:cs="Arial"/>
          <w:sz w:val="24"/>
          <w:vertAlign w:val="subscript"/>
        </w:rPr>
        <w:t xml:space="preserve">  </w:t>
      </w:r>
      <w:r>
        <w:rPr>
          <w:rFonts w:ascii="Arial" w:eastAsia="Arial" w:hAnsi="Arial" w:cs="Arial"/>
          <w:sz w:val="24"/>
          <w:vertAlign w:val="subscript"/>
        </w:rPr>
        <w:tab/>
        <w:t xml:space="preserve"> </w:t>
      </w:r>
      <w:r>
        <w:rPr>
          <w:rFonts w:ascii="Arial" w:eastAsia="Arial" w:hAnsi="Arial" w:cs="Arial"/>
          <w:sz w:val="24"/>
          <w:vertAlign w:val="subscript"/>
        </w:rPr>
        <w:tab/>
        <w:t xml:space="preserve"> </w:t>
      </w:r>
      <w:r>
        <w:rPr>
          <w:rFonts w:ascii="Arial" w:eastAsia="Arial" w:hAnsi="Arial" w:cs="Arial"/>
          <w:sz w:val="24"/>
          <w:vertAlign w:val="subscript"/>
        </w:rPr>
        <w:tab/>
      </w:r>
      <w:r>
        <w:rPr>
          <w:rFonts w:ascii="Arial" w:eastAsia="Arial" w:hAnsi="Arial" w:cs="Arial"/>
          <w:sz w:val="24"/>
        </w:rPr>
        <w:t xml:space="preserve"> zgodnie z warunkami umowy.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D786E" w:rsidRDefault="007349F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0D786E" w:rsidRDefault="007349F0">
      <w:pPr>
        <w:spacing w:after="91"/>
        <w:ind w:right="1"/>
        <w:jc w:val="center"/>
      </w:pPr>
      <w:r>
        <w:rPr>
          <w:rFonts w:ascii="Arial" w:eastAsia="Arial" w:hAnsi="Arial" w:cs="Arial"/>
          <w:sz w:val="24"/>
        </w:rPr>
        <w:t xml:space="preserve">………………………………. </w:t>
      </w:r>
    </w:p>
    <w:p w:rsidR="000D786E" w:rsidRDefault="007349F0">
      <w:pPr>
        <w:spacing w:after="115"/>
        <w:ind w:left="4"/>
        <w:jc w:val="center"/>
      </w:pPr>
      <w:r>
        <w:rPr>
          <w:rFonts w:ascii="Arial" w:eastAsia="Arial" w:hAnsi="Arial" w:cs="Arial"/>
          <w:i/>
        </w:rPr>
        <w:t xml:space="preserve">(czytelny podpis) </w:t>
      </w:r>
    </w:p>
    <w:p w:rsidR="000D786E" w:rsidRDefault="007349F0">
      <w:pPr>
        <w:spacing w:after="0"/>
      </w:pPr>
      <w:r>
        <w:t xml:space="preserve"> </w:t>
      </w:r>
    </w:p>
    <w:p w:rsidR="000D786E" w:rsidRDefault="007349F0">
      <w:pPr>
        <w:spacing w:after="0"/>
      </w:pPr>
      <w:r>
        <w:t xml:space="preserve"> </w:t>
      </w:r>
    </w:p>
    <w:p w:rsidR="000D786E" w:rsidRDefault="007349F0">
      <w:pPr>
        <w:spacing w:after="0"/>
      </w:pPr>
      <w:r>
        <w:t xml:space="preserve"> </w:t>
      </w:r>
    </w:p>
    <w:p w:rsidR="000D786E" w:rsidRDefault="007349F0">
      <w:pPr>
        <w:spacing w:after="0"/>
      </w:pPr>
      <w:r>
        <w:t xml:space="preserve"> </w:t>
      </w:r>
    </w:p>
    <w:p w:rsidR="000D786E" w:rsidRDefault="007349F0">
      <w:pPr>
        <w:spacing w:after="0"/>
      </w:pPr>
      <w:r>
        <w:t xml:space="preserve"> </w:t>
      </w:r>
    </w:p>
    <w:p w:rsidR="000D786E" w:rsidRDefault="007349F0">
      <w:pPr>
        <w:spacing w:after="0"/>
      </w:pPr>
      <w:r>
        <w:t xml:space="preserve"> </w:t>
      </w:r>
    </w:p>
    <w:p w:rsidR="000D786E" w:rsidRDefault="007349F0">
      <w:pPr>
        <w:spacing w:after="0"/>
      </w:pPr>
      <w:r>
        <w:t xml:space="preserve"> </w:t>
      </w:r>
    </w:p>
    <w:p w:rsidR="000D786E" w:rsidRDefault="007349F0">
      <w:pPr>
        <w:spacing w:after="0"/>
      </w:pPr>
      <w:r>
        <w:t xml:space="preserve"> </w:t>
      </w:r>
    </w:p>
    <w:p w:rsidR="000D786E" w:rsidRDefault="007349F0">
      <w:pPr>
        <w:spacing w:after="0"/>
      </w:pPr>
      <w:r>
        <w:t xml:space="preserve"> </w:t>
      </w:r>
    </w:p>
    <w:p w:rsidR="000D786E" w:rsidRDefault="007349F0" w:rsidP="007349F0">
      <w:pPr>
        <w:spacing w:after="0"/>
      </w:pPr>
      <w:r>
        <w:t xml:space="preserve"> </w:t>
      </w:r>
      <w:bookmarkStart w:id="0" w:name="_GoBack"/>
      <w:bookmarkEnd w:id="0"/>
    </w:p>
    <w:p w:rsidR="000D786E" w:rsidRDefault="007349F0">
      <w:pPr>
        <w:spacing w:after="0" w:line="275" w:lineRule="auto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Administratorem danych jest Burmistrz Sulęcina, ul. Lipowa 18, 69-200 Sulęcin. Kontakt do naszego inspektora ochrony danych: 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inspektor@sulecin.pl.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Dane podane przez Ciebie na formularzu będą przetwarzane w celu procedowania wniosku. Szczegółowe informacje o regułach przetwarzania danych dostępne w biurze podawczym oraz na 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>www.bip.sulecin.pl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0D786E">
      <w:pgSz w:w="11904" w:h="16838"/>
      <w:pgMar w:top="1440" w:right="11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6E"/>
    <w:rsid w:val="000D786E"/>
    <w:rsid w:val="007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5CB2"/>
  <w15:docId w15:val="{05297CDD-986F-48AF-BBB4-2A764F6E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Kołowrocka</dc:creator>
  <cp:keywords/>
  <cp:lastModifiedBy>Jan Dul</cp:lastModifiedBy>
  <cp:revision>2</cp:revision>
  <dcterms:created xsi:type="dcterms:W3CDTF">2020-03-17T10:52:00Z</dcterms:created>
  <dcterms:modified xsi:type="dcterms:W3CDTF">2020-03-17T10:52:00Z</dcterms:modified>
</cp:coreProperties>
</file>