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8C" w:rsidRPr="00956E37" w:rsidRDefault="00C7698C" w:rsidP="00C76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E37">
        <w:rPr>
          <w:rFonts w:ascii="Times New Roman" w:hAnsi="Times New Roman" w:cs="Times New Roman"/>
          <w:sz w:val="20"/>
          <w:szCs w:val="20"/>
        </w:rPr>
        <w:t>Pniewy, dnia ............................</w:t>
      </w:r>
    </w:p>
    <w:p w:rsidR="00C7698C" w:rsidRPr="00956E37" w:rsidRDefault="00C7698C" w:rsidP="00C7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E37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C7698C" w:rsidRPr="00956E37" w:rsidRDefault="00C7698C" w:rsidP="00C769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56E37">
        <w:rPr>
          <w:rFonts w:ascii="Times New Roman" w:hAnsi="Times New Roman" w:cs="Times New Roman"/>
          <w:sz w:val="20"/>
          <w:szCs w:val="20"/>
        </w:rPr>
        <w:t>(imię i nazwisko lub nazwa firmy)</w:t>
      </w:r>
    </w:p>
    <w:p w:rsidR="00C7698C" w:rsidRPr="00956E37" w:rsidRDefault="00C7698C" w:rsidP="00C769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C7698C" w:rsidRPr="00956E37" w:rsidRDefault="00C7698C" w:rsidP="00C7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E37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C7698C" w:rsidRPr="00956E37" w:rsidRDefault="00C7698C" w:rsidP="00C769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E37">
        <w:rPr>
          <w:rFonts w:ascii="Times New Roman" w:hAnsi="Times New Roman" w:cs="Times New Roman"/>
          <w:sz w:val="20"/>
          <w:szCs w:val="20"/>
        </w:rPr>
        <w:t>(adres)</w:t>
      </w:r>
    </w:p>
    <w:p w:rsidR="00C7698C" w:rsidRPr="00956E37" w:rsidRDefault="00C7698C" w:rsidP="00C769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698C" w:rsidRPr="00956E37" w:rsidRDefault="00C7698C" w:rsidP="00C7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E37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C7698C" w:rsidRPr="00956E37" w:rsidRDefault="00C7698C" w:rsidP="00C76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E37">
        <w:rPr>
          <w:rFonts w:ascii="Times New Roman" w:hAnsi="Times New Roman" w:cs="Times New Roman"/>
          <w:sz w:val="20"/>
          <w:szCs w:val="20"/>
        </w:rPr>
        <w:t>(kod pocztowy i miejscowość)</w:t>
      </w:r>
    </w:p>
    <w:p w:rsidR="00C7698C" w:rsidRPr="00956E37" w:rsidRDefault="00C7698C" w:rsidP="00C76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698C" w:rsidRPr="00956E37" w:rsidRDefault="00C7698C" w:rsidP="00C7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E37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C7698C" w:rsidRPr="00956E37" w:rsidRDefault="00C7698C" w:rsidP="00C769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E37">
        <w:rPr>
          <w:rFonts w:ascii="Times New Roman" w:hAnsi="Times New Roman" w:cs="Times New Roman"/>
          <w:sz w:val="20"/>
          <w:szCs w:val="20"/>
        </w:rPr>
        <w:t>(telefon)</w:t>
      </w:r>
    </w:p>
    <w:p w:rsidR="00C7698C" w:rsidRPr="00956E37" w:rsidRDefault="00C7698C" w:rsidP="00C7698C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698C" w:rsidRPr="00BD490D" w:rsidRDefault="00C7698C" w:rsidP="00C7698C">
      <w:pPr>
        <w:tabs>
          <w:tab w:val="left" w:pos="5529"/>
          <w:tab w:val="left" w:pos="6237"/>
          <w:tab w:val="left" w:pos="652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90D">
        <w:rPr>
          <w:rFonts w:ascii="Times New Roman" w:hAnsi="Times New Roman" w:cs="Times New Roman"/>
          <w:b/>
          <w:bCs/>
          <w:sz w:val="24"/>
          <w:szCs w:val="24"/>
        </w:rPr>
        <w:tab/>
        <w:t>Wójt Gminy Pniewy</w:t>
      </w:r>
    </w:p>
    <w:p w:rsidR="00C7698C" w:rsidRPr="00BD490D" w:rsidRDefault="00C7698C" w:rsidP="00C7698C">
      <w:pPr>
        <w:tabs>
          <w:tab w:val="left" w:pos="5529"/>
          <w:tab w:val="left" w:pos="6237"/>
          <w:tab w:val="left" w:pos="652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98C" w:rsidRDefault="00C7698C" w:rsidP="00C769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98C" w:rsidRPr="00BD490D" w:rsidRDefault="00C7698C" w:rsidP="00C769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90D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C7698C" w:rsidRPr="00BD490D" w:rsidRDefault="00C7698C" w:rsidP="00C769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98C" w:rsidRPr="00BD490D" w:rsidRDefault="00C7698C" w:rsidP="00C769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90D">
        <w:rPr>
          <w:rFonts w:ascii="Times New Roman" w:hAnsi="Times New Roman" w:cs="Times New Roman"/>
          <w:b/>
          <w:bCs/>
          <w:sz w:val="24"/>
          <w:szCs w:val="24"/>
        </w:rPr>
        <w:t>o wydanie decyzji o środowiskowych uwarunkowaniach</w:t>
      </w:r>
    </w:p>
    <w:p w:rsidR="00C7698C" w:rsidRPr="00BD490D" w:rsidRDefault="00C7698C" w:rsidP="00C769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98C" w:rsidRPr="000201B6" w:rsidRDefault="00C7698C" w:rsidP="00C7698C">
      <w:pPr>
        <w:pStyle w:val="Tekstpodstawowy"/>
        <w:spacing w:line="100" w:lineRule="atLeast"/>
        <w:jc w:val="both"/>
        <w:rPr>
          <w:rFonts w:ascii="Bookman Old Style" w:hAnsi="Bookman Old Style"/>
          <w:sz w:val="16"/>
          <w:szCs w:val="16"/>
          <w:lang w:val="pl-PL"/>
        </w:rPr>
      </w:pPr>
    </w:p>
    <w:p w:rsidR="00C7698C" w:rsidRDefault="00C7698C" w:rsidP="00956E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E37">
        <w:rPr>
          <w:rFonts w:ascii="Times New Roman" w:hAnsi="Times New Roman" w:cs="Times New Roman"/>
          <w:sz w:val="24"/>
          <w:szCs w:val="24"/>
        </w:rPr>
        <w:t xml:space="preserve">Na podstawie art. 73 ust. 1 ustawy z dnia 3 października 2008 r. o udostępnianiu informacji o środowisku i jego ochronie, udziale społeczeństwa w ochronie środowiska oraz </w:t>
      </w:r>
      <w:r w:rsidRPr="00956E37">
        <w:rPr>
          <w:rFonts w:ascii="Times New Roman" w:hAnsi="Times New Roman" w:cs="Times New Roman"/>
          <w:sz w:val="24"/>
          <w:szCs w:val="24"/>
        </w:rPr>
        <w:br/>
        <w:t>o ocena</w:t>
      </w:r>
      <w:r w:rsidR="0079412D">
        <w:rPr>
          <w:rFonts w:ascii="Times New Roman" w:hAnsi="Times New Roman" w:cs="Times New Roman"/>
          <w:sz w:val="24"/>
          <w:szCs w:val="24"/>
        </w:rPr>
        <w:t>ch oddziaływania na środowisko (</w:t>
      </w:r>
      <w:r w:rsidRPr="00956E37">
        <w:rPr>
          <w:rFonts w:ascii="Times New Roman" w:hAnsi="Times New Roman" w:cs="Times New Roman"/>
          <w:sz w:val="24"/>
          <w:szCs w:val="24"/>
        </w:rPr>
        <w:t>t</w:t>
      </w:r>
      <w:r w:rsidR="0079412D">
        <w:rPr>
          <w:rFonts w:ascii="Times New Roman" w:hAnsi="Times New Roman" w:cs="Times New Roman"/>
          <w:sz w:val="24"/>
          <w:szCs w:val="24"/>
        </w:rPr>
        <w:t xml:space="preserve">. </w:t>
      </w:r>
      <w:r w:rsidRPr="00956E37">
        <w:rPr>
          <w:rFonts w:ascii="Times New Roman" w:hAnsi="Times New Roman" w:cs="Times New Roman"/>
          <w:sz w:val="24"/>
          <w:szCs w:val="24"/>
        </w:rPr>
        <w:t>j</w:t>
      </w:r>
      <w:r w:rsidR="0079412D">
        <w:rPr>
          <w:rFonts w:ascii="Times New Roman" w:hAnsi="Times New Roman" w:cs="Times New Roman"/>
          <w:sz w:val="24"/>
          <w:szCs w:val="24"/>
        </w:rPr>
        <w:t xml:space="preserve">. </w:t>
      </w:r>
      <w:r w:rsidRPr="00956E37">
        <w:rPr>
          <w:rFonts w:ascii="Times New Roman" w:hAnsi="Times New Roman" w:cs="Times New Roman"/>
          <w:sz w:val="24"/>
          <w:szCs w:val="24"/>
        </w:rPr>
        <w:t>Dz. U. z 20</w:t>
      </w:r>
      <w:r w:rsidR="0079412D">
        <w:rPr>
          <w:rFonts w:ascii="Times New Roman" w:hAnsi="Times New Roman" w:cs="Times New Roman"/>
          <w:sz w:val="24"/>
          <w:szCs w:val="24"/>
        </w:rPr>
        <w:t>20 r.</w:t>
      </w:r>
      <w:r w:rsidRPr="00956E37">
        <w:rPr>
          <w:rFonts w:ascii="Times New Roman" w:hAnsi="Times New Roman" w:cs="Times New Roman"/>
          <w:sz w:val="24"/>
          <w:szCs w:val="24"/>
        </w:rPr>
        <w:t xml:space="preserve"> poz. </w:t>
      </w:r>
      <w:r w:rsidR="0079412D">
        <w:rPr>
          <w:rFonts w:ascii="Times New Roman" w:hAnsi="Times New Roman" w:cs="Times New Roman"/>
          <w:sz w:val="24"/>
          <w:szCs w:val="24"/>
        </w:rPr>
        <w:t>283</w:t>
      </w:r>
      <w:r w:rsidRPr="00956E37">
        <w:rPr>
          <w:rFonts w:ascii="Times New Roman" w:hAnsi="Times New Roman" w:cs="Times New Roman"/>
          <w:sz w:val="24"/>
          <w:szCs w:val="24"/>
        </w:rPr>
        <w:t xml:space="preserve"> z</w:t>
      </w:r>
      <w:r w:rsidR="00794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12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9412D">
        <w:rPr>
          <w:rFonts w:ascii="Times New Roman" w:hAnsi="Times New Roman" w:cs="Times New Roman"/>
          <w:sz w:val="24"/>
          <w:szCs w:val="24"/>
        </w:rPr>
        <w:t>. zm.)</w:t>
      </w:r>
      <w:r w:rsidRPr="00956E37">
        <w:rPr>
          <w:rFonts w:ascii="Times New Roman" w:hAnsi="Times New Roman" w:cs="Times New Roman"/>
          <w:sz w:val="24"/>
          <w:szCs w:val="24"/>
        </w:rPr>
        <w:t xml:space="preserve"> zwracam się o wydanie decyzji o środowiskowych uwarunkowaniach dla planowanego przedsięwzięcia pn. ..........................................................................................................</w:t>
      </w:r>
      <w:r w:rsidR="00956E37">
        <w:rPr>
          <w:rFonts w:ascii="Times New Roman" w:hAnsi="Times New Roman" w:cs="Times New Roman"/>
          <w:sz w:val="24"/>
          <w:szCs w:val="24"/>
        </w:rPr>
        <w:t>............</w:t>
      </w:r>
      <w:r w:rsidR="0079412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956E37" w:rsidRPr="00956E37" w:rsidRDefault="00C7698C" w:rsidP="00956E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E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56E37" w:rsidRPr="00956E37" w:rsidRDefault="00956E37" w:rsidP="00956E37">
      <w:pPr>
        <w:pStyle w:val="Tekstpodstawowy21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lang w:val="pl-PL" w:bidi="ar-SA"/>
        </w:rPr>
      </w:pPr>
      <w:r w:rsidRPr="00956E37">
        <w:rPr>
          <w:rFonts w:ascii="Times New Roman" w:eastAsiaTheme="minorHAnsi" w:hAnsi="Times New Roman" w:cs="Times New Roman"/>
          <w:color w:val="auto"/>
          <w:sz w:val="24"/>
          <w:lang w:val="pl-PL" w:bidi="ar-SA"/>
        </w:rPr>
        <w:t>na działkach o numerach ewidencyjnych …………….......................................................</w:t>
      </w:r>
      <w:r>
        <w:rPr>
          <w:rFonts w:ascii="Times New Roman" w:eastAsiaTheme="minorHAnsi" w:hAnsi="Times New Roman" w:cs="Times New Roman"/>
          <w:color w:val="auto"/>
          <w:sz w:val="24"/>
          <w:lang w:val="pl-PL" w:bidi="ar-SA"/>
        </w:rPr>
        <w:t>..........</w:t>
      </w:r>
    </w:p>
    <w:p w:rsidR="00956E37" w:rsidRPr="00956E37" w:rsidRDefault="00956E37" w:rsidP="00956E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E37">
        <w:rPr>
          <w:rFonts w:ascii="Times New Roman" w:hAnsi="Times New Roman" w:cs="Times New Roman"/>
          <w:sz w:val="24"/>
          <w:szCs w:val="24"/>
        </w:rPr>
        <w:t xml:space="preserve">Kwalifikacja przedsięwzięcia zgodnie z rozporządzeniem Rady Ministrów z dnia 10 września 2019 r. w sprawie przedsięwzięć mogących znacząco oddziaływać na środowisko (Dz.U. </w:t>
      </w:r>
      <w:r w:rsidR="0079412D">
        <w:rPr>
          <w:rFonts w:ascii="Times New Roman" w:hAnsi="Times New Roman" w:cs="Times New Roman"/>
          <w:sz w:val="24"/>
          <w:szCs w:val="24"/>
        </w:rPr>
        <w:br/>
      </w:r>
      <w:r w:rsidRPr="00956E37">
        <w:rPr>
          <w:rFonts w:ascii="Times New Roman" w:hAnsi="Times New Roman" w:cs="Times New Roman"/>
          <w:sz w:val="24"/>
          <w:szCs w:val="24"/>
        </w:rPr>
        <w:t>z 2019, poz.1839)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E37" w:rsidRPr="00956E37" w:rsidRDefault="00956E37" w:rsidP="00956E37">
      <w:pPr>
        <w:pStyle w:val="Tekstpodstawowy21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lang w:val="pl-PL" w:bidi="ar-SA"/>
        </w:rPr>
      </w:pPr>
      <w:r w:rsidRPr="00956E37">
        <w:rPr>
          <w:rFonts w:ascii="Times New Roman" w:eastAsiaTheme="minorHAnsi" w:hAnsi="Times New Roman" w:cs="Times New Roman"/>
          <w:color w:val="auto"/>
          <w:sz w:val="24"/>
          <w:lang w:val="pl-PL" w:bidi="ar-SA"/>
        </w:rPr>
        <w:t>Decyzja o środowiskowych uwarunkowaniach przedsięwzięcia będzie niezbędna do uzyskania .......................................................................................................................</w:t>
      </w:r>
      <w:r>
        <w:rPr>
          <w:rFonts w:ascii="Times New Roman" w:eastAsiaTheme="minorHAnsi" w:hAnsi="Times New Roman" w:cs="Times New Roman"/>
          <w:color w:val="auto"/>
          <w:sz w:val="24"/>
          <w:lang w:val="pl-PL" w:bidi="ar-SA"/>
        </w:rPr>
        <w:t>...............</w:t>
      </w:r>
    </w:p>
    <w:p w:rsidR="00C7698C" w:rsidRDefault="00C7698C" w:rsidP="00C769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E37" w:rsidRPr="00BD490D" w:rsidRDefault="00956E37" w:rsidP="00C769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98C" w:rsidRPr="00BD490D" w:rsidRDefault="00C7698C" w:rsidP="00C769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98C" w:rsidRPr="00BD490D" w:rsidRDefault="00C7698C" w:rsidP="00C7698C">
      <w:pPr>
        <w:autoSpaceDE w:val="0"/>
        <w:autoSpaceDN w:val="0"/>
        <w:adjustRightInd w:val="0"/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490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C7698C" w:rsidRPr="00BD490D" w:rsidRDefault="00C7698C" w:rsidP="00C7698C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90D">
        <w:rPr>
          <w:rFonts w:ascii="Times New Roman" w:hAnsi="Times New Roman" w:cs="Times New Roman"/>
          <w:sz w:val="24"/>
          <w:szCs w:val="24"/>
        </w:rPr>
        <w:t>(podpis wnioskodawcy)</w:t>
      </w:r>
    </w:p>
    <w:p w:rsidR="00C7698C" w:rsidRDefault="00C7698C" w:rsidP="00C7698C">
      <w:pPr>
        <w:pStyle w:val="Tekstpodstawowy21"/>
        <w:spacing w:line="100" w:lineRule="atLeast"/>
        <w:jc w:val="both"/>
        <w:rPr>
          <w:rFonts w:ascii="Bookman Old Style" w:hAnsi="Bookman Old Style"/>
          <w:sz w:val="18"/>
          <w:szCs w:val="18"/>
          <w:lang w:val="pl-PL"/>
        </w:rPr>
      </w:pPr>
    </w:p>
    <w:p w:rsidR="005F1911" w:rsidRDefault="005F1911" w:rsidP="00C7698C">
      <w:pPr>
        <w:pStyle w:val="Tekstpodstawowy21"/>
        <w:spacing w:line="100" w:lineRule="atLeast"/>
        <w:jc w:val="both"/>
        <w:rPr>
          <w:rFonts w:ascii="Bookman Old Style" w:hAnsi="Bookman Old Style"/>
          <w:sz w:val="18"/>
          <w:szCs w:val="18"/>
          <w:lang w:val="pl-PL"/>
        </w:rPr>
      </w:pPr>
    </w:p>
    <w:p w:rsidR="00C7698C" w:rsidRDefault="00C7698C" w:rsidP="00C7698C">
      <w:pPr>
        <w:pStyle w:val="Tekstpodstawowy21"/>
        <w:spacing w:line="100" w:lineRule="atLeast"/>
        <w:jc w:val="center"/>
        <w:rPr>
          <w:rFonts w:ascii="Bookman Old Style" w:hAnsi="Bookman Old Style"/>
          <w:sz w:val="16"/>
          <w:szCs w:val="16"/>
          <w:lang w:val="pl-PL"/>
        </w:rPr>
      </w:pPr>
    </w:p>
    <w:p w:rsidR="00C7698C" w:rsidRPr="005F1911" w:rsidRDefault="00C7698C" w:rsidP="00C7698C">
      <w:pPr>
        <w:pStyle w:val="Bezodstpw"/>
        <w:jc w:val="both"/>
        <w:rPr>
          <w:rFonts w:eastAsiaTheme="minorHAnsi" w:cs="Times New Roman"/>
          <w:b/>
          <w:color w:val="auto"/>
          <w:sz w:val="22"/>
          <w:szCs w:val="22"/>
          <w:u w:val="single"/>
          <w:lang w:val="pl-PL" w:bidi="ar-SA"/>
        </w:rPr>
      </w:pPr>
      <w:r w:rsidRPr="005F1911">
        <w:rPr>
          <w:rFonts w:eastAsiaTheme="minorHAnsi" w:cs="Times New Roman"/>
          <w:b/>
          <w:color w:val="auto"/>
          <w:sz w:val="22"/>
          <w:szCs w:val="22"/>
          <w:u w:val="single"/>
          <w:lang w:val="pl-PL" w:bidi="ar-SA"/>
        </w:rPr>
        <w:t>Załączniki :</w:t>
      </w:r>
    </w:p>
    <w:p w:rsidR="005F1911" w:rsidRPr="005F1911" w:rsidRDefault="005F1911" w:rsidP="00C7698C">
      <w:pPr>
        <w:pStyle w:val="Bezodstpw"/>
        <w:jc w:val="both"/>
        <w:rPr>
          <w:rFonts w:eastAsiaTheme="minorHAnsi" w:cs="Times New Roman"/>
          <w:b/>
          <w:color w:val="auto"/>
          <w:sz w:val="22"/>
          <w:szCs w:val="22"/>
          <w:u w:val="single"/>
          <w:lang w:val="pl-PL" w:bidi="ar-SA"/>
        </w:rPr>
      </w:pPr>
    </w:p>
    <w:p w:rsidR="005F1911" w:rsidRPr="005F1911" w:rsidRDefault="005F1911" w:rsidP="00C7698C">
      <w:pPr>
        <w:pStyle w:val="Bezodstpw"/>
        <w:numPr>
          <w:ilvl w:val="0"/>
          <w:numId w:val="2"/>
        </w:numPr>
        <w:jc w:val="both"/>
        <w:rPr>
          <w:rFonts w:eastAsiaTheme="minorHAnsi" w:cs="Times New Roman"/>
          <w:color w:val="auto"/>
          <w:sz w:val="22"/>
          <w:szCs w:val="22"/>
          <w:lang w:val="pl-PL" w:bidi="ar-SA"/>
        </w:rPr>
      </w:pPr>
      <w:r w:rsidRPr="005F1911">
        <w:rPr>
          <w:rFonts w:eastAsiaTheme="minorHAnsi" w:cs="Times New Roman"/>
          <w:color w:val="auto"/>
          <w:sz w:val="22"/>
          <w:szCs w:val="22"/>
          <w:lang w:val="pl-PL" w:bidi="ar-SA"/>
        </w:rPr>
        <w:t xml:space="preserve">Zgodne z wykazem art. 74 ustawy z dnia 3 października 2008 r. o udostępnianiu informacji </w:t>
      </w:r>
      <w:r w:rsidR="0079412D">
        <w:rPr>
          <w:rFonts w:eastAsiaTheme="minorHAnsi" w:cs="Times New Roman"/>
          <w:color w:val="auto"/>
          <w:sz w:val="22"/>
          <w:szCs w:val="22"/>
          <w:lang w:val="pl-PL" w:bidi="ar-SA"/>
        </w:rPr>
        <w:br/>
      </w:r>
      <w:bookmarkStart w:id="0" w:name="_GoBack"/>
      <w:bookmarkEnd w:id="0"/>
      <w:r w:rsidRPr="005F1911">
        <w:rPr>
          <w:rFonts w:eastAsiaTheme="minorHAnsi" w:cs="Times New Roman"/>
          <w:color w:val="auto"/>
          <w:sz w:val="22"/>
          <w:szCs w:val="22"/>
          <w:lang w:val="pl-PL" w:bidi="ar-SA"/>
        </w:rPr>
        <w:t>o środowisku i jego ochronie, udziale społeczeństwa w ochronie środowiska oraz o ocenach oddziaływania na środowisko (t. j. Dz. U. z 2020 r. poz. 283 z późn. zm.);</w:t>
      </w:r>
    </w:p>
    <w:p w:rsidR="005F1911" w:rsidRPr="005F1911" w:rsidRDefault="005F1911" w:rsidP="00C7698C">
      <w:pPr>
        <w:pStyle w:val="Bezodstpw"/>
        <w:numPr>
          <w:ilvl w:val="0"/>
          <w:numId w:val="2"/>
        </w:numPr>
        <w:jc w:val="both"/>
        <w:rPr>
          <w:rFonts w:eastAsiaTheme="minorHAnsi" w:cs="Times New Roman"/>
          <w:color w:val="auto"/>
          <w:sz w:val="22"/>
          <w:szCs w:val="22"/>
          <w:lang w:val="pl-PL" w:bidi="ar-SA"/>
        </w:rPr>
      </w:pPr>
      <w:r w:rsidRPr="005F1911">
        <w:rPr>
          <w:rFonts w:eastAsiaTheme="minorHAnsi" w:cs="Times New Roman"/>
          <w:color w:val="auto"/>
          <w:sz w:val="22"/>
          <w:szCs w:val="22"/>
          <w:lang w:val="pl-PL" w:bidi="ar-SA"/>
        </w:rPr>
        <w:t>O</w:t>
      </w:r>
      <w:r w:rsidR="00C7698C" w:rsidRPr="005F1911">
        <w:rPr>
          <w:rFonts w:eastAsiaTheme="minorHAnsi" w:cs="Times New Roman"/>
          <w:color w:val="auto"/>
          <w:sz w:val="22"/>
          <w:szCs w:val="22"/>
          <w:lang w:val="pl-PL" w:bidi="ar-SA"/>
        </w:rPr>
        <w:t>ryginał pełnomocnictwa lub kopia poświadczona przez notariusza wraz z dowodem uiszczenia opłaty w wysokości 17 zł;</w:t>
      </w:r>
    </w:p>
    <w:p w:rsidR="00C7698C" w:rsidRPr="005F1911" w:rsidRDefault="005F1911" w:rsidP="00C7698C">
      <w:pPr>
        <w:pStyle w:val="Bezodstpw"/>
        <w:numPr>
          <w:ilvl w:val="0"/>
          <w:numId w:val="2"/>
        </w:numPr>
        <w:jc w:val="both"/>
        <w:rPr>
          <w:rFonts w:eastAsiaTheme="minorHAnsi" w:cs="Times New Roman"/>
          <w:color w:val="auto"/>
          <w:sz w:val="22"/>
          <w:szCs w:val="22"/>
          <w:lang w:val="pl-PL" w:bidi="ar-SA"/>
        </w:rPr>
      </w:pPr>
      <w:r w:rsidRPr="005F1911">
        <w:rPr>
          <w:rFonts w:eastAsiaTheme="minorHAnsi" w:cs="Times New Roman"/>
          <w:color w:val="auto"/>
          <w:sz w:val="22"/>
          <w:szCs w:val="22"/>
          <w:lang w:val="pl-PL" w:bidi="ar-SA"/>
        </w:rPr>
        <w:t>D</w:t>
      </w:r>
      <w:r w:rsidR="00C7698C" w:rsidRPr="005F1911">
        <w:rPr>
          <w:rFonts w:eastAsiaTheme="minorHAnsi" w:cs="Times New Roman"/>
          <w:color w:val="auto"/>
          <w:sz w:val="22"/>
          <w:szCs w:val="22"/>
          <w:lang w:val="pl-PL" w:bidi="ar-SA"/>
        </w:rPr>
        <w:t>owód uiszczenia opłaty skarbowej za wydanie decyzji o środowiskowych uwarunkowaniach w wysokości 205 zł.</w:t>
      </w:r>
    </w:p>
    <w:p w:rsidR="004C3C1C" w:rsidRPr="005F1911" w:rsidRDefault="004C3C1C">
      <w:pPr>
        <w:rPr>
          <w:rFonts w:ascii="Times New Roman" w:hAnsi="Times New Roman" w:cs="Times New Roman"/>
          <w:sz w:val="24"/>
          <w:szCs w:val="24"/>
        </w:rPr>
      </w:pPr>
    </w:p>
    <w:sectPr w:rsidR="004C3C1C" w:rsidRPr="005F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E81"/>
    <w:multiLevelType w:val="hybridMultilevel"/>
    <w:tmpl w:val="E1447E6E"/>
    <w:lvl w:ilvl="0" w:tplc="D5C2066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35DAE"/>
    <w:multiLevelType w:val="hybridMultilevel"/>
    <w:tmpl w:val="3ACAD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C3"/>
    <w:rsid w:val="000314C3"/>
    <w:rsid w:val="004C3C1C"/>
    <w:rsid w:val="005F1911"/>
    <w:rsid w:val="0079412D"/>
    <w:rsid w:val="0088537F"/>
    <w:rsid w:val="00956E37"/>
    <w:rsid w:val="00C7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7698C"/>
    <w:pPr>
      <w:widowControl w:val="0"/>
      <w:suppressAutoHyphens/>
      <w:spacing w:after="0" w:line="360" w:lineRule="auto"/>
      <w:jc w:val="center"/>
    </w:pPr>
    <w:rPr>
      <w:rFonts w:ascii="Arial" w:eastAsia="Lucida Sans Unicode" w:hAnsi="Arial" w:cs="Tahoma"/>
      <w:b/>
      <w:color w:val="000000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698C"/>
    <w:rPr>
      <w:rFonts w:ascii="Arial" w:eastAsia="Lucida Sans Unicode" w:hAnsi="Arial" w:cs="Tahoma"/>
      <w:b/>
      <w:color w:val="000000"/>
      <w:szCs w:val="24"/>
      <w:lang w:val="en-US" w:bidi="en-US"/>
    </w:rPr>
  </w:style>
  <w:style w:type="paragraph" w:customStyle="1" w:styleId="Tekstpodstawowy21">
    <w:name w:val="Tekst podstawowy 21"/>
    <w:basedOn w:val="Normalny"/>
    <w:rsid w:val="00C7698C"/>
    <w:pPr>
      <w:widowControl w:val="0"/>
      <w:suppressAutoHyphens/>
      <w:spacing w:after="0" w:line="360" w:lineRule="auto"/>
    </w:pPr>
    <w:rPr>
      <w:rFonts w:ascii="Arial" w:eastAsia="Lucida Sans Unicode" w:hAnsi="Arial" w:cs="Tahoma"/>
      <w:color w:val="000000"/>
      <w:szCs w:val="24"/>
      <w:lang w:val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C7698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7698C"/>
  </w:style>
  <w:style w:type="character" w:customStyle="1" w:styleId="luchili">
    <w:name w:val="luc_hili"/>
    <w:basedOn w:val="Domylnaczcionkaakapitu"/>
    <w:rsid w:val="00C7698C"/>
  </w:style>
  <w:style w:type="character" w:customStyle="1" w:styleId="tabulatory">
    <w:name w:val="tabulatory"/>
    <w:basedOn w:val="Domylnaczcionkaakapitu"/>
    <w:rsid w:val="00C7698C"/>
  </w:style>
  <w:style w:type="paragraph" w:styleId="Bezodstpw">
    <w:name w:val="No Spacing"/>
    <w:uiPriority w:val="1"/>
    <w:qFormat/>
    <w:rsid w:val="00C7698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Uwydatnienie">
    <w:name w:val="Emphasis"/>
    <w:basedOn w:val="Domylnaczcionkaakapitu"/>
    <w:uiPriority w:val="20"/>
    <w:qFormat/>
    <w:rsid w:val="005F1911"/>
    <w:rPr>
      <w:i/>
      <w:iCs/>
    </w:rPr>
  </w:style>
  <w:style w:type="paragraph" w:styleId="Akapitzlist">
    <w:name w:val="List Paragraph"/>
    <w:basedOn w:val="Normalny"/>
    <w:uiPriority w:val="34"/>
    <w:qFormat/>
    <w:rsid w:val="005F1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7698C"/>
    <w:pPr>
      <w:widowControl w:val="0"/>
      <w:suppressAutoHyphens/>
      <w:spacing w:after="0" w:line="360" w:lineRule="auto"/>
      <w:jc w:val="center"/>
    </w:pPr>
    <w:rPr>
      <w:rFonts w:ascii="Arial" w:eastAsia="Lucida Sans Unicode" w:hAnsi="Arial" w:cs="Tahoma"/>
      <w:b/>
      <w:color w:val="000000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698C"/>
    <w:rPr>
      <w:rFonts w:ascii="Arial" w:eastAsia="Lucida Sans Unicode" w:hAnsi="Arial" w:cs="Tahoma"/>
      <w:b/>
      <w:color w:val="000000"/>
      <w:szCs w:val="24"/>
      <w:lang w:val="en-US" w:bidi="en-US"/>
    </w:rPr>
  </w:style>
  <w:style w:type="paragraph" w:customStyle="1" w:styleId="Tekstpodstawowy21">
    <w:name w:val="Tekst podstawowy 21"/>
    <w:basedOn w:val="Normalny"/>
    <w:rsid w:val="00C7698C"/>
    <w:pPr>
      <w:widowControl w:val="0"/>
      <w:suppressAutoHyphens/>
      <w:spacing w:after="0" w:line="360" w:lineRule="auto"/>
    </w:pPr>
    <w:rPr>
      <w:rFonts w:ascii="Arial" w:eastAsia="Lucida Sans Unicode" w:hAnsi="Arial" w:cs="Tahoma"/>
      <w:color w:val="000000"/>
      <w:szCs w:val="24"/>
      <w:lang w:val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C7698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7698C"/>
  </w:style>
  <w:style w:type="character" w:customStyle="1" w:styleId="luchili">
    <w:name w:val="luc_hili"/>
    <w:basedOn w:val="Domylnaczcionkaakapitu"/>
    <w:rsid w:val="00C7698C"/>
  </w:style>
  <w:style w:type="character" w:customStyle="1" w:styleId="tabulatory">
    <w:name w:val="tabulatory"/>
    <w:basedOn w:val="Domylnaczcionkaakapitu"/>
    <w:rsid w:val="00C7698C"/>
  </w:style>
  <w:style w:type="paragraph" w:styleId="Bezodstpw">
    <w:name w:val="No Spacing"/>
    <w:uiPriority w:val="1"/>
    <w:qFormat/>
    <w:rsid w:val="00C7698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Uwydatnienie">
    <w:name w:val="Emphasis"/>
    <w:basedOn w:val="Domylnaczcionkaakapitu"/>
    <w:uiPriority w:val="20"/>
    <w:qFormat/>
    <w:rsid w:val="005F1911"/>
    <w:rPr>
      <w:i/>
      <w:iCs/>
    </w:rPr>
  </w:style>
  <w:style w:type="paragraph" w:styleId="Akapitzlist">
    <w:name w:val="List Paragraph"/>
    <w:basedOn w:val="Normalny"/>
    <w:uiPriority w:val="34"/>
    <w:qFormat/>
    <w:rsid w:val="005F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5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Stykowska</dc:creator>
  <cp:lastModifiedBy>Małgorzata Stykowska</cp:lastModifiedBy>
  <cp:revision>3</cp:revision>
  <dcterms:created xsi:type="dcterms:W3CDTF">2021-02-01T14:44:00Z</dcterms:created>
  <dcterms:modified xsi:type="dcterms:W3CDTF">2021-02-01T14:49:00Z</dcterms:modified>
</cp:coreProperties>
</file>