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A537" w14:textId="501706B6" w:rsidR="008642B5" w:rsidRPr="00B440E5" w:rsidRDefault="008642B5" w:rsidP="00B440E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REGULAMIN KONKURSU PLASTYCZNEGO</w:t>
      </w:r>
    </w:p>
    <w:p w14:paraId="00911B1B" w14:textId="3CB88B59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Hlk173403291"/>
      <w:r w:rsidRPr="00B440E5">
        <w:rPr>
          <w:rFonts w:ascii="Arial" w:hAnsi="Arial" w:cs="Arial"/>
          <w:b/>
          <w:bCs/>
          <w:sz w:val="24"/>
          <w:szCs w:val="24"/>
        </w:rPr>
        <w:t>„</w:t>
      </w:r>
      <w:r w:rsidR="00FE5635" w:rsidRPr="00B440E5">
        <w:rPr>
          <w:rFonts w:ascii="Arial" w:hAnsi="Arial" w:cs="Arial"/>
          <w:b/>
          <w:bCs/>
          <w:sz w:val="24"/>
          <w:szCs w:val="24"/>
        </w:rPr>
        <w:t>Gę</w:t>
      </w:r>
      <w:r w:rsidR="007E1968">
        <w:rPr>
          <w:rFonts w:ascii="Arial" w:hAnsi="Arial" w:cs="Arial"/>
          <w:b/>
          <w:bCs/>
          <w:sz w:val="24"/>
          <w:szCs w:val="24"/>
        </w:rPr>
        <w:t xml:space="preserve">ś w </w:t>
      </w:r>
      <w:r w:rsidR="00F936EC">
        <w:rPr>
          <w:rFonts w:ascii="Arial" w:hAnsi="Arial" w:cs="Arial"/>
          <w:b/>
          <w:bCs/>
          <w:sz w:val="24"/>
          <w:szCs w:val="24"/>
        </w:rPr>
        <w:t>m</w:t>
      </w:r>
      <w:r w:rsidR="007E1968">
        <w:rPr>
          <w:rFonts w:ascii="Arial" w:hAnsi="Arial" w:cs="Arial"/>
          <w:b/>
          <w:bCs/>
          <w:sz w:val="24"/>
          <w:szCs w:val="24"/>
        </w:rPr>
        <w:t xml:space="preserve">ojej </w:t>
      </w:r>
      <w:r w:rsidR="00F936EC">
        <w:rPr>
          <w:rFonts w:ascii="Arial" w:hAnsi="Arial" w:cs="Arial"/>
          <w:b/>
          <w:bCs/>
          <w:sz w:val="24"/>
          <w:szCs w:val="24"/>
        </w:rPr>
        <w:t>g</w:t>
      </w:r>
      <w:r w:rsidR="007E1968">
        <w:rPr>
          <w:rFonts w:ascii="Arial" w:hAnsi="Arial" w:cs="Arial"/>
          <w:b/>
          <w:bCs/>
          <w:sz w:val="24"/>
          <w:szCs w:val="24"/>
        </w:rPr>
        <w:t>minie</w:t>
      </w:r>
      <w:r w:rsidRPr="00B440E5"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44501A8A" w14:textId="77777777" w:rsidR="00B440E5" w:rsidRDefault="00B440E5" w:rsidP="0055439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C9927B" w14:textId="454006C2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§1</w:t>
      </w:r>
    </w:p>
    <w:p w14:paraId="5A8E42CB" w14:textId="1EA54475" w:rsidR="00B440E5" w:rsidRPr="00B440E5" w:rsidRDefault="008642B5" w:rsidP="00B44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7ADA6297" w14:textId="637AFAF8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1. Niniejszy Regulamin określa warunki, zasady oraz czas trwania konkursu</w:t>
      </w:r>
      <w:r w:rsidR="004541DC" w:rsidRPr="00B440E5">
        <w:rPr>
          <w:rFonts w:ascii="Arial" w:hAnsi="Arial" w:cs="Arial"/>
          <w:sz w:val="24"/>
          <w:szCs w:val="24"/>
        </w:rPr>
        <w:t xml:space="preserve"> </w:t>
      </w:r>
      <w:r w:rsidR="004541DC" w:rsidRPr="008942F6">
        <w:rPr>
          <w:rFonts w:ascii="Arial" w:hAnsi="Arial" w:cs="Arial"/>
          <w:color w:val="000000" w:themeColor="text1"/>
          <w:sz w:val="24"/>
          <w:szCs w:val="24"/>
        </w:rPr>
        <w:t>plastycznego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 „</w:t>
      </w:r>
      <w:r w:rsidR="0055439D" w:rsidRPr="008942F6">
        <w:rPr>
          <w:rFonts w:ascii="Arial" w:hAnsi="Arial" w:cs="Arial"/>
          <w:color w:val="000000" w:themeColor="text1"/>
          <w:sz w:val="24"/>
          <w:szCs w:val="24"/>
        </w:rPr>
        <w:t>Gę</w:t>
      </w:r>
      <w:r w:rsidR="007E1968">
        <w:rPr>
          <w:rFonts w:ascii="Arial" w:hAnsi="Arial" w:cs="Arial"/>
          <w:color w:val="000000" w:themeColor="text1"/>
          <w:sz w:val="24"/>
          <w:szCs w:val="24"/>
        </w:rPr>
        <w:t>ś w mojej gminie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”, </w:t>
      </w:r>
      <w:r w:rsidR="004541DC" w:rsidRPr="008942F6">
        <w:rPr>
          <w:rFonts w:ascii="Arial" w:hAnsi="Arial" w:cs="Arial"/>
          <w:color w:val="000000" w:themeColor="text1"/>
          <w:sz w:val="24"/>
          <w:szCs w:val="24"/>
        </w:rPr>
        <w:t xml:space="preserve">zwanego dalej „Konkursem”. Konkurs 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polega na </w:t>
      </w:r>
      <w:r w:rsidR="004541DC" w:rsidRPr="008942F6">
        <w:rPr>
          <w:rFonts w:ascii="Arial" w:hAnsi="Arial" w:cs="Arial"/>
          <w:color w:val="000000" w:themeColor="text1"/>
          <w:sz w:val="24"/>
          <w:szCs w:val="24"/>
        </w:rPr>
        <w:t xml:space="preserve">wykonaniu dowolną techniką pracy plastycznej w formacie A4 przedstawiającej gęś podróżującą </w:t>
      </w:r>
      <w:r w:rsidR="0055439D" w:rsidRPr="00B440E5">
        <w:rPr>
          <w:rFonts w:ascii="Arial" w:hAnsi="Arial" w:cs="Arial"/>
          <w:sz w:val="24"/>
          <w:szCs w:val="24"/>
        </w:rPr>
        <w:t xml:space="preserve">po miejscach z obszaru działania Stowarzyszenia Lokalnej Grupy Działania Czarnoziem na Soli. </w:t>
      </w:r>
      <w:r w:rsidRPr="00B440E5">
        <w:rPr>
          <w:rFonts w:ascii="Arial" w:hAnsi="Arial" w:cs="Arial"/>
          <w:sz w:val="24"/>
          <w:szCs w:val="24"/>
        </w:rPr>
        <w:t xml:space="preserve">Konkurs odbywa się na zasadach określonych niniejszym </w:t>
      </w:r>
      <w:r w:rsidR="007E1968">
        <w:rPr>
          <w:rFonts w:ascii="Arial" w:hAnsi="Arial" w:cs="Arial"/>
          <w:sz w:val="24"/>
          <w:szCs w:val="24"/>
        </w:rPr>
        <w:t>R</w:t>
      </w:r>
      <w:r w:rsidRPr="00B440E5">
        <w:rPr>
          <w:rFonts w:ascii="Arial" w:hAnsi="Arial" w:cs="Arial"/>
          <w:sz w:val="24"/>
          <w:szCs w:val="24"/>
        </w:rPr>
        <w:t xml:space="preserve">egulaminem, zwanym w dalszej części „Regulaminem”, zgodnie z powszechnie obowiązującymi przepisami prawa. </w:t>
      </w:r>
    </w:p>
    <w:p w14:paraId="27053D3C" w14:textId="167A9230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2. Organizatorem </w:t>
      </w:r>
      <w:r w:rsidR="004541DC" w:rsidRPr="00B440E5">
        <w:rPr>
          <w:rFonts w:ascii="Arial" w:hAnsi="Arial" w:cs="Arial"/>
          <w:sz w:val="24"/>
          <w:szCs w:val="24"/>
        </w:rPr>
        <w:t>K</w:t>
      </w:r>
      <w:r w:rsidRPr="00B440E5">
        <w:rPr>
          <w:rFonts w:ascii="Arial" w:hAnsi="Arial" w:cs="Arial"/>
          <w:sz w:val="24"/>
          <w:szCs w:val="24"/>
        </w:rPr>
        <w:t>onkursu jest Stowarzyszenie Lokalna Grupa Działania Czarnoziem na Soli</w:t>
      </w:r>
      <w:r w:rsidR="004541DC" w:rsidRPr="00B440E5">
        <w:rPr>
          <w:rFonts w:ascii="Arial" w:hAnsi="Arial" w:cs="Arial"/>
          <w:sz w:val="24"/>
          <w:szCs w:val="24"/>
        </w:rPr>
        <w:t>,</w:t>
      </w:r>
      <w:r w:rsidRPr="00B440E5">
        <w:rPr>
          <w:rFonts w:ascii="Arial" w:hAnsi="Arial" w:cs="Arial"/>
          <w:sz w:val="24"/>
          <w:szCs w:val="24"/>
        </w:rPr>
        <w:t xml:space="preserve"> ul. Niepodległości 16, 88-150 Kruszwica</w:t>
      </w:r>
      <w:r w:rsidR="004541DC" w:rsidRPr="00B440E5">
        <w:rPr>
          <w:rFonts w:ascii="Arial" w:hAnsi="Arial" w:cs="Arial"/>
          <w:sz w:val="24"/>
          <w:szCs w:val="24"/>
        </w:rPr>
        <w:t xml:space="preserve">, </w:t>
      </w:r>
      <w:r w:rsidR="004541DC" w:rsidRPr="008942F6">
        <w:rPr>
          <w:rFonts w:ascii="Arial" w:hAnsi="Arial" w:cs="Arial"/>
          <w:color w:val="000000" w:themeColor="text1"/>
          <w:sz w:val="24"/>
          <w:szCs w:val="24"/>
        </w:rPr>
        <w:t>zwane dalej „Organizatorem”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F0ADC60" w14:textId="6D9D550C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3. Regulamin Konkursu dostępny jest w 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biurze </w:t>
      </w:r>
      <w:r w:rsidR="004541DC" w:rsidRPr="008942F6">
        <w:rPr>
          <w:rFonts w:ascii="Arial" w:hAnsi="Arial" w:cs="Arial"/>
          <w:color w:val="000000" w:themeColor="text1"/>
          <w:sz w:val="24"/>
          <w:szCs w:val="24"/>
        </w:rPr>
        <w:t xml:space="preserve">Organizatora </w:t>
      </w:r>
      <w:r w:rsidRPr="00B440E5">
        <w:rPr>
          <w:rFonts w:ascii="Arial" w:hAnsi="Arial" w:cs="Arial"/>
          <w:sz w:val="24"/>
          <w:szCs w:val="24"/>
        </w:rPr>
        <w:t xml:space="preserve">oraz na stronie internetowej: www.czarnoziemnasoli.pl. </w:t>
      </w:r>
    </w:p>
    <w:p w14:paraId="7CDF42F2" w14:textId="31E23A25" w:rsidR="004541DC" w:rsidRPr="00B440E5" w:rsidRDefault="008642B5" w:rsidP="004541DC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4. </w:t>
      </w:r>
      <w:r w:rsidR="004541DC" w:rsidRPr="00B440E5">
        <w:rPr>
          <w:rFonts w:ascii="Arial" w:hAnsi="Arial" w:cs="Arial"/>
          <w:sz w:val="24"/>
          <w:szCs w:val="24"/>
        </w:rPr>
        <w:t xml:space="preserve">W Konkursie mogą uczestniczyć dzieci </w:t>
      </w:r>
      <w:r w:rsidR="004541DC" w:rsidRPr="008942F6">
        <w:rPr>
          <w:rFonts w:ascii="Arial" w:hAnsi="Arial" w:cs="Arial"/>
          <w:color w:val="000000" w:themeColor="text1"/>
          <w:sz w:val="24"/>
          <w:szCs w:val="24"/>
        </w:rPr>
        <w:t xml:space="preserve">i młodzież </w:t>
      </w:r>
      <w:r w:rsidR="004541DC" w:rsidRPr="00B440E5">
        <w:rPr>
          <w:rFonts w:ascii="Arial" w:hAnsi="Arial" w:cs="Arial"/>
          <w:sz w:val="24"/>
          <w:szCs w:val="24"/>
        </w:rPr>
        <w:t>zamieszkujące na obszarze objętym Lokalną Strategią Rozwoju Stowarzyszenia LGD Czarnoziem na Soli, obejmującym gminy: Dąbrowa Biskupia, Gniewkowo, Inowrocław</w:t>
      </w:r>
      <w:r w:rsidR="000B6810">
        <w:rPr>
          <w:rFonts w:ascii="Arial" w:hAnsi="Arial" w:cs="Arial"/>
          <w:sz w:val="24"/>
          <w:szCs w:val="24"/>
        </w:rPr>
        <w:t xml:space="preserve"> (z wyłączeniem miasta Inowrocław)</w:t>
      </w:r>
      <w:r w:rsidR="004541DC" w:rsidRPr="00B440E5">
        <w:rPr>
          <w:rFonts w:ascii="Arial" w:hAnsi="Arial" w:cs="Arial"/>
          <w:sz w:val="24"/>
          <w:szCs w:val="24"/>
        </w:rPr>
        <w:t>, Janikowo, Kruszwica, Pakość, Rojewo oraz Złotniki Kujawskie.</w:t>
      </w:r>
    </w:p>
    <w:p w14:paraId="706D30C5" w14:textId="05F3E242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5. Udział w </w:t>
      </w:r>
      <w:r w:rsidR="00660CCF" w:rsidRPr="00B440E5">
        <w:rPr>
          <w:rFonts w:ascii="Arial" w:hAnsi="Arial" w:cs="Arial"/>
          <w:sz w:val="24"/>
          <w:szCs w:val="24"/>
        </w:rPr>
        <w:t>K</w:t>
      </w:r>
      <w:r w:rsidRPr="00B440E5">
        <w:rPr>
          <w:rFonts w:ascii="Arial" w:hAnsi="Arial" w:cs="Arial"/>
          <w:sz w:val="24"/>
          <w:szCs w:val="24"/>
        </w:rPr>
        <w:t xml:space="preserve">onkursie jest bezpłatny i dobrowolny. </w:t>
      </w:r>
    </w:p>
    <w:p w14:paraId="243F0FC6" w14:textId="4499ACBF" w:rsidR="00173B62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6. W sprawach nieuregulowanych niniejszym </w:t>
      </w:r>
      <w:r w:rsidR="007E1968">
        <w:rPr>
          <w:rFonts w:ascii="Arial" w:hAnsi="Arial" w:cs="Arial"/>
          <w:sz w:val="24"/>
          <w:szCs w:val="24"/>
        </w:rPr>
        <w:t>Re</w:t>
      </w:r>
      <w:r w:rsidRPr="00B440E5">
        <w:rPr>
          <w:rFonts w:ascii="Arial" w:hAnsi="Arial" w:cs="Arial"/>
          <w:sz w:val="24"/>
          <w:szCs w:val="24"/>
        </w:rPr>
        <w:t xml:space="preserve">gulaminem </w:t>
      </w:r>
      <w:r w:rsidR="00660CCF" w:rsidRPr="008942F6">
        <w:rPr>
          <w:rFonts w:ascii="Arial" w:hAnsi="Arial" w:cs="Arial"/>
          <w:color w:val="000000" w:themeColor="text1"/>
          <w:sz w:val="24"/>
          <w:szCs w:val="24"/>
        </w:rPr>
        <w:t xml:space="preserve">decyzje podejmuje </w:t>
      </w:r>
      <w:r w:rsidR="00660CCF" w:rsidRPr="00B440E5">
        <w:rPr>
          <w:rFonts w:ascii="Arial" w:hAnsi="Arial" w:cs="Arial"/>
          <w:sz w:val="24"/>
          <w:szCs w:val="24"/>
        </w:rPr>
        <w:t>Organizator.</w:t>
      </w:r>
      <w:r w:rsidRPr="00B440E5">
        <w:rPr>
          <w:rFonts w:ascii="Arial" w:hAnsi="Arial" w:cs="Arial"/>
          <w:sz w:val="24"/>
          <w:szCs w:val="24"/>
        </w:rPr>
        <w:t xml:space="preserve"> </w:t>
      </w:r>
    </w:p>
    <w:p w14:paraId="75804447" w14:textId="77777777" w:rsidR="004541DC" w:rsidRPr="00B440E5" w:rsidRDefault="004541DC" w:rsidP="0055439D">
      <w:pPr>
        <w:spacing w:line="276" w:lineRule="auto"/>
        <w:rPr>
          <w:rFonts w:ascii="Arial" w:hAnsi="Arial" w:cs="Arial"/>
          <w:sz w:val="24"/>
          <w:szCs w:val="24"/>
        </w:rPr>
      </w:pPr>
    </w:p>
    <w:p w14:paraId="4F76C130" w14:textId="58ADF28E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§2</w:t>
      </w:r>
    </w:p>
    <w:p w14:paraId="19DE3D8F" w14:textId="711BED15" w:rsidR="008642B5" w:rsidRPr="00B440E5" w:rsidRDefault="008642B5" w:rsidP="00C61C85">
      <w:pPr>
        <w:spacing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Cele konkursu</w:t>
      </w:r>
    </w:p>
    <w:p w14:paraId="5BEB4699" w14:textId="60816678" w:rsidR="00660CCF" w:rsidRPr="00B440E5" w:rsidRDefault="00660CCF" w:rsidP="00660CCF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Celem Konkursu jest: </w:t>
      </w:r>
    </w:p>
    <w:p w14:paraId="69B4393C" w14:textId="51CB09DC" w:rsidR="00F1162B" w:rsidRPr="00B440E5" w:rsidRDefault="0012405C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5439D" w:rsidRPr="00B440E5">
        <w:rPr>
          <w:rFonts w:ascii="Arial" w:hAnsi="Arial" w:cs="Arial"/>
          <w:color w:val="000000" w:themeColor="text1"/>
          <w:sz w:val="24"/>
          <w:szCs w:val="24"/>
        </w:rPr>
        <w:t xml:space="preserve">Podnoszenie wiedzy </w:t>
      </w:r>
      <w:r w:rsidR="00660CCF" w:rsidRPr="00B440E5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660CCF" w:rsidRPr="008942F6">
        <w:rPr>
          <w:rFonts w:ascii="Arial" w:hAnsi="Arial" w:cs="Arial"/>
          <w:color w:val="000000" w:themeColor="text1"/>
          <w:sz w:val="24"/>
          <w:szCs w:val="24"/>
        </w:rPr>
        <w:t xml:space="preserve">obszarze działalności </w:t>
      </w:r>
      <w:r w:rsidR="0055439D" w:rsidRPr="00B440E5">
        <w:rPr>
          <w:rFonts w:ascii="Arial" w:hAnsi="Arial" w:cs="Arial"/>
          <w:color w:val="000000" w:themeColor="text1"/>
          <w:sz w:val="24"/>
          <w:szCs w:val="24"/>
        </w:rPr>
        <w:t xml:space="preserve">Stowarzyszenia </w:t>
      </w:r>
      <w:r w:rsidR="00660CCF" w:rsidRPr="00B440E5">
        <w:rPr>
          <w:rFonts w:ascii="Arial" w:hAnsi="Arial" w:cs="Arial"/>
          <w:color w:val="000000" w:themeColor="text1"/>
          <w:sz w:val="24"/>
          <w:szCs w:val="24"/>
        </w:rPr>
        <w:t xml:space="preserve">LGD </w:t>
      </w:r>
      <w:r w:rsidR="0055439D" w:rsidRPr="00B440E5">
        <w:rPr>
          <w:rFonts w:ascii="Arial" w:hAnsi="Arial" w:cs="Arial"/>
          <w:color w:val="000000" w:themeColor="text1"/>
          <w:sz w:val="24"/>
          <w:szCs w:val="24"/>
        </w:rPr>
        <w:t>Czarnoziem na Soli</w:t>
      </w:r>
    </w:p>
    <w:p w14:paraId="7C00FD5F" w14:textId="6629F289" w:rsidR="00F1162B" w:rsidRPr="00B440E5" w:rsidRDefault="0012405C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660CCF" w:rsidRPr="00B440E5">
        <w:rPr>
          <w:rFonts w:ascii="Arial" w:hAnsi="Arial" w:cs="Arial"/>
          <w:color w:val="000000" w:themeColor="text1"/>
          <w:sz w:val="24"/>
          <w:szCs w:val="24"/>
        </w:rPr>
        <w:t>Promowanie</w:t>
      </w:r>
      <w:r w:rsidR="00F1162B" w:rsidRPr="00B440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439D" w:rsidRPr="00B440E5">
        <w:rPr>
          <w:rFonts w:ascii="Arial" w:hAnsi="Arial" w:cs="Arial"/>
          <w:color w:val="000000" w:themeColor="text1"/>
          <w:sz w:val="24"/>
          <w:szCs w:val="24"/>
        </w:rPr>
        <w:t>lokalnych zabytków</w:t>
      </w:r>
      <w:r w:rsidR="00660CCF" w:rsidRPr="00B440E5">
        <w:rPr>
          <w:rFonts w:ascii="Arial" w:hAnsi="Arial" w:cs="Arial"/>
          <w:color w:val="000000" w:themeColor="text1"/>
          <w:sz w:val="24"/>
          <w:szCs w:val="24"/>
        </w:rPr>
        <w:t xml:space="preserve"> i atrakcyjnych</w:t>
      </w:r>
      <w:r w:rsidR="0055439D" w:rsidRPr="00B440E5">
        <w:rPr>
          <w:rFonts w:ascii="Arial" w:hAnsi="Arial" w:cs="Arial"/>
          <w:color w:val="000000" w:themeColor="text1"/>
          <w:sz w:val="24"/>
          <w:szCs w:val="24"/>
        </w:rPr>
        <w:t xml:space="preserve"> miejsc z obszaru LGD Czarnoziem na Soli</w:t>
      </w:r>
      <w:r w:rsidR="00F1162B" w:rsidRPr="00B440E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0E9B8EF" w14:textId="5325ADBF" w:rsidR="00F1162B" w:rsidRPr="00B440E5" w:rsidRDefault="0012405C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660CCF" w:rsidRPr="008942F6">
        <w:rPr>
          <w:rFonts w:ascii="Arial" w:hAnsi="Arial" w:cs="Arial"/>
          <w:color w:val="000000" w:themeColor="text1"/>
          <w:sz w:val="24"/>
          <w:szCs w:val="24"/>
        </w:rPr>
        <w:t>Kształtowanie postaw sprzyjających budowaniu świadomości regionalnej oraz promowaniu produktów lokalnych.</w:t>
      </w:r>
    </w:p>
    <w:p w14:paraId="3ED2E7EF" w14:textId="63AB89C5" w:rsidR="00B440E5" w:rsidRDefault="0055439D" w:rsidP="007E1968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>4</w:t>
      </w:r>
      <w:r w:rsidR="0012405C" w:rsidRPr="00B440E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642B5" w:rsidRPr="00B440E5">
        <w:rPr>
          <w:rFonts w:ascii="Arial" w:hAnsi="Arial" w:cs="Arial"/>
          <w:color w:val="000000" w:themeColor="text1"/>
          <w:sz w:val="24"/>
          <w:szCs w:val="24"/>
        </w:rPr>
        <w:t xml:space="preserve">Rozwijanie </w:t>
      </w:r>
      <w:r w:rsidR="00660CCF" w:rsidRPr="008942F6">
        <w:rPr>
          <w:rFonts w:ascii="Arial" w:hAnsi="Arial" w:cs="Arial"/>
          <w:color w:val="000000" w:themeColor="text1"/>
          <w:sz w:val="24"/>
          <w:szCs w:val="24"/>
        </w:rPr>
        <w:t xml:space="preserve">kreatywności, </w:t>
      </w:r>
      <w:r w:rsidR="008642B5" w:rsidRPr="00B440E5">
        <w:rPr>
          <w:rFonts w:ascii="Arial" w:hAnsi="Arial" w:cs="Arial"/>
          <w:color w:val="000000" w:themeColor="text1"/>
          <w:sz w:val="24"/>
          <w:szCs w:val="24"/>
        </w:rPr>
        <w:t>wyobraźni</w:t>
      </w:r>
      <w:r w:rsidR="00660CCF" w:rsidRPr="00B440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0CCF" w:rsidRPr="008942F6">
        <w:rPr>
          <w:rFonts w:ascii="Arial" w:hAnsi="Arial" w:cs="Arial"/>
          <w:color w:val="000000" w:themeColor="text1"/>
          <w:sz w:val="24"/>
          <w:szCs w:val="24"/>
        </w:rPr>
        <w:t>i zdolności twórczej uczestników.</w:t>
      </w:r>
    </w:p>
    <w:p w14:paraId="6528A501" w14:textId="77777777" w:rsidR="007E1968" w:rsidRDefault="007E1968" w:rsidP="007E1968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EC16FE" w14:textId="77777777" w:rsidR="007E1968" w:rsidRPr="007E1968" w:rsidRDefault="007E1968" w:rsidP="007E1968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5AAA9F" w14:textId="77777777" w:rsidR="00B440E5" w:rsidRDefault="00B440E5" w:rsidP="0055439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74372" w14:textId="3C1896B6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lastRenderedPageBreak/>
        <w:t>§3</w:t>
      </w:r>
    </w:p>
    <w:p w14:paraId="2AD310FB" w14:textId="714112DA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Warunki uczestnictwa i zasady realizacji konkursu</w:t>
      </w:r>
    </w:p>
    <w:p w14:paraId="7E3F393B" w14:textId="111D8A91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1. Konkurs </w:t>
      </w:r>
      <w:r w:rsidR="0012405C" w:rsidRPr="00B440E5">
        <w:rPr>
          <w:rFonts w:ascii="Arial" w:hAnsi="Arial" w:cs="Arial"/>
          <w:sz w:val="24"/>
          <w:szCs w:val="24"/>
        </w:rPr>
        <w:t>m</w:t>
      </w:r>
      <w:r w:rsidRPr="00B440E5">
        <w:rPr>
          <w:rFonts w:ascii="Arial" w:hAnsi="Arial" w:cs="Arial"/>
          <w:sz w:val="24"/>
          <w:szCs w:val="24"/>
        </w:rPr>
        <w:t xml:space="preserve">a charakter otwarty i skierowany jest do wszystkich osób mieszkających na obszarze działania Stowarzyszenia Lokalna Grupa Działania Czarnoziem na Soli, które spełniają następujące kryteria: </w:t>
      </w:r>
    </w:p>
    <w:p w14:paraId="5A839AA5" w14:textId="389CCBAC" w:rsidR="008642B5" w:rsidRPr="00B440E5" w:rsidRDefault="000A5BA7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–</w:t>
      </w:r>
      <w:r w:rsidR="008642B5" w:rsidRPr="00B440E5">
        <w:rPr>
          <w:rFonts w:ascii="Arial" w:hAnsi="Arial" w:cs="Arial"/>
          <w:sz w:val="24"/>
          <w:szCs w:val="24"/>
        </w:rPr>
        <w:t xml:space="preserve"> zapoznały się i zaakceptowały Regulamin </w:t>
      </w:r>
      <w:r w:rsidR="00B76382" w:rsidRPr="00B440E5">
        <w:rPr>
          <w:rFonts w:ascii="Arial" w:hAnsi="Arial" w:cs="Arial"/>
          <w:sz w:val="24"/>
          <w:szCs w:val="24"/>
        </w:rPr>
        <w:t>K</w:t>
      </w:r>
      <w:r w:rsidR="008642B5" w:rsidRPr="00B440E5">
        <w:rPr>
          <w:rFonts w:ascii="Arial" w:hAnsi="Arial" w:cs="Arial"/>
          <w:sz w:val="24"/>
          <w:szCs w:val="24"/>
        </w:rPr>
        <w:t xml:space="preserve">onkursu, </w:t>
      </w:r>
    </w:p>
    <w:p w14:paraId="30046927" w14:textId="2B7B80C7" w:rsidR="008642B5" w:rsidRPr="00B440E5" w:rsidRDefault="000A5BA7" w:rsidP="00B76382">
      <w:pPr>
        <w:spacing w:line="276" w:lineRule="auto"/>
        <w:rPr>
          <w:rFonts w:ascii="Arial" w:hAnsi="Arial" w:cs="Arial"/>
          <w:color w:val="EE0000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–</w:t>
      </w:r>
      <w:r w:rsidR="008642B5" w:rsidRPr="00B440E5">
        <w:rPr>
          <w:rFonts w:ascii="Arial" w:hAnsi="Arial" w:cs="Arial"/>
          <w:sz w:val="24"/>
          <w:szCs w:val="24"/>
        </w:rPr>
        <w:t xml:space="preserve"> </w:t>
      </w:r>
      <w:r w:rsidR="00B76382" w:rsidRPr="008942F6">
        <w:rPr>
          <w:rFonts w:ascii="Arial" w:hAnsi="Arial" w:cs="Arial"/>
          <w:color w:val="000000" w:themeColor="text1"/>
          <w:sz w:val="24"/>
          <w:szCs w:val="24"/>
        </w:rPr>
        <w:t>wykonały i dostarczyły pracę zgodną z wymaganiami konkursowymi w wyznaczonym terminie,</w:t>
      </w:r>
    </w:p>
    <w:p w14:paraId="3B35B010" w14:textId="2F505BD2" w:rsidR="00B76382" w:rsidRPr="00B440E5" w:rsidRDefault="000A5BA7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–</w:t>
      </w:r>
      <w:r w:rsidR="008642B5" w:rsidRPr="00B440E5">
        <w:rPr>
          <w:rFonts w:ascii="Arial" w:hAnsi="Arial" w:cs="Arial"/>
          <w:sz w:val="24"/>
          <w:szCs w:val="24"/>
        </w:rPr>
        <w:t xml:space="preserve"> załączyły wypełnioną kartę zgłoszeniową: załącznik nr 1 do niniejszego Regulaminu (karta zgłoszeniowa dla osoby niepełnoletniej). </w:t>
      </w:r>
    </w:p>
    <w:p w14:paraId="529416EF" w14:textId="00DB16E8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2. Konkurs przeprowadzony będzie w trzech kategoriach</w:t>
      </w:r>
      <w:r w:rsidR="00B76382" w:rsidRPr="00B440E5">
        <w:rPr>
          <w:rFonts w:ascii="Arial" w:hAnsi="Arial" w:cs="Arial"/>
          <w:sz w:val="24"/>
          <w:szCs w:val="24"/>
        </w:rPr>
        <w:t xml:space="preserve"> </w:t>
      </w:r>
      <w:r w:rsidR="00B76382" w:rsidRPr="008942F6">
        <w:rPr>
          <w:rFonts w:ascii="Arial" w:hAnsi="Arial" w:cs="Arial"/>
          <w:color w:val="000000" w:themeColor="text1"/>
          <w:sz w:val="24"/>
          <w:szCs w:val="24"/>
        </w:rPr>
        <w:t>wiekowych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640B494" w14:textId="71B80396" w:rsidR="008642B5" w:rsidRPr="00B440E5" w:rsidRDefault="008642B5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1) Maluszki – dzieci </w:t>
      </w:r>
      <w:r w:rsidR="00AF43FC" w:rsidRPr="00B440E5">
        <w:rPr>
          <w:rFonts w:ascii="Arial" w:hAnsi="Arial" w:cs="Arial"/>
          <w:color w:val="000000" w:themeColor="text1"/>
          <w:sz w:val="24"/>
          <w:szCs w:val="24"/>
        </w:rPr>
        <w:t>w wieku</w:t>
      </w: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A18" w:rsidRPr="00B440E5">
        <w:rPr>
          <w:rFonts w:ascii="Arial" w:hAnsi="Arial" w:cs="Arial"/>
          <w:color w:val="000000" w:themeColor="text1"/>
          <w:sz w:val="24"/>
          <w:szCs w:val="24"/>
        </w:rPr>
        <w:t>6-8</w:t>
      </w:r>
      <w:r w:rsidR="00AF43FC" w:rsidRPr="00B440E5">
        <w:rPr>
          <w:rFonts w:ascii="Arial" w:hAnsi="Arial" w:cs="Arial"/>
          <w:color w:val="000000" w:themeColor="text1"/>
          <w:sz w:val="24"/>
          <w:szCs w:val="24"/>
        </w:rPr>
        <w:t xml:space="preserve"> lat,</w:t>
      </w:r>
    </w:p>
    <w:p w14:paraId="4B5C5EDE" w14:textId="614D41C6" w:rsidR="008642B5" w:rsidRPr="00B440E5" w:rsidRDefault="008642B5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2) Juniorzy – dzieci w wieku </w:t>
      </w:r>
      <w:r w:rsidR="00FD2A18" w:rsidRPr="00B440E5">
        <w:rPr>
          <w:rFonts w:ascii="Arial" w:hAnsi="Arial" w:cs="Arial"/>
          <w:color w:val="000000" w:themeColor="text1"/>
          <w:sz w:val="24"/>
          <w:szCs w:val="24"/>
        </w:rPr>
        <w:t>9</w:t>
      </w: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-12 lat, </w:t>
      </w:r>
    </w:p>
    <w:p w14:paraId="2D0F69C1" w14:textId="38DF5AC3" w:rsidR="00B76382" w:rsidRPr="00B440E5" w:rsidRDefault="008642B5" w:rsidP="00B440E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3) Młodzież – osoby w wieku 13-18 lat. </w:t>
      </w:r>
    </w:p>
    <w:p w14:paraId="10D15432" w14:textId="6BA9ABA7" w:rsidR="0012405C" w:rsidRDefault="008642B5" w:rsidP="0055439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3. </w:t>
      </w:r>
      <w:r w:rsidR="00B76382" w:rsidRPr="00B440E5">
        <w:rPr>
          <w:rFonts w:ascii="Arial" w:hAnsi="Arial" w:cs="Arial"/>
          <w:sz w:val="24"/>
          <w:szCs w:val="24"/>
        </w:rPr>
        <w:t>Każdy uczestnik wykonuje jedną pracę – plakat w formacie A4 – dowolną techniką plastyczną (rysowanie, malowanie, wklejanie, wydzieranie itp.). Praca musi być samodzielna, nie należy korzystać z gotowych elementów. Plakat powinien zawierać motyw związany z gęsią.</w:t>
      </w:r>
    </w:p>
    <w:p w14:paraId="78484802" w14:textId="77777777" w:rsidR="00B440E5" w:rsidRPr="00B440E5" w:rsidRDefault="00B440E5" w:rsidP="0055439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248083" w14:textId="3490686B" w:rsidR="008642B5" w:rsidRPr="00B440E5" w:rsidRDefault="008642B5" w:rsidP="00B76382">
      <w:pPr>
        <w:spacing w:after="0" w:line="276" w:lineRule="auto"/>
        <w:rPr>
          <w:rFonts w:ascii="Arial" w:hAnsi="Arial" w:cs="Arial"/>
          <w:color w:val="EE0000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4. 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Prace w nienaruszonym stanie (nie rolować, nie zginać), wraz z wypełnioną kartą zgłoszenia, stanowiącą załącznik do niniejszego </w:t>
      </w:r>
      <w:r w:rsidR="007E1968">
        <w:rPr>
          <w:rFonts w:ascii="Arial" w:hAnsi="Arial" w:cs="Arial"/>
          <w:color w:val="000000" w:themeColor="text1"/>
          <w:sz w:val="24"/>
          <w:szCs w:val="24"/>
        </w:rPr>
        <w:t>R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egulaminu, należy dostarczyć do Biura Organizatora tj. </w:t>
      </w:r>
      <w:r w:rsidR="00B76382" w:rsidRPr="008942F6">
        <w:rPr>
          <w:rFonts w:ascii="Arial" w:hAnsi="Arial" w:cs="Arial"/>
          <w:color w:val="000000" w:themeColor="text1"/>
          <w:sz w:val="24"/>
          <w:szCs w:val="24"/>
        </w:rPr>
        <w:t xml:space="preserve">ul. Niepodległości 16, 88-150 Kruszwica, 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osobiście lub </w:t>
      </w:r>
      <w:r w:rsidR="00B76382" w:rsidRPr="008942F6">
        <w:rPr>
          <w:rFonts w:ascii="Arial" w:hAnsi="Arial" w:cs="Arial"/>
          <w:color w:val="000000" w:themeColor="text1"/>
          <w:sz w:val="24"/>
          <w:szCs w:val="24"/>
        </w:rPr>
        <w:t>pocztą</w:t>
      </w:r>
      <w:r w:rsidR="000A5BA7" w:rsidRPr="008942F6">
        <w:rPr>
          <w:rFonts w:ascii="Arial" w:hAnsi="Arial" w:cs="Arial"/>
          <w:color w:val="000000" w:themeColor="text1"/>
          <w:sz w:val="24"/>
          <w:szCs w:val="24"/>
        </w:rPr>
        <w:t xml:space="preserve"> w terminie od </w:t>
      </w:r>
      <w:r w:rsidR="007E1968">
        <w:rPr>
          <w:rFonts w:ascii="Arial" w:hAnsi="Arial" w:cs="Arial"/>
          <w:color w:val="000000" w:themeColor="text1"/>
          <w:sz w:val="24"/>
          <w:szCs w:val="24"/>
        </w:rPr>
        <w:t>1 października</w:t>
      </w:r>
      <w:r w:rsidR="000A5BA7" w:rsidRPr="008942F6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7E1968">
        <w:rPr>
          <w:rFonts w:ascii="Arial" w:hAnsi="Arial" w:cs="Arial"/>
          <w:color w:val="000000" w:themeColor="text1"/>
          <w:sz w:val="24"/>
          <w:szCs w:val="24"/>
        </w:rPr>
        <w:t>30</w:t>
      </w:r>
      <w:r w:rsidR="000A5BA7" w:rsidRPr="008942F6">
        <w:rPr>
          <w:rFonts w:ascii="Arial" w:hAnsi="Arial" w:cs="Arial"/>
          <w:color w:val="000000" w:themeColor="text1"/>
          <w:sz w:val="24"/>
          <w:szCs w:val="24"/>
        </w:rPr>
        <w:t xml:space="preserve"> października 2025 r.</w:t>
      </w:r>
      <w:r w:rsidR="00F04B61">
        <w:rPr>
          <w:rFonts w:ascii="Arial" w:hAnsi="Arial" w:cs="Arial"/>
          <w:color w:val="000000" w:themeColor="text1"/>
          <w:sz w:val="24"/>
          <w:szCs w:val="24"/>
        </w:rPr>
        <w:t xml:space="preserve"> do godz. 15:30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 (o terminie dostarczenia decyduje data wpływu do Biura LGD). </w:t>
      </w:r>
      <w:r w:rsidR="000A5BA7" w:rsidRPr="00B440E5">
        <w:rPr>
          <w:rFonts w:ascii="Arial" w:hAnsi="Arial" w:cs="Arial"/>
          <w:sz w:val="24"/>
          <w:szCs w:val="24"/>
        </w:rPr>
        <w:t>Karty zgłoszeniowe osób niepełnoletnich muszą być podpisane przez rodzica/opiekuna prawnego.</w:t>
      </w:r>
    </w:p>
    <w:p w14:paraId="1A8313C0" w14:textId="77777777" w:rsidR="00B76382" w:rsidRPr="00B440E5" w:rsidRDefault="00B76382" w:rsidP="00B763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06E020" w14:textId="78C07E3C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5. </w:t>
      </w:r>
      <w:r w:rsidR="000A5BA7" w:rsidRPr="008942F6">
        <w:rPr>
          <w:rFonts w:ascii="Arial" w:hAnsi="Arial" w:cs="Arial"/>
          <w:color w:val="000000" w:themeColor="text1"/>
          <w:sz w:val="24"/>
          <w:szCs w:val="24"/>
        </w:rPr>
        <w:t>Każdy uczestnik może zgłosić wyłącznie jedną pracę.</w:t>
      </w:r>
    </w:p>
    <w:p w14:paraId="43D78579" w14:textId="748055D0" w:rsidR="008642B5" w:rsidRPr="00B440E5" w:rsidRDefault="000A5BA7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6</w:t>
      </w:r>
      <w:r w:rsidR="008642B5" w:rsidRPr="00B440E5">
        <w:rPr>
          <w:rFonts w:ascii="Arial" w:hAnsi="Arial" w:cs="Arial"/>
          <w:sz w:val="24"/>
          <w:szCs w:val="24"/>
        </w:rPr>
        <w:t xml:space="preserve">. Prace zgłoszone na konkurs nie podlegają zwrotowi. </w:t>
      </w:r>
    </w:p>
    <w:p w14:paraId="2B6089D9" w14:textId="43ADCAB6" w:rsidR="000A5BA7" w:rsidRPr="008942F6" w:rsidRDefault="000A5BA7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7. 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>Organizator zastrzega sobie prawo do dyskwalifikacji prac, które:</w:t>
      </w:r>
    </w:p>
    <w:p w14:paraId="129BA0B5" w14:textId="3D839E95" w:rsidR="000A5BA7" w:rsidRPr="008942F6" w:rsidRDefault="000A5BA7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942F6">
        <w:rPr>
          <w:rFonts w:ascii="Arial" w:hAnsi="Arial" w:cs="Arial"/>
          <w:color w:val="000000" w:themeColor="text1"/>
          <w:sz w:val="24"/>
          <w:szCs w:val="24"/>
        </w:rPr>
        <w:t>– naruszają prawa osób trzecich,</w:t>
      </w:r>
    </w:p>
    <w:p w14:paraId="090C6CFC" w14:textId="799CAA55" w:rsidR="000A5BA7" w:rsidRPr="008942F6" w:rsidRDefault="000A5BA7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942F6">
        <w:rPr>
          <w:rFonts w:ascii="Arial" w:hAnsi="Arial" w:cs="Arial"/>
          <w:color w:val="000000" w:themeColor="text1"/>
          <w:sz w:val="24"/>
          <w:szCs w:val="24"/>
        </w:rPr>
        <w:t>– zawierają treści obraźliwe lub niezgodne z obowiązującym prawem,</w:t>
      </w:r>
    </w:p>
    <w:p w14:paraId="54D4228A" w14:textId="1842F633" w:rsidR="000A5BA7" w:rsidRPr="008942F6" w:rsidRDefault="000A5BA7" w:rsidP="0055439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– nie spełniają wymogów określonych w niniejszym </w:t>
      </w:r>
      <w:r w:rsidR="007E1968">
        <w:rPr>
          <w:rFonts w:ascii="Arial" w:hAnsi="Arial" w:cs="Arial"/>
          <w:color w:val="000000" w:themeColor="text1"/>
          <w:sz w:val="24"/>
          <w:szCs w:val="24"/>
        </w:rPr>
        <w:t>R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>egulaminie.</w:t>
      </w:r>
    </w:p>
    <w:p w14:paraId="33FB054D" w14:textId="0E256E1A" w:rsidR="008642B5" w:rsidRPr="00B440E5" w:rsidRDefault="000A5BA7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8</w:t>
      </w:r>
      <w:r w:rsidR="008642B5" w:rsidRPr="00B440E5">
        <w:rPr>
          <w:rFonts w:ascii="Arial" w:hAnsi="Arial" w:cs="Arial"/>
          <w:sz w:val="24"/>
          <w:szCs w:val="24"/>
        </w:rPr>
        <w:t xml:space="preserve">. Organizator nie ponosi odpowiedzialności za uszkodzenia prac podczas transportu. </w:t>
      </w:r>
    </w:p>
    <w:p w14:paraId="0AA6E224" w14:textId="77777777" w:rsidR="00660CCF" w:rsidRPr="00B440E5" w:rsidRDefault="00660CCF" w:rsidP="0055439D">
      <w:pPr>
        <w:spacing w:line="276" w:lineRule="auto"/>
        <w:rPr>
          <w:rFonts w:ascii="Arial" w:hAnsi="Arial" w:cs="Arial"/>
          <w:sz w:val="24"/>
          <w:szCs w:val="24"/>
        </w:rPr>
      </w:pPr>
    </w:p>
    <w:p w14:paraId="7E6E36C3" w14:textId="77777777" w:rsidR="00B440E5" w:rsidRDefault="00B440E5" w:rsidP="0055439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361343" w14:textId="77777777" w:rsidR="00B440E5" w:rsidRDefault="00B440E5" w:rsidP="0055439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0738C8" w14:textId="6537D6BE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lastRenderedPageBreak/>
        <w:t>§4</w:t>
      </w:r>
    </w:p>
    <w:p w14:paraId="701A3A61" w14:textId="4295D1A6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Zasady i tryb przeprowadzenia konkursu</w:t>
      </w:r>
    </w:p>
    <w:p w14:paraId="393E8064" w14:textId="7C4600DF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1. Wyboru</w:t>
      </w:r>
      <w:r w:rsidR="000A5BA7" w:rsidRPr="00B440E5">
        <w:rPr>
          <w:rFonts w:ascii="Arial" w:hAnsi="Arial" w:cs="Arial"/>
          <w:color w:val="EE0000"/>
          <w:sz w:val="24"/>
          <w:szCs w:val="24"/>
        </w:rPr>
        <w:t xml:space="preserve"> </w:t>
      </w:r>
      <w:r w:rsidR="000A5BA7" w:rsidRPr="008942F6">
        <w:rPr>
          <w:rFonts w:ascii="Arial" w:hAnsi="Arial" w:cs="Arial"/>
          <w:color w:val="000000" w:themeColor="text1"/>
          <w:sz w:val="24"/>
          <w:szCs w:val="24"/>
        </w:rPr>
        <w:t>laureatów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440E5">
        <w:rPr>
          <w:rFonts w:ascii="Arial" w:hAnsi="Arial" w:cs="Arial"/>
          <w:sz w:val="24"/>
          <w:szCs w:val="24"/>
        </w:rPr>
        <w:t>dokonuje Komisja Konkursowa</w:t>
      </w:r>
      <w:r w:rsidR="000A5BA7" w:rsidRPr="00B440E5">
        <w:rPr>
          <w:rFonts w:ascii="Arial" w:hAnsi="Arial" w:cs="Arial"/>
          <w:sz w:val="24"/>
          <w:szCs w:val="24"/>
        </w:rPr>
        <w:t xml:space="preserve"> </w:t>
      </w:r>
      <w:r w:rsidR="000A5BA7" w:rsidRPr="008942F6">
        <w:rPr>
          <w:rFonts w:ascii="Arial" w:hAnsi="Arial" w:cs="Arial"/>
          <w:color w:val="000000" w:themeColor="text1"/>
          <w:sz w:val="24"/>
          <w:szCs w:val="24"/>
        </w:rPr>
        <w:t>powołana przez Organizatora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DD05E90" w14:textId="564BA024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2. Przy ocenie prac konkursowych Komisja</w:t>
      </w:r>
      <w:r w:rsidR="000A5BA7" w:rsidRPr="00B440E5">
        <w:rPr>
          <w:rFonts w:ascii="Arial" w:hAnsi="Arial" w:cs="Arial"/>
          <w:sz w:val="24"/>
          <w:szCs w:val="24"/>
        </w:rPr>
        <w:t xml:space="preserve"> Konkursowa</w:t>
      </w:r>
      <w:r w:rsidRPr="00B440E5">
        <w:rPr>
          <w:rFonts w:ascii="Arial" w:hAnsi="Arial" w:cs="Arial"/>
          <w:sz w:val="24"/>
          <w:szCs w:val="24"/>
        </w:rPr>
        <w:t xml:space="preserve"> weźmie pod uwagę następujące elementy: </w:t>
      </w:r>
    </w:p>
    <w:p w14:paraId="2DC872CF" w14:textId="01BA6733" w:rsidR="008642B5" w:rsidRPr="00B440E5" w:rsidRDefault="000A5BA7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8642B5" w:rsidRPr="00B440E5">
        <w:rPr>
          <w:rFonts w:ascii="Arial" w:hAnsi="Arial" w:cs="Arial"/>
          <w:sz w:val="24"/>
          <w:szCs w:val="24"/>
        </w:rPr>
        <w:t>zgodność tematu pracy konkursowej z przedmiotem Konkursu</w:t>
      </w:r>
      <w:r w:rsidRPr="00B440E5">
        <w:rPr>
          <w:rFonts w:ascii="Arial" w:hAnsi="Arial" w:cs="Arial"/>
          <w:sz w:val="24"/>
          <w:szCs w:val="24"/>
        </w:rPr>
        <w:t>,</w:t>
      </w:r>
      <w:r w:rsidR="008642B5" w:rsidRPr="00B440E5">
        <w:rPr>
          <w:rFonts w:ascii="Arial" w:hAnsi="Arial" w:cs="Arial"/>
          <w:sz w:val="24"/>
          <w:szCs w:val="24"/>
        </w:rPr>
        <w:t xml:space="preserve"> </w:t>
      </w:r>
    </w:p>
    <w:p w14:paraId="79649926" w14:textId="041115C5" w:rsidR="008642B5" w:rsidRPr="00B440E5" w:rsidRDefault="000A5BA7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8642B5" w:rsidRPr="00B440E5">
        <w:rPr>
          <w:rFonts w:ascii="Arial" w:hAnsi="Arial" w:cs="Arial"/>
          <w:sz w:val="24"/>
          <w:szCs w:val="24"/>
        </w:rPr>
        <w:t>ogólny wyraz artystyczny</w:t>
      </w:r>
      <w:r w:rsidRPr="00B440E5">
        <w:rPr>
          <w:rFonts w:ascii="Arial" w:hAnsi="Arial" w:cs="Arial"/>
          <w:sz w:val="24"/>
          <w:szCs w:val="24"/>
        </w:rPr>
        <w:t xml:space="preserve">, </w:t>
      </w:r>
      <w:r w:rsidR="008642B5" w:rsidRPr="00B440E5">
        <w:rPr>
          <w:rFonts w:ascii="Arial" w:hAnsi="Arial" w:cs="Arial"/>
          <w:sz w:val="24"/>
          <w:szCs w:val="24"/>
        </w:rPr>
        <w:t>estetyk</w:t>
      </w:r>
      <w:r w:rsidRPr="00B440E5">
        <w:rPr>
          <w:rFonts w:ascii="Arial" w:hAnsi="Arial" w:cs="Arial"/>
          <w:sz w:val="24"/>
          <w:szCs w:val="24"/>
        </w:rPr>
        <w:t>ę</w:t>
      </w:r>
      <w:r w:rsidR="008642B5" w:rsidRPr="00B440E5">
        <w:rPr>
          <w:rFonts w:ascii="Arial" w:hAnsi="Arial" w:cs="Arial"/>
          <w:sz w:val="24"/>
          <w:szCs w:val="24"/>
        </w:rPr>
        <w:t xml:space="preserve"> </w:t>
      </w:r>
      <w:r w:rsidRPr="00B440E5">
        <w:rPr>
          <w:rFonts w:ascii="Arial" w:hAnsi="Arial" w:cs="Arial"/>
          <w:sz w:val="24"/>
          <w:szCs w:val="24"/>
        </w:rPr>
        <w:t xml:space="preserve">oraz </w:t>
      </w:r>
      <w:r w:rsidR="008642B5" w:rsidRPr="00B440E5">
        <w:rPr>
          <w:rFonts w:ascii="Arial" w:hAnsi="Arial" w:cs="Arial"/>
          <w:sz w:val="24"/>
          <w:szCs w:val="24"/>
        </w:rPr>
        <w:t xml:space="preserve">prawdopodobieństwo samodzielnego wykonania pracy. </w:t>
      </w:r>
    </w:p>
    <w:p w14:paraId="23542E22" w14:textId="3FD863EC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3. Prace Komisji Konkursowej są niejawne, odbywają się tylko z udziałem powołanych do niej </w:t>
      </w:r>
      <w:r w:rsidR="000A5BA7" w:rsidRPr="008942F6">
        <w:rPr>
          <w:rFonts w:ascii="Arial" w:hAnsi="Arial" w:cs="Arial"/>
          <w:color w:val="000000" w:themeColor="text1"/>
          <w:sz w:val="24"/>
          <w:szCs w:val="24"/>
        </w:rPr>
        <w:t>członków</w:t>
      </w:r>
      <w:r w:rsidR="000A5BA7" w:rsidRPr="00B440E5">
        <w:rPr>
          <w:rFonts w:ascii="Arial" w:hAnsi="Arial" w:cs="Arial"/>
          <w:sz w:val="24"/>
          <w:szCs w:val="24"/>
        </w:rPr>
        <w:t xml:space="preserve"> </w:t>
      </w:r>
      <w:r w:rsidRPr="00B440E5">
        <w:rPr>
          <w:rFonts w:ascii="Arial" w:hAnsi="Arial" w:cs="Arial"/>
          <w:sz w:val="24"/>
          <w:szCs w:val="24"/>
        </w:rPr>
        <w:t xml:space="preserve">i dotyczą jedynie dokonania wyboru </w:t>
      </w:r>
      <w:r w:rsidR="000A5BA7" w:rsidRPr="00B440E5">
        <w:rPr>
          <w:rFonts w:ascii="Arial" w:hAnsi="Arial" w:cs="Arial"/>
          <w:sz w:val="24"/>
          <w:szCs w:val="24"/>
        </w:rPr>
        <w:t xml:space="preserve">laureatów </w:t>
      </w:r>
      <w:r w:rsidRPr="00B440E5">
        <w:rPr>
          <w:rFonts w:ascii="Arial" w:hAnsi="Arial" w:cs="Arial"/>
          <w:sz w:val="24"/>
          <w:szCs w:val="24"/>
        </w:rPr>
        <w:t xml:space="preserve">Konkursu. </w:t>
      </w:r>
    </w:p>
    <w:p w14:paraId="0D919881" w14:textId="0EF11574" w:rsidR="000A5BA7" w:rsidRPr="00B440E5" w:rsidRDefault="008642B5" w:rsidP="000A5BA7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4. </w:t>
      </w:r>
      <w:r w:rsidR="000A5BA7" w:rsidRPr="00B440E5">
        <w:rPr>
          <w:rFonts w:ascii="Arial" w:hAnsi="Arial" w:cs="Arial"/>
          <w:sz w:val="24"/>
          <w:szCs w:val="24"/>
        </w:rPr>
        <w:t>Decyzje Komisji są ostateczne i nie przysługuje od nich odwołanie.</w:t>
      </w:r>
    </w:p>
    <w:p w14:paraId="2EE7EC32" w14:textId="77777777" w:rsidR="000A5BA7" w:rsidRPr="00B440E5" w:rsidRDefault="000A5BA7" w:rsidP="0055439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40955D" w14:textId="56023CEB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§5</w:t>
      </w:r>
    </w:p>
    <w:p w14:paraId="5CAED6C4" w14:textId="7396EDA5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Nagrody</w:t>
      </w:r>
    </w:p>
    <w:p w14:paraId="3A721012" w14:textId="77777777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1. Komisja Konkursowa dokona wyboru najlepszych prac w każdej kategorii wiekowej. </w:t>
      </w:r>
    </w:p>
    <w:p w14:paraId="44DF4779" w14:textId="07D3F541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2. Za najlepszą pracę w każdej kategorii przewidziano nagrody rzeczowe. </w:t>
      </w:r>
    </w:p>
    <w:p w14:paraId="44C5CAFE" w14:textId="5FE4489E" w:rsidR="008642B5" w:rsidRPr="00B440E5" w:rsidRDefault="008642B5" w:rsidP="0055439D">
      <w:pPr>
        <w:spacing w:line="276" w:lineRule="auto"/>
        <w:rPr>
          <w:rFonts w:ascii="Arial" w:hAnsi="Arial" w:cs="Arial"/>
          <w:color w:val="EE0000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3. </w:t>
      </w:r>
      <w:r w:rsidR="003B7133" w:rsidRPr="008942F6">
        <w:rPr>
          <w:rFonts w:ascii="Arial" w:hAnsi="Arial" w:cs="Arial"/>
          <w:color w:val="000000" w:themeColor="text1"/>
          <w:sz w:val="24"/>
          <w:szCs w:val="24"/>
        </w:rPr>
        <w:t>Organizator ma prawo do dokonania zmian w podziale nagród, jak również do odstąpienia od przyznania wybranych nagród.</w:t>
      </w:r>
    </w:p>
    <w:p w14:paraId="6B92E289" w14:textId="176A1344" w:rsidR="00DA53AA" w:rsidRPr="00DA53AA" w:rsidRDefault="00DA53AA" w:rsidP="00DA53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A53AA">
        <w:rPr>
          <w:rFonts w:ascii="Arial" w:hAnsi="Arial" w:cs="Arial"/>
          <w:sz w:val="24"/>
          <w:szCs w:val="24"/>
        </w:rPr>
        <w:t>Wyniki Konkursu zostaną ogłoszone podczas Pikniku LGD „Festiwal Gęsi w Łojewie”, który odbędzie się w dniu 9 listopada 2025 r. Informacja o wynikach zostanie dodatkowo opublikowana na profilu Facebook Organizatora oraz na stronie internetowej Organizatora (www.czarnoziemnasoli.pl) w terminie do 7 dni od daty</w:t>
      </w:r>
      <w:r>
        <w:rPr>
          <w:rFonts w:ascii="Arial" w:hAnsi="Arial" w:cs="Arial"/>
          <w:sz w:val="24"/>
          <w:szCs w:val="24"/>
        </w:rPr>
        <w:t xml:space="preserve"> rozstrzygnięcia Konkursu</w:t>
      </w:r>
      <w:r w:rsidRPr="00DA53AA">
        <w:rPr>
          <w:rFonts w:ascii="Arial" w:hAnsi="Arial" w:cs="Arial"/>
          <w:sz w:val="24"/>
          <w:szCs w:val="24"/>
        </w:rPr>
        <w:t>.</w:t>
      </w:r>
    </w:p>
    <w:p w14:paraId="4E269CD6" w14:textId="78381CA0" w:rsidR="000A5BA7" w:rsidRPr="00B440E5" w:rsidRDefault="00DA53AA" w:rsidP="00DA53A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DA53AA">
        <w:rPr>
          <w:rFonts w:ascii="Arial" w:hAnsi="Arial" w:cs="Arial"/>
          <w:sz w:val="24"/>
          <w:szCs w:val="24"/>
        </w:rPr>
        <w:t>Wręczenie nagród laureatom Konkursu nastąpi podczas Pikniku LGD „Festiwal Gęsi w Łojewie” w dniu 9 listopada 2025 r.</w:t>
      </w:r>
    </w:p>
    <w:p w14:paraId="2B79ABC8" w14:textId="6565FEE8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§ 6</w:t>
      </w:r>
    </w:p>
    <w:p w14:paraId="75BFDC83" w14:textId="14F0F5CE" w:rsidR="008642B5" w:rsidRPr="00B440E5" w:rsidRDefault="008642B5" w:rsidP="0055439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5C7B8B05" w14:textId="77777777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1. Organizator zastrzega sobie prawo zmiany Regulaminu. </w:t>
      </w:r>
    </w:p>
    <w:p w14:paraId="0A911B5B" w14:textId="72A67B2E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2. </w:t>
      </w:r>
      <w:r w:rsidR="003B7133" w:rsidRPr="008942F6">
        <w:rPr>
          <w:rFonts w:ascii="Arial" w:hAnsi="Arial" w:cs="Arial"/>
          <w:color w:val="000000" w:themeColor="text1"/>
          <w:sz w:val="24"/>
          <w:szCs w:val="24"/>
        </w:rPr>
        <w:t xml:space="preserve">Nieprawidłowe lub niekompletne </w:t>
      </w:r>
      <w:r w:rsidRPr="00B440E5">
        <w:rPr>
          <w:rFonts w:ascii="Arial" w:hAnsi="Arial" w:cs="Arial"/>
          <w:sz w:val="24"/>
          <w:szCs w:val="24"/>
        </w:rPr>
        <w:t xml:space="preserve">wypełnienie karty zgłoszeniowej skutkuje wykluczeniem z Konkursu. </w:t>
      </w:r>
    </w:p>
    <w:p w14:paraId="7BD3320B" w14:textId="61CC36D5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3. </w:t>
      </w:r>
      <w:r w:rsidR="003B7133" w:rsidRPr="008942F6">
        <w:rPr>
          <w:rFonts w:ascii="Arial" w:hAnsi="Arial" w:cs="Arial"/>
          <w:color w:val="000000" w:themeColor="text1"/>
          <w:sz w:val="24"/>
          <w:szCs w:val="24"/>
        </w:rPr>
        <w:t xml:space="preserve">Dane osobowe uczestników przekazane w ramach Konkursu będą przetwarzane przez Organizatora wyłącznie w celach określonych w Regulaminie, </w:t>
      </w:r>
      <w:r w:rsidRPr="00B440E5">
        <w:rPr>
          <w:rFonts w:ascii="Arial" w:hAnsi="Arial" w:cs="Arial"/>
          <w:sz w:val="24"/>
          <w:szCs w:val="24"/>
        </w:rPr>
        <w:t xml:space="preserve">zgodnie z Rozporządzeniem Parlamentu Europejskiego i Rady nr 2016/679 z dnia 27 kwietnia 2016 r. w sprawie ochrony osób fizycznych w związku z przetwarzaniem danych osobowych i w sprawie swobodnego przepływu takich danych oraz uchylenia dyrektywy 95/46/WE. </w:t>
      </w:r>
      <w:r w:rsidR="003B7133" w:rsidRPr="008942F6">
        <w:rPr>
          <w:rFonts w:ascii="Arial" w:hAnsi="Arial" w:cs="Arial"/>
          <w:color w:val="000000" w:themeColor="text1"/>
          <w:sz w:val="24"/>
          <w:szCs w:val="24"/>
        </w:rPr>
        <w:t xml:space="preserve">Uczestnicy Konkursu mają prawo do dostępu do treści swoich danych osobowych oraz ich poprawiania, usunięcia czy ograniczenia przetwarzania. W tym celu powinni </w:t>
      </w:r>
      <w:r w:rsidR="003B7133" w:rsidRPr="008942F6">
        <w:rPr>
          <w:rFonts w:ascii="Arial" w:hAnsi="Arial" w:cs="Arial"/>
          <w:color w:val="000000" w:themeColor="text1"/>
          <w:sz w:val="24"/>
          <w:szCs w:val="24"/>
        </w:rPr>
        <w:lastRenderedPageBreak/>
        <w:t>skontaktować się z Organizatorem, będącym administratorem danych osobowych. Podanie danych jest warunkiem koniecznym do udziału w Konkursie. Szczegółowe informacje dotyczące przetwarzania danych znajdują się w załączniku nr 1.</w:t>
      </w:r>
    </w:p>
    <w:p w14:paraId="7033D4D7" w14:textId="7B74F9DD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>4.</w:t>
      </w:r>
      <w:r w:rsidR="00B440E5" w:rsidRPr="00B440E5">
        <w:rPr>
          <w:rFonts w:ascii="Arial" w:hAnsi="Arial" w:cs="Arial"/>
          <w:sz w:val="24"/>
          <w:szCs w:val="24"/>
        </w:rPr>
        <w:t xml:space="preserve"> </w:t>
      </w:r>
      <w:r w:rsidR="00B440E5" w:rsidRPr="008942F6">
        <w:rPr>
          <w:rFonts w:ascii="Arial" w:hAnsi="Arial" w:cs="Arial"/>
          <w:color w:val="000000" w:themeColor="text1"/>
          <w:sz w:val="24"/>
          <w:szCs w:val="24"/>
        </w:rPr>
        <w:t xml:space="preserve">Organizator zastrzega sobie prawo do rozpowszechniania nadesłanych prac w publikacjach </w:t>
      </w:r>
      <w:r w:rsidRPr="00B440E5">
        <w:rPr>
          <w:rFonts w:ascii="Arial" w:hAnsi="Arial" w:cs="Arial"/>
          <w:sz w:val="24"/>
          <w:szCs w:val="24"/>
        </w:rPr>
        <w:t xml:space="preserve">w innych materiałach reklamowych oraz prezentacjach multimedialnych (prasa, radio, telewizja, Internet, publiczne pokazy specjalne) promujących konkurs, a także obszar LSR. </w:t>
      </w:r>
    </w:p>
    <w:p w14:paraId="0F793E42" w14:textId="06538C8B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5. Autor i/lub </w:t>
      </w:r>
      <w:r w:rsidR="00B440E5" w:rsidRPr="008942F6">
        <w:rPr>
          <w:rFonts w:ascii="Arial" w:hAnsi="Arial" w:cs="Arial"/>
          <w:color w:val="000000" w:themeColor="text1"/>
          <w:sz w:val="24"/>
          <w:szCs w:val="24"/>
        </w:rPr>
        <w:t>rodzic/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>opiekun</w:t>
      </w:r>
      <w:r w:rsidR="00B440E5" w:rsidRPr="008942F6">
        <w:rPr>
          <w:rFonts w:ascii="Arial" w:hAnsi="Arial" w:cs="Arial"/>
          <w:color w:val="000000" w:themeColor="text1"/>
          <w:sz w:val="24"/>
          <w:szCs w:val="24"/>
        </w:rPr>
        <w:t xml:space="preserve"> prawny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E5" w:rsidRPr="008942F6">
        <w:rPr>
          <w:rFonts w:ascii="Arial" w:hAnsi="Arial" w:cs="Arial"/>
          <w:color w:val="000000" w:themeColor="text1"/>
          <w:sz w:val="24"/>
          <w:szCs w:val="24"/>
        </w:rPr>
        <w:t>wyrażają zgodę na przeniesienie pełni praw autorskich na Organizatora, bez wynagrodzenia.</w:t>
      </w:r>
      <w:r w:rsidRPr="008942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9563116" w14:textId="7BE03F79" w:rsidR="008642B5" w:rsidRPr="00B440E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6. Zgłoszenie pracy na </w:t>
      </w:r>
      <w:r w:rsidR="00B440E5" w:rsidRPr="00B440E5">
        <w:rPr>
          <w:rFonts w:ascii="Arial" w:hAnsi="Arial" w:cs="Arial"/>
          <w:sz w:val="24"/>
          <w:szCs w:val="24"/>
        </w:rPr>
        <w:t>K</w:t>
      </w:r>
      <w:r w:rsidRPr="00B440E5">
        <w:rPr>
          <w:rFonts w:ascii="Arial" w:hAnsi="Arial" w:cs="Arial"/>
          <w:sz w:val="24"/>
          <w:szCs w:val="24"/>
        </w:rPr>
        <w:t xml:space="preserve">onkurs przez uczestników oznacza akceptację warunków konkursu określonych w niniejszym </w:t>
      </w:r>
      <w:r w:rsidR="007E1968">
        <w:rPr>
          <w:rFonts w:ascii="Arial" w:hAnsi="Arial" w:cs="Arial"/>
          <w:sz w:val="24"/>
          <w:szCs w:val="24"/>
        </w:rPr>
        <w:t>R</w:t>
      </w:r>
      <w:r w:rsidRPr="00B440E5">
        <w:rPr>
          <w:rFonts w:ascii="Arial" w:hAnsi="Arial" w:cs="Arial"/>
          <w:sz w:val="24"/>
          <w:szCs w:val="24"/>
        </w:rPr>
        <w:t xml:space="preserve">egulaminie. </w:t>
      </w:r>
    </w:p>
    <w:p w14:paraId="3AA5DAEE" w14:textId="0BD7706B" w:rsidR="008642B5" w:rsidRDefault="008642B5" w:rsidP="0055439D">
      <w:pPr>
        <w:spacing w:line="276" w:lineRule="auto"/>
        <w:rPr>
          <w:rFonts w:ascii="Arial" w:hAnsi="Arial" w:cs="Arial"/>
          <w:sz w:val="24"/>
          <w:szCs w:val="24"/>
        </w:rPr>
      </w:pPr>
      <w:r w:rsidRPr="00B440E5">
        <w:rPr>
          <w:rFonts w:ascii="Arial" w:hAnsi="Arial" w:cs="Arial"/>
          <w:sz w:val="24"/>
          <w:szCs w:val="24"/>
        </w:rPr>
        <w:t xml:space="preserve">7. Informacje związane z Konkursem można uzyskać w Biurze LGD Czarnoziem na Soli przy ul. Niepodległości 16 w Kruszwicy pod numerami tel. (052) 353 71 12 lub 600 818 821. </w:t>
      </w:r>
    </w:p>
    <w:p w14:paraId="380333A6" w14:textId="6C3235D3" w:rsidR="008942F6" w:rsidRPr="00B440E5" w:rsidRDefault="008942F6" w:rsidP="008942F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8942F6">
        <w:rPr>
          <w:rFonts w:ascii="Arial" w:hAnsi="Arial" w:cs="Arial"/>
          <w:sz w:val="24"/>
          <w:szCs w:val="24"/>
        </w:rPr>
        <w:t>Niniejszy Regulamin wchodzi w życie z dniem rozpoczęcia Konkursu i obowiązuje do czasu</w:t>
      </w:r>
      <w:r>
        <w:rPr>
          <w:rFonts w:ascii="Arial" w:hAnsi="Arial" w:cs="Arial"/>
          <w:sz w:val="24"/>
          <w:szCs w:val="24"/>
        </w:rPr>
        <w:t xml:space="preserve"> </w:t>
      </w:r>
      <w:r w:rsidRPr="008942F6">
        <w:rPr>
          <w:rFonts w:ascii="Arial" w:hAnsi="Arial" w:cs="Arial"/>
          <w:sz w:val="24"/>
          <w:szCs w:val="24"/>
        </w:rPr>
        <w:t>jego zakończenia.</w:t>
      </w:r>
    </w:p>
    <w:p w14:paraId="61BB1F24" w14:textId="77777777" w:rsidR="00815E44" w:rsidRPr="0055439D" w:rsidRDefault="00815E44" w:rsidP="0055439D">
      <w:pPr>
        <w:spacing w:line="276" w:lineRule="auto"/>
        <w:rPr>
          <w:rFonts w:ascii="Arial" w:hAnsi="Arial" w:cs="Arial"/>
        </w:rPr>
      </w:pPr>
    </w:p>
    <w:sectPr w:rsidR="00815E44" w:rsidRPr="0055439D" w:rsidSect="008642B5">
      <w:headerReference w:type="default" r:id="rId7"/>
      <w:pgSz w:w="11906" w:h="17338"/>
      <w:pgMar w:top="1849" w:right="1084" w:bottom="510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9C79" w14:textId="77777777" w:rsidR="000A2462" w:rsidRDefault="000A2462" w:rsidP="00173B62">
      <w:pPr>
        <w:spacing w:after="0" w:line="240" w:lineRule="auto"/>
      </w:pPr>
      <w:r>
        <w:separator/>
      </w:r>
    </w:p>
  </w:endnote>
  <w:endnote w:type="continuationSeparator" w:id="0">
    <w:p w14:paraId="5A39E53A" w14:textId="77777777" w:rsidR="000A2462" w:rsidRDefault="000A2462" w:rsidP="0017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3A01" w14:textId="77777777" w:rsidR="000A2462" w:rsidRDefault="000A2462" w:rsidP="00173B62">
      <w:pPr>
        <w:spacing w:after="0" w:line="240" w:lineRule="auto"/>
      </w:pPr>
      <w:r>
        <w:separator/>
      </w:r>
    </w:p>
  </w:footnote>
  <w:footnote w:type="continuationSeparator" w:id="0">
    <w:p w14:paraId="7C927D86" w14:textId="77777777" w:rsidR="000A2462" w:rsidRDefault="000A2462" w:rsidP="0017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D96D" w14:textId="08DF1C56" w:rsidR="00173B62" w:rsidRDefault="00D3214A" w:rsidP="00173B62">
    <w:pPr>
      <w:pStyle w:val="Nagwek"/>
      <w:jc w:val="center"/>
    </w:pPr>
    <w:r>
      <w:rPr>
        <w:noProof/>
      </w:rPr>
      <w:drawing>
        <wp:inline distT="0" distB="0" distL="0" distR="0" wp14:anchorId="724ECABC" wp14:editId="18672EC3">
          <wp:extent cx="6080125" cy="668655"/>
          <wp:effectExtent l="0" t="0" r="0" b="0"/>
          <wp:docPr id="1297767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767476" name="Obraz 1297767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12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A0296" w14:textId="77777777" w:rsidR="00173B62" w:rsidRDefault="00173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5D0"/>
    <w:multiLevelType w:val="hybridMultilevel"/>
    <w:tmpl w:val="83A6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0C4"/>
    <w:multiLevelType w:val="multilevel"/>
    <w:tmpl w:val="DD8A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24C58"/>
    <w:multiLevelType w:val="hybridMultilevel"/>
    <w:tmpl w:val="250461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85112"/>
    <w:multiLevelType w:val="multilevel"/>
    <w:tmpl w:val="DD4C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40813"/>
    <w:multiLevelType w:val="multilevel"/>
    <w:tmpl w:val="0326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4787D"/>
    <w:multiLevelType w:val="multilevel"/>
    <w:tmpl w:val="261A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E72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53A0834"/>
    <w:multiLevelType w:val="multilevel"/>
    <w:tmpl w:val="EB6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A2829"/>
    <w:multiLevelType w:val="hybridMultilevel"/>
    <w:tmpl w:val="6E7C2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E68A8"/>
    <w:multiLevelType w:val="hybridMultilevel"/>
    <w:tmpl w:val="79DE98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30EC7"/>
    <w:multiLevelType w:val="multilevel"/>
    <w:tmpl w:val="1286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694557">
    <w:abstractNumId w:val="6"/>
  </w:num>
  <w:num w:numId="2" w16cid:durableId="1025909022">
    <w:abstractNumId w:val="8"/>
  </w:num>
  <w:num w:numId="3" w16cid:durableId="504781370">
    <w:abstractNumId w:val="2"/>
  </w:num>
  <w:num w:numId="4" w16cid:durableId="1558859813">
    <w:abstractNumId w:val="9"/>
  </w:num>
  <w:num w:numId="5" w16cid:durableId="1882395203">
    <w:abstractNumId w:val="0"/>
  </w:num>
  <w:num w:numId="6" w16cid:durableId="1843475185">
    <w:abstractNumId w:val="7"/>
  </w:num>
  <w:num w:numId="7" w16cid:durableId="187718338">
    <w:abstractNumId w:val="10"/>
  </w:num>
  <w:num w:numId="8" w16cid:durableId="681247871">
    <w:abstractNumId w:val="1"/>
  </w:num>
  <w:num w:numId="9" w16cid:durableId="782379848">
    <w:abstractNumId w:val="4"/>
  </w:num>
  <w:num w:numId="10" w16cid:durableId="105660567">
    <w:abstractNumId w:val="3"/>
  </w:num>
  <w:num w:numId="11" w16cid:durableId="929235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B5"/>
    <w:rsid w:val="000427EE"/>
    <w:rsid w:val="000A2462"/>
    <w:rsid w:val="000A5BA7"/>
    <w:rsid w:val="000B6810"/>
    <w:rsid w:val="0012405C"/>
    <w:rsid w:val="001655DF"/>
    <w:rsid w:val="00173B62"/>
    <w:rsid w:val="001B1A02"/>
    <w:rsid w:val="0022289F"/>
    <w:rsid w:val="00281BBA"/>
    <w:rsid w:val="00284909"/>
    <w:rsid w:val="002E0ADC"/>
    <w:rsid w:val="002F1172"/>
    <w:rsid w:val="00311EDF"/>
    <w:rsid w:val="00312A44"/>
    <w:rsid w:val="00330943"/>
    <w:rsid w:val="003A05BE"/>
    <w:rsid w:val="003B7133"/>
    <w:rsid w:val="00402651"/>
    <w:rsid w:val="004429BF"/>
    <w:rsid w:val="00442EBB"/>
    <w:rsid w:val="004541DC"/>
    <w:rsid w:val="0048075E"/>
    <w:rsid w:val="004918C9"/>
    <w:rsid w:val="004A7A9D"/>
    <w:rsid w:val="004E6F8C"/>
    <w:rsid w:val="0050314F"/>
    <w:rsid w:val="0055439D"/>
    <w:rsid w:val="005557E8"/>
    <w:rsid w:val="005C6E2D"/>
    <w:rsid w:val="005D018E"/>
    <w:rsid w:val="00604EF1"/>
    <w:rsid w:val="006210AA"/>
    <w:rsid w:val="00632D98"/>
    <w:rsid w:val="00643910"/>
    <w:rsid w:val="00660CCF"/>
    <w:rsid w:val="006F5FA6"/>
    <w:rsid w:val="00792355"/>
    <w:rsid w:val="00796AE5"/>
    <w:rsid w:val="007E1968"/>
    <w:rsid w:val="008135CB"/>
    <w:rsid w:val="00815E44"/>
    <w:rsid w:val="008427EA"/>
    <w:rsid w:val="008642B5"/>
    <w:rsid w:val="008942F6"/>
    <w:rsid w:val="00897B7E"/>
    <w:rsid w:val="008D2B43"/>
    <w:rsid w:val="008D77E2"/>
    <w:rsid w:val="008F7220"/>
    <w:rsid w:val="00935307"/>
    <w:rsid w:val="00975941"/>
    <w:rsid w:val="009A092F"/>
    <w:rsid w:val="009A13FB"/>
    <w:rsid w:val="009D4DC2"/>
    <w:rsid w:val="00A04264"/>
    <w:rsid w:val="00AB27B4"/>
    <w:rsid w:val="00AC1F7B"/>
    <w:rsid w:val="00AF43FC"/>
    <w:rsid w:val="00B145C2"/>
    <w:rsid w:val="00B356BA"/>
    <w:rsid w:val="00B440E5"/>
    <w:rsid w:val="00B76382"/>
    <w:rsid w:val="00B815BA"/>
    <w:rsid w:val="00BC7ABD"/>
    <w:rsid w:val="00BD225C"/>
    <w:rsid w:val="00C10C48"/>
    <w:rsid w:val="00C61C85"/>
    <w:rsid w:val="00C979FE"/>
    <w:rsid w:val="00CC680A"/>
    <w:rsid w:val="00D3214A"/>
    <w:rsid w:val="00DA53AA"/>
    <w:rsid w:val="00DC4529"/>
    <w:rsid w:val="00DC7F34"/>
    <w:rsid w:val="00DE1DA6"/>
    <w:rsid w:val="00E82535"/>
    <w:rsid w:val="00E861B8"/>
    <w:rsid w:val="00E90DD6"/>
    <w:rsid w:val="00F03A4D"/>
    <w:rsid w:val="00F04B61"/>
    <w:rsid w:val="00F1162B"/>
    <w:rsid w:val="00F936EC"/>
    <w:rsid w:val="00FD2A18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8D34B"/>
  <w15:chartTrackingRefBased/>
  <w15:docId w15:val="{9977BBCD-D51B-4388-A703-39B91184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6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B62"/>
  </w:style>
  <w:style w:type="paragraph" w:styleId="Stopka">
    <w:name w:val="footer"/>
    <w:basedOn w:val="Normalny"/>
    <w:link w:val="StopkaZnak"/>
    <w:uiPriority w:val="99"/>
    <w:unhideWhenUsed/>
    <w:rsid w:val="0017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B62"/>
  </w:style>
  <w:style w:type="character" w:styleId="Hipercze">
    <w:name w:val="Hyperlink"/>
    <w:basedOn w:val="Domylnaczcionkaakapitu"/>
    <w:uiPriority w:val="99"/>
    <w:unhideWhenUsed/>
    <w:rsid w:val="00815E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Lokalna Grupa Działania Czarnoziem na Soli</dc:creator>
  <cp:keywords/>
  <dc:description/>
  <cp:lastModifiedBy>Stowarzyszenie Lokalna Grupa Działania Czarnoziem na Soli</cp:lastModifiedBy>
  <cp:revision>10</cp:revision>
  <dcterms:created xsi:type="dcterms:W3CDTF">2025-09-22T13:28:00Z</dcterms:created>
  <dcterms:modified xsi:type="dcterms:W3CDTF">2025-10-02T12:46:00Z</dcterms:modified>
</cp:coreProperties>
</file>