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D9" w:rsidRPr="000056B8" w:rsidRDefault="009424D9" w:rsidP="009424D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56B8">
        <w:rPr>
          <w:rFonts w:ascii="Times New Roman" w:hAnsi="Times New Roman"/>
          <w:b/>
          <w:bCs/>
          <w:sz w:val="24"/>
          <w:szCs w:val="24"/>
        </w:rPr>
        <w:t>FORMULARZ REKRUTACYJNY</w:t>
      </w:r>
      <w:r>
        <w:rPr>
          <w:rFonts w:ascii="Times New Roman" w:hAnsi="Times New Roman"/>
          <w:b/>
          <w:bCs/>
          <w:sz w:val="24"/>
          <w:szCs w:val="24"/>
        </w:rPr>
        <w:t xml:space="preserve"> DLA UCZESTNIKA </w:t>
      </w:r>
      <w:r w:rsidRPr="000056B8">
        <w:rPr>
          <w:rFonts w:ascii="Times New Roman" w:hAnsi="Times New Roman"/>
          <w:b/>
          <w:bCs/>
          <w:sz w:val="24"/>
          <w:szCs w:val="24"/>
        </w:rPr>
        <w:br/>
      </w:r>
    </w:p>
    <w:p w:rsidR="009424D9" w:rsidRPr="000056B8" w:rsidRDefault="009424D9" w:rsidP="009424D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56B8">
        <w:rPr>
          <w:rFonts w:ascii="Times New Roman" w:hAnsi="Times New Roman"/>
          <w:b/>
          <w:color w:val="000000"/>
          <w:sz w:val="24"/>
          <w:szCs w:val="24"/>
        </w:rPr>
        <w:t xml:space="preserve">do Projektu </w:t>
      </w:r>
      <w:r w:rsidR="007E0B70">
        <w:rPr>
          <w:rFonts w:ascii="Times New Roman" w:hAnsi="Times New Roman"/>
          <w:b/>
          <w:color w:val="000000"/>
          <w:sz w:val="24"/>
          <w:szCs w:val="24"/>
        </w:rPr>
        <w:t xml:space="preserve"> „Kursy przygotowania zawodowego w branży drobiarskiej”</w:t>
      </w:r>
    </w:p>
    <w:p w:rsidR="009424D9" w:rsidRPr="000056B8" w:rsidRDefault="009424D9" w:rsidP="009424D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8"/>
        <w:gridCol w:w="1703"/>
        <w:gridCol w:w="5102"/>
        <w:gridCol w:w="142"/>
        <w:gridCol w:w="1134"/>
        <w:gridCol w:w="1168"/>
      </w:tblGrid>
      <w:tr w:rsidR="009424D9" w:rsidRPr="000056B8" w:rsidTr="007E0B70">
        <w:trPr>
          <w:trHeight w:val="694"/>
        </w:trPr>
        <w:tc>
          <w:tcPr>
            <w:tcW w:w="13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t>Data i godzina wpływu:</w:t>
            </w:r>
          </w:p>
        </w:tc>
        <w:tc>
          <w:tcPr>
            <w:tcW w:w="9249" w:type="dxa"/>
            <w:gridSpan w:val="5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t>Wpływ w dniu …………………</w:t>
            </w:r>
            <w:r w:rsidR="004E17CE">
              <w:rPr>
                <w:rFonts w:ascii="Times New Roman" w:hAnsi="Times New Roman"/>
                <w:sz w:val="24"/>
                <w:szCs w:val="24"/>
              </w:rPr>
              <w:t>…………</w:t>
            </w:r>
            <w:bookmarkStart w:id="0" w:name="_GoBack"/>
            <w:bookmarkEnd w:id="0"/>
          </w:p>
          <w:p w:rsidR="009424D9" w:rsidRPr="000056B8" w:rsidRDefault="009424D9" w:rsidP="00556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t>Godzina: …………………………………..</w:t>
            </w:r>
          </w:p>
        </w:tc>
      </w:tr>
      <w:tr w:rsidR="009424D9" w:rsidRPr="000056B8" w:rsidTr="007E0B70">
        <w:trPr>
          <w:trHeight w:val="404"/>
        </w:trPr>
        <w:tc>
          <w:tcPr>
            <w:tcW w:w="10637" w:type="dxa"/>
            <w:gridSpan w:val="6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OŚWIADCZENIA OSOBY ZGŁASZAJĄCEJ SIĘ</w:t>
            </w:r>
          </w:p>
        </w:tc>
      </w:tr>
      <w:tr w:rsidR="009424D9" w:rsidRPr="000056B8" w:rsidTr="001945AE">
        <w:trPr>
          <w:trHeight w:val="404"/>
        </w:trPr>
        <w:tc>
          <w:tcPr>
            <w:tcW w:w="8193" w:type="dxa"/>
            <w:gridSpan w:val="3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Oświadczam, że zamieszkuję na obszarze </w:t>
            </w:r>
            <w:r w:rsidR="007E0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Gminy Janikowo i na terenie </w:t>
            </w:r>
            <w:r w:rsidRPr="0000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Lokalnej Strategii Rozwoju opracowanej dla Stowarzyszenia Lokalna Grupa Działania Czarnoziem na Soli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424D9" w:rsidRPr="000056B8" w:rsidRDefault="002B70C3" w:rsidP="00556DF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0056B8">
              <w:rPr>
                <w:rFonts w:ascii="Times New Roman" w:hAnsi="Times New Roman"/>
                <w:b/>
                <w:sz w:val="24"/>
                <w:szCs w:val="24"/>
              </w:rPr>
            </w:r>
            <w:r w:rsidRPr="000056B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9424D9" w:rsidRPr="0000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424D9" w:rsidRPr="000056B8" w:rsidRDefault="002B70C3" w:rsidP="00556DF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0056B8">
              <w:rPr>
                <w:rFonts w:ascii="Times New Roman" w:hAnsi="Times New Roman"/>
                <w:b/>
                <w:sz w:val="24"/>
                <w:szCs w:val="24"/>
              </w:rPr>
            </w:r>
            <w:r w:rsidRPr="000056B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9424D9" w:rsidRPr="0000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9424D9" w:rsidRPr="000056B8" w:rsidTr="001945AE">
        <w:trPr>
          <w:trHeight w:val="404"/>
        </w:trPr>
        <w:tc>
          <w:tcPr>
            <w:tcW w:w="8193" w:type="dxa"/>
            <w:gridSpan w:val="3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Oświadczam, że nie ubiegam się o uczestnictwo, ani nie jestem uczestnikiem w innych projektach </w:t>
            </w:r>
            <w:r w:rsidRPr="000056B8">
              <w:rPr>
                <w:rFonts w:ascii="Times New Roman" w:eastAsia="Times New Roman" w:hAnsi="Times New Roman"/>
                <w:b/>
                <w:sz w:val="24"/>
                <w:szCs w:val="24"/>
              </w:rPr>
              <w:t>realizowanych w ramach Regionalnego Programu Operacyjnego Województwa Kujawsko-Pomorskiego.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424D9" w:rsidRPr="000056B8" w:rsidRDefault="002B70C3" w:rsidP="00556DF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0056B8">
              <w:rPr>
                <w:rFonts w:ascii="Times New Roman" w:hAnsi="Times New Roman"/>
                <w:b/>
                <w:sz w:val="24"/>
                <w:szCs w:val="24"/>
              </w:rPr>
            </w:r>
            <w:r w:rsidRPr="000056B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9424D9" w:rsidRPr="0000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424D9" w:rsidRPr="000056B8" w:rsidRDefault="002B70C3" w:rsidP="00556DF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0056B8">
              <w:rPr>
                <w:rFonts w:ascii="Times New Roman" w:hAnsi="Times New Roman"/>
                <w:b/>
                <w:sz w:val="24"/>
                <w:szCs w:val="24"/>
              </w:rPr>
            </w:r>
            <w:r w:rsidRPr="000056B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9424D9" w:rsidRPr="0000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9424D9" w:rsidRPr="000056B8" w:rsidTr="001945AE">
        <w:trPr>
          <w:trHeight w:val="404"/>
        </w:trPr>
        <w:tc>
          <w:tcPr>
            <w:tcW w:w="8193" w:type="dxa"/>
            <w:gridSpan w:val="3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Oświadczam, że spełniam kryteria określone dla osoby zagrożonej ubóstwem lub wykluczeniem społecznym (proszę zaznaczyć wszystkie właściwe):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424D9" w:rsidRPr="000056B8" w:rsidRDefault="002B70C3" w:rsidP="00556DF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0056B8">
              <w:rPr>
                <w:rFonts w:ascii="Times New Roman" w:hAnsi="Times New Roman"/>
                <w:b/>
                <w:sz w:val="24"/>
                <w:szCs w:val="24"/>
              </w:rPr>
            </w:r>
            <w:r w:rsidRPr="000056B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9424D9" w:rsidRPr="0000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424D9" w:rsidRPr="000056B8" w:rsidRDefault="002B70C3" w:rsidP="00556DF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0056B8">
              <w:rPr>
                <w:rFonts w:ascii="Times New Roman" w:hAnsi="Times New Roman"/>
                <w:b/>
                <w:sz w:val="24"/>
                <w:szCs w:val="24"/>
              </w:rPr>
            </w:r>
            <w:r w:rsidRPr="000056B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9424D9" w:rsidRPr="0000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9424D9" w:rsidRPr="000056B8" w:rsidTr="007E0B70">
        <w:trPr>
          <w:trHeight w:val="404"/>
        </w:trPr>
        <w:tc>
          <w:tcPr>
            <w:tcW w:w="10637" w:type="dxa"/>
            <w:gridSpan w:val="6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Proszę wskazać przesłankę zagrożenia ubóstwem lub wykluczenia społecznego (proszę zaznaczyć wszystkie właściwe):</w:t>
            </w:r>
          </w:p>
        </w:tc>
      </w:tr>
      <w:tr w:rsidR="009424D9" w:rsidRPr="000056B8" w:rsidTr="007E0B70">
        <w:trPr>
          <w:trHeight w:val="404"/>
        </w:trPr>
        <w:tc>
          <w:tcPr>
            <w:tcW w:w="10637" w:type="dxa"/>
            <w:gridSpan w:val="6"/>
            <w:shd w:val="clear" w:color="auto" w:fill="auto"/>
            <w:vAlign w:val="center"/>
          </w:tcPr>
          <w:p w:rsidR="009424D9" w:rsidRPr="000056B8" w:rsidRDefault="002B70C3" w:rsidP="00556D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56B8">
              <w:rPr>
                <w:rFonts w:ascii="Times New Roman" w:hAnsi="Times New Roman" w:cs="Times New Roman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 w:cs="Times New Roman"/>
              </w:rPr>
              <w:instrText xml:space="preserve"> FORMCHECKBOX </w:instrText>
            </w:r>
            <w:r w:rsidRPr="000056B8">
              <w:rPr>
                <w:rFonts w:ascii="Times New Roman" w:hAnsi="Times New Roman" w:cs="Times New Roman"/>
              </w:rPr>
            </w:r>
            <w:r w:rsidRPr="000056B8">
              <w:rPr>
                <w:rFonts w:ascii="Times New Roman" w:hAnsi="Times New Roman" w:cs="Times New Roman"/>
              </w:rPr>
              <w:fldChar w:fldCharType="end"/>
            </w:r>
            <w:r w:rsidR="009424D9" w:rsidRPr="000056B8">
              <w:rPr>
                <w:rFonts w:ascii="Times New Roman" w:hAnsi="Times New Roman" w:cs="Times New Roman"/>
              </w:rPr>
      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</w:t>
            </w:r>
            <w:r w:rsidR="009424D9" w:rsidRPr="000056B8">
              <w:rPr>
                <w:rFonts w:ascii="Times New Roman" w:hAnsi="Times New Roman" w:cs="Times New Roman"/>
                <w:i/>
                <w:iCs/>
              </w:rPr>
              <w:t>ustawy z dnia 12 marca 2004 r. o pomocy społecznej</w:t>
            </w:r>
          </w:p>
          <w:p w:rsidR="009424D9" w:rsidRPr="000056B8" w:rsidRDefault="009424D9" w:rsidP="00556D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056B8">
              <w:rPr>
                <w:rFonts w:ascii="Times New Roman" w:hAnsi="Times New Roman" w:cs="Times New Roman"/>
                <w:b/>
                <w:i/>
                <w:iCs/>
                <w:u w:val="single"/>
              </w:rPr>
              <w:t>(Zaznaczyć właściwe):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>ubóstwo;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>sieroctwo;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>bezdomność;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>bezrobocie;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>niepełnosprawność;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>długotrwała lub ciężka choroba;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>przemoc w rodzinie;</w:t>
            </w:r>
          </w:p>
          <w:p w:rsidR="009424D9" w:rsidRPr="000056B8" w:rsidRDefault="009424D9" w:rsidP="00556DF3">
            <w:pPr>
              <w:pStyle w:val="Default"/>
              <w:tabs>
                <w:tab w:val="left" w:pos="429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>7a) potrzeba ochrony ofiar handlu ludźmi;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>potrzeba ochrony macierzyństwa lub wielodzietności;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>bezradność w sprawach opiekuńczo-wychowawczych i prowadzenia gospodarstwa domowego, zwłaszcza w rodzinach niepełnych lub wielodzietnych;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>brak umiejętności w przystosowaniu do życia młodzieży opuszczającej całodobowe placówki opiekuńczo-wychowawcze;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>trudność w integracji cudzoziemców, którzy uzyskali w Rzeczypospolitej Polskiej status uchodźcy lub ochronę uzupełniającą;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>trudność w przystosowaniu do życia po zwolnieniu z zakładu karnego;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>alkoholizm lub narkomania;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>zdarzenie losowe i sytuacja kryzysowej;</w:t>
            </w:r>
          </w:p>
          <w:p w:rsidR="009424D9" w:rsidRDefault="009424D9" w:rsidP="00556DF3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>klęska żywiołowa lub ekologiczna.</w:t>
            </w:r>
          </w:p>
          <w:p w:rsidR="001945AE" w:rsidRDefault="001945AE" w:rsidP="001945AE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1945AE" w:rsidRPr="000056B8" w:rsidRDefault="001945AE" w:rsidP="001945AE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9424D9" w:rsidRPr="000056B8" w:rsidRDefault="002B70C3" w:rsidP="00556D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 w:cs="Times New Roman"/>
              </w:rPr>
              <w:instrText xml:space="preserve"> FORMCHECKBOX </w:instrText>
            </w:r>
            <w:r w:rsidRPr="000056B8">
              <w:rPr>
                <w:rFonts w:ascii="Times New Roman" w:hAnsi="Times New Roman" w:cs="Times New Roman"/>
              </w:rPr>
            </w:r>
            <w:r w:rsidRPr="000056B8">
              <w:rPr>
                <w:rFonts w:ascii="Times New Roman" w:hAnsi="Times New Roman" w:cs="Times New Roman"/>
              </w:rPr>
              <w:fldChar w:fldCharType="end"/>
            </w:r>
            <w:r w:rsidR="009424D9" w:rsidRPr="000056B8">
              <w:rPr>
                <w:rFonts w:ascii="Times New Roman" w:hAnsi="Times New Roman" w:cs="Times New Roman"/>
              </w:rPr>
              <w:t xml:space="preserve"> osoby, o których mowa w art. 1 ust. 2 ustawy z dnia 13 czerwca 2003 r. o zatrudnieniu socjalnym; </w:t>
            </w:r>
          </w:p>
          <w:p w:rsidR="009424D9" w:rsidRPr="000056B8" w:rsidRDefault="009424D9" w:rsidP="00556D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056B8">
              <w:rPr>
                <w:rFonts w:ascii="Times New Roman" w:hAnsi="Times New Roman" w:cs="Times New Roman"/>
                <w:b/>
                <w:i/>
                <w:iCs/>
                <w:u w:val="single"/>
              </w:rPr>
              <w:t>(Zaznaczyć właściwe):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 xml:space="preserve">bezdomni realizujący indywidualny program wychodzenia z bezdomności, w rozumieniu przepisów o pomocy społecznej; 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 xml:space="preserve">uzależnieni od alkoholu, po zakończeniu programu psychoterapii w zakładzie lecznictwa odwykowego; 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 xml:space="preserve">uzależnieni od narkotyków lub innych środków odurzających, po zakończeniu programu terapeutycznego w zakładzie opieki zdrowotnej; 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 xml:space="preserve">chorzy psychicznie, w rozumieniu przepisów o ochronie zdrowia psychicznego; 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 xml:space="preserve">długotrwale bezrobotni w rozumieniu przepisów o promocji zatrudnienia i instytucjach rynku pracy; 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 xml:space="preserve">zwalniani z zakładów karnych, mający trudności w integracji ze środowiskiem, w rozumieniu przepisów o pomocy społecznej; 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 xml:space="preserve">uchodźcy realizujący indywidualny program integracji, w rozumieniu przepisów o pomocy społecznej; </w:t>
            </w:r>
          </w:p>
          <w:p w:rsidR="009424D9" w:rsidRPr="000056B8" w:rsidRDefault="009424D9" w:rsidP="00556DF3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t>osoby niepełnosprawne, w rozumieniu przepisów o rehabilitacji zawodowej i społecznej oraz zatrudnianiu osób niepełnosprawnych,</w:t>
            </w:r>
          </w:p>
          <w:p w:rsidR="009424D9" w:rsidRPr="000056B8" w:rsidRDefault="002B70C3" w:rsidP="00556D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 w:cs="Times New Roman"/>
              </w:rPr>
              <w:instrText xml:space="preserve"> FORMCHECKBOX </w:instrText>
            </w:r>
            <w:r w:rsidRPr="000056B8">
              <w:rPr>
                <w:rFonts w:ascii="Times New Roman" w:hAnsi="Times New Roman" w:cs="Times New Roman"/>
              </w:rPr>
            </w:r>
            <w:r w:rsidRPr="000056B8">
              <w:rPr>
                <w:rFonts w:ascii="Times New Roman" w:hAnsi="Times New Roman" w:cs="Times New Roman"/>
              </w:rPr>
              <w:fldChar w:fldCharType="end"/>
            </w:r>
            <w:r w:rsidR="009424D9" w:rsidRPr="000056B8">
              <w:rPr>
                <w:rFonts w:ascii="Times New Roman" w:hAnsi="Times New Roman" w:cs="Times New Roman"/>
              </w:rPr>
              <w:t xml:space="preserve"> osoby przebywające w pieczy zastępczej lub opuszczające pieczę zastępczą oraz rodziny przeżywające trudności w pełnieniu funkcji opiekuńczo-wychowawczych, o których mowa w ustawie z dnia 9 czerwca 2011 r. o wspieraniu rodziny i systemie pieczy zastępczej; </w:t>
            </w:r>
          </w:p>
          <w:p w:rsidR="009424D9" w:rsidRPr="000056B8" w:rsidRDefault="002B70C3" w:rsidP="00556D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 w:cs="Times New Roman"/>
              </w:rPr>
              <w:instrText xml:space="preserve"> FORMCHECKBOX </w:instrText>
            </w:r>
            <w:r w:rsidRPr="000056B8">
              <w:rPr>
                <w:rFonts w:ascii="Times New Roman" w:hAnsi="Times New Roman" w:cs="Times New Roman"/>
              </w:rPr>
            </w:r>
            <w:r w:rsidRPr="000056B8">
              <w:rPr>
                <w:rFonts w:ascii="Times New Roman" w:hAnsi="Times New Roman" w:cs="Times New Roman"/>
              </w:rPr>
              <w:fldChar w:fldCharType="end"/>
            </w:r>
            <w:r w:rsidR="009424D9" w:rsidRPr="000056B8">
              <w:rPr>
                <w:rFonts w:ascii="Times New Roman" w:hAnsi="Times New Roman" w:cs="Times New Roman"/>
              </w:rPr>
              <w:t xml:space="preserve"> osoby nieletnie, wobec których zastosowano środki zapobiegania i zwalczania demoralizacji i przestępczości zgodnie z ustawą z dnia 26 października 1982 r. o postępowaniu w sprawach nieletnich (Dz. U. z 2014 r. poz. 382, z późn. zm.); </w:t>
            </w:r>
          </w:p>
          <w:p w:rsidR="009424D9" w:rsidRPr="000056B8" w:rsidRDefault="002B70C3" w:rsidP="00556D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 w:cs="Times New Roman"/>
              </w:rPr>
              <w:instrText xml:space="preserve"> FORMCHECKBOX </w:instrText>
            </w:r>
            <w:r w:rsidRPr="000056B8">
              <w:rPr>
                <w:rFonts w:ascii="Times New Roman" w:hAnsi="Times New Roman" w:cs="Times New Roman"/>
              </w:rPr>
            </w:r>
            <w:r w:rsidRPr="000056B8">
              <w:rPr>
                <w:rFonts w:ascii="Times New Roman" w:hAnsi="Times New Roman" w:cs="Times New Roman"/>
              </w:rPr>
              <w:fldChar w:fldCharType="end"/>
            </w:r>
            <w:r w:rsidR="009424D9" w:rsidRPr="000056B8">
              <w:rPr>
                <w:rFonts w:ascii="Times New Roman" w:hAnsi="Times New Roman" w:cs="Times New Roman"/>
              </w:rPr>
              <w:t xml:space="preserve"> osoby przebywające w młodzieżowych ośrodkach wychowawczych i młodzieżowych ośrodkach socjoterapii, o których mowa w ustawie z dnia 7 września 1991 r. o systemie oświaty (Dz. U. z 2015 r. poz. 2156, z późn. zm.); </w:t>
            </w:r>
          </w:p>
          <w:p w:rsidR="009424D9" w:rsidRPr="000056B8" w:rsidRDefault="002B70C3" w:rsidP="00556D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 w:cs="Times New Roman"/>
              </w:rPr>
              <w:instrText xml:space="preserve"> FORMCHECKBOX </w:instrText>
            </w:r>
            <w:r w:rsidRPr="000056B8">
              <w:rPr>
                <w:rFonts w:ascii="Times New Roman" w:hAnsi="Times New Roman" w:cs="Times New Roman"/>
              </w:rPr>
            </w:r>
            <w:r w:rsidRPr="000056B8">
              <w:rPr>
                <w:rFonts w:ascii="Times New Roman" w:hAnsi="Times New Roman" w:cs="Times New Roman"/>
              </w:rPr>
              <w:fldChar w:fldCharType="end"/>
            </w:r>
            <w:r w:rsidR="009424D9" w:rsidRPr="000056B8">
              <w:rPr>
                <w:rFonts w:ascii="Times New Roman" w:hAnsi="Times New Roman" w:cs="Times New Roman"/>
              </w:rPr>
              <w:t xml:space="preserve"> osoby z niepełnosprawnością – osoby z niepełnosprawnością w rozumieniu </w:t>
            </w:r>
            <w:r w:rsidR="009424D9" w:rsidRPr="000056B8">
              <w:rPr>
                <w:rFonts w:ascii="Times New Roman" w:hAnsi="Times New Roman" w:cs="Times New Roman"/>
                <w:i/>
                <w:iCs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="009424D9" w:rsidRPr="000056B8">
              <w:rPr>
                <w:rFonts w:ascii="Times New Roman" w:hAnsi="Times New Roman" w:cs="Times New Roman"/>
              </w:rPr>
              <w:t xml:space="preserve">; </w:t>
            </w:r>
          </w:p>
          <w:p w:rsidR="009424D9" w:rsidRPr="000056B8" w:rsidRDefault="002B70C3" w:rsidP="00556D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 w:cs="Times New Roman"/>
              </w:rPr>
              <w:instrText xml:space="preserve"> FORMCHECKBOX </w:instrText>
            </w:r>
            <w:r w:rsidRPr="000056B8">
              <w:rPr>
                <w:rFonts w:ascii="Times New Roman" w:hAnsi="Times New Roman" w:cs="Times New Roman"/>
              </w:rPr>
            </w:r>
            <w:r w:rsidRPr="000056B8">
              <w:rPr>
                <w:rFonts w:ascii="Times New Roman" w:hAnsi="Times New Roman" w:cs="Times New Roman"/>
              </w:rPr>
              <w:fldChar w:fldCharType="end"/>
            </w:r>
            <w:r w:rsidR="009424D9" w:rsidRPr="000056B8">
              <w:rPr>
                <w:rFonts w:ascii="Times New Roman" w:hAnsi="Times New Roman" w:cs="Times New Roman"/>
              </w:rPr>
              <w:t xml:space="preserve"> rodziny z dzieckiem z niepełnosprawnością, o ile co najmniej jeden z rodziców lub opiekunów nie pracuje ze względu na konieczność sprawowania opieki nad dzieckiem z niepełnosprawnością; </w:t>
            </w:r>
          </w:p>
          <w:p w:rsidR="009424D9" w:rsidRPr="000056B8" w:rsidRDefault="002B70C3" w:rsidP="00556D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 w:cs="Times New Roman"/>
              </w:rPr>
              <w:instrText xml:space="preserve"> FORMCHECKBOX </w:instrText>
            </w:r>
            <w:r w:rsidRPr="000056B8">
              <w:rPr>
                <w:rFonts w:ascii="Times New Roman" w:hAnsi="Times New Roman" w:cs="Times New Roman"/>
              </w:rPr>
            </w:r>
            <w:r w:rsidRPr="000056B8">
              <w:rPr>
                <w:rFonts w:ascii="Times New Roman" w:hAnsi="Times New Roman" w:cs="Times New Roman"/>
              </w:rPr>
              <w:fldChar w:fldCharType="end"/>
            </w:r>
            <w:r w:rsidR="009424D9" w:rsidRPr="000056B8">
              <w:rPr>
                <w:rFonts w:ascii="Times New Roman" w:hAnsi="Times New Roman" w:cs="Times New Roman"/>
              </w:rPr>
              <w:t xml:space="preserve"> osoby, dla których ustalono III profil pomocy zgodnie z </w:t>
            </w:r>
            <w:r w:rsidR="009424D9" w:rsidRPr="000056B8">
              <w:rPr>
                <w:rFonts w:ascii="Times New Roman" w:hAnsi="Times New Roman" w:cs="Times New Roman"/>
                <w:i/>
                <w:iCs/>
              </w:rPr>
              <w:t xml:space="preserve">ustawą z dnia 20 kwietnia 2004 r. o promocji zatrudnienia i instytucjach rynku pracy </w:t>
            </w:r>
            <w:r w:rsidR="009424D9" w:rsidRPr="000056B8">
              <w:rPr>
                <w:rFonts w:ascii="Times New Roman" w:hAnsi="Times New Roman" w:cs="Times New Roman"/>
              </w:rPr>
              <w:t xml:space="preserve">(Dz. U. z 2016 r. poz. 645, z późn. zm.); </w:t>
            </w:r>
          </w:p>
          <w:p w:rsidR="009424D9" w:rsidRPr="000056B8" w:rsidRDefault="002B70C3" w:rsidP="00556D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 w:cs="Times New Roman"/>
              </w:rPr>
              <w:instrText xml:space="preserve"> FORMCHECKBOX </w:instrText>
            </w:r>
            <w:r w:rsidRPr="000056B8">
              <w:rPr>
                <w:rFonts w:ascii="Times New Roman" w:hAnsi="Times New Roman" w:cs="Times New Roman"/>
              </w:rPr>
            </w:r>
            <w:r w:rsidRPr="000056B8">
              <w:rPr>
                <w:rFonts w:ascii="Times New Roman" w:hAnsi="Times New Roman" w:cs="Times New Roman"/>
              </w:rPr>
              <w:fldChar w:fldCharType="end"/>
            </w:r>
            <w:r w:rsidR="009424D9" w:rsidRPr="000056B8">
              <w:rPr>
                <w:rFonts w:ascii="Times New Roman" w:hAnsi="Times New Roman" w:cs="Times New Roman"/>
              </w:rPr>
              <w:t xml:space="preserve"> osoby niesamodzielne; </w:t>
            </w:r>
          </w:p>
          <w:p w:rsidR="009424D9" w:rsidRPr="000056B8" w:rsidRDefault="002B70C3" w:rsidP="00556D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56B8">
              <w:rPr>
                <w:rFonts w:ascii="Times New Roman" w:hAnsi="Times New Roman" w:cs="Times New Roman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 w:cs="Times New Roman"/>
              </w:rPr>
              <w:instrText xml:space="preserve"> FORMCHECKBOX </w:instrText>
            </w:r>
            <w:r w:rsidRPr="000056B8">
              <w:rPr>
                <w:rFonts w:ascii="Times New Roman" w:hAnsi="Times New Roman" w:cs="Times New Roman"/>
              </w:rPr>
            </w:r>
            <w:r w:rsidRPr="000056B8">
              <w:rPr>
                <w:rFonts w:ascii="Times New Roman" w:hAnsi="Times New Roman" w:cs="Times New Roman"/>
              </w:rPr>
              <w:fldChar w:fldCharType="end"/>
            </w:r>
            <w:r w:rsidR="009424D9" w:rsidRPr="000056B8">
              <w:rPr>
                <w:rFonts w:ascii="Times New Roman" w:hAnsi="Times New Roman" w:cs="Times New Roman"/>
              </w:rPr>
              <w:t xml:space="preserve"> osoby bezdomne lub dotknięte wykluczeniem z dostępu do mieszkań w rozumieniu Wytycznych w zakresie monitorowania postępu rzeczowego realizacji programów operacyjnych na lata 2014-2020; </w:t>
            </w:r>
          </w:p>
          <w:p w:rsidR="009424D9" w:rsidRPr="000056B8" w:rsidRDefault="002B70C3" w:rsidP="00556D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56B8">
              <w:rPr>
                <w:rFonts w:ascii="Times New Roman" w:hAnsi="Times New Roman" w:cs="Times New Roman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 w:cs="Times New Roman"/>
              </w:rPr>
              <w:instrText xml:space="preserve"> FORMCHECKBOX </w:instrText>
            </w:r>
            <w:r w:rsidRPr="000056B8">
              <w:rPr>
                <w:rFonts w:ascii="Times New Roman" w:hAnsi="Times New Roman" w:cs="Times New Roman"/>
              </w:rPr>
            </w:r>
            <w:r w:rsidRPr="000056B8">
              <w:rPr>
                <w:rFonts w:ascii="Times New Roman" w:hAnsi="Times New Roman" w:cs="Times New Roman"/>
              </w:rPr>
              <w:fldChar w:fldCharType="end"/>
            </w:r>
            <w:r w:rsidR="009424D9" w:rsidRPr="000056B8">
              <w:rPr>
                <w:rFonts w:ascii="Times New Roman" w:hAnsi="Times New Roman" w:cs="Times New Roman"/>
              </w:rPr>
              <w:t xml:space="preserve"> osoby korzystające z PO PŻ.</w:t>
            </w:r>
          </w:p>
          <w:p w:rsidR="009424D9" w:rsidRPr="000056B8" w:rsidRDefault="009424D9" w:rsidP="00556D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24D9" w:rsidRPr="000056B8" w:rsidRDefault="009424D9" w:rsidP="00556D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56B8">
              <w:rPr>
                <w:rFonts w:ascii="Times New Roman" w:hAnsi="Times New Roman" w:cs="Times New Roman"/>
                <w:i/>
                <w:sz w:val="22"/>
                <w:szCs w:val="22"/>
              </w:rPr>
              <w:t>Do formularza załączam stosowny dokument (zaświadczenie, orzeczenie itp.) potwierdzający przesłankę wykluczenia (np. w przypadku osoby niepełnosprawnej orzeczenie o niepełnosprawności, w przypadku korzystania z pomocy społecznej zaświadczenie z OPS). Jedynie w przypadku braku możliwości potwierdzenia kwalifikowalności uczestnika na podstawie zaświadczenia dopuszcza się możliwość potwierdzenia na podstawie oświadczenia ujętego w formularzu zgłoszeniowym.</w:t>
            </w:r>
          </w:p>
        </w:tc>
      </w:tr>
      <w:tr w:rsidR="009424D9" w:rsidRPr="000056B8" w:rsidTr="007E0B70">
        <w:trPr>
          <w:trHeight w:val="422"/>
        </w:trPr>
        <w:tc>
          <w:tcPr>
            <w:tcW w:w="1063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</w:rPr>
            </w:pPr>
          </w:p>
        </w:tc>
      </w:tr>
      <w:tr w:rsidR="009424D9" w:rsidRPr="000056B8" w:rsidTr="007E0B70">
        <w:trPr>
          <w:trHeight w:val="422"/>
        </w:trPr>
        <w:tc>
          <w:tcPr>
            <w:tcW w:w="10637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NALEŻY WYPEŁNIĆ W PRZYPADKU OSÓB NIESAMODZIELNYCH</w:t>
            </w:r>
          </w:p>
        </w:tc>
      </w:tr>
      <w:tr w:rsidR="009424D9" w:rsidRPr="000056B8" w:rsidTr="001945AE">
        <w:trPr>
          <w:trHeight w:val="511"/>
        </w:trPr>
        <w:tc>
          <w:tcPr>
            <w:tcW w:w="833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424D9" w:rsidRPr="000056B8" w:rsidRDefault="009424D9" w:rsidP="00201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t>Oświadczam, że jestem osobą niesamodzielną, tzn. nie mam możliwości samodzielnego wykonywania co najmniej jednej z podstawowych czynności dnia codziennego tj.; kąpanie się; ubieranie się i rozbieranie; korzystanie z toalety; wstawanie z łóżka i przemieszczanie się na fotel; samodzielne jedzenie; kontrolowanie wydalania.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4D9" w:rsidRPr="000056B8" w:rsidRDefault="002B70C3" w:rsidP="00556DF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0056B8">
              <w:rPr>
                <w:rFonts w:ascii="Times New Roman" w:hAnsi="Times New Roman"/>
                <w:b/>
                <w:sz w:val="24"/>
                <w:szCs w:val="24"/>
              </w:rPr>
            </w:r>
            <w:r w:rsidRPr="000056B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9424D9" w:rsidRPr="0000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4D9" w:rsidRPr="000056B8" w:rsidRDefault="002B70C3" w:rsidP="00556DF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4D9" w:rsidRPr="000056B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Pr="000056B8">
              <w:rPr>
                <w:rFonts w:ascii="Times New Roman" w:hAnsi="Times New Roman"/>
                <w:b/>
                <w:sz w:val="24"/>
                <w:szCs w:val="24"/>
              </w:rPr>
            </w:r>
            <w:r w:rsidRPr="000056B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9424D9" w:rsidRPr="0000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9424D9" w:rsidRPr="000056B8" w:rsidTr="007E0B70">
        <w:trPr>
          <w:trHeight w:val="511"/>
        </w:trPr>
        <w:tc>
          <w:tcPr>
            <w:tcW w:w="3091" w:type="dxa"/>
            <w:gridSpan w:val="2"/>
            <w:vMerge w:val="restart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t>Oświadczam, że jestem osobą niesamodzielną ze względu na:</w:t>
            </w:r>
          </w:p>
          <w:p w:rsidR="009424D9" w:rsidRPr="000056B8" w:rsidRDefault="009424D9" w:rsidP="00556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AE">
              <w:rPr>
                <w:rFonts w:ascii="Times New Roman" w:hAnsi="Times New Roman"/>
                <w:sz w:val="20"/>
                <w:szCs w:val="24"/>
              </w:rPr>
              <w:t>(proszę zaznaczyć wszystkie właściwe)</w:t>
            </w:r>
          </w:p>
        </w:tc>
        <w:tc>
          <w:tcPr>
            <w:tcW w:w="7546" w:type="dxa"/>
            <w:gridSpan w:val="4"/>
            <w:shd w:val="clear" w:color="auto" w:fill="auto"/>
            <w:vAlign w:val="center"/>
          </w:tcPr>
          <w:p w:rsidR="009424D9" w:rsidRPr="000056B8" w:rsidRDefault="002B70C3" w:rsidP="00556D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8"/>
            <w:r w:rsidR="009424D9" w:rsidRPr="000056B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056B8">
              <w:rPr>
                <w:rFonts w:ascii="Times New Roman" w:hAnsi="Times New Roman"/>
                <w:sz w:val="24"/>
                <w:szCs w:val="24"/>
              </w:rPr>
            </w:r>
            <w:r w:rsidRPr="000056B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r w:rsidR="009424D9" w:rsidRPr="000056B8">
              <w:rPr>
                <w:rFonts w:ascii="Times New Roman" w:hAnsi="Times New Roman"/>
                <w:sz w:val="24"/>
                <w:szCs w:val="24"/>
              </w:rPr>
              <w:t xml:space="preserve"> wiek (min. 65 lat)</w:t>
            </w:r>
          </w:p>
        </w:tc>
      </w:tr>
      <w:tr w:rsidR="009424D9" w:rsidRPr="000056B8" w:rsidTr="007E0B70">
        <w:trPr>
          <w:trHeight w:val="553"/>
        </w:trPr>
        <w:tc>
          <w:tcPr>
            <w:tcW w:w="3091" w:type="dxa"/>
            <w:gridSpan w:val="2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24D9" w:rsidRPr="000056B8" w:rsidRDefault="002B70C3" w:rsidP="00556D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9"/>
            <w:r w:rsidR="009424D9" w:rsidRPr="000056B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056B8">
              <w:rPr>
                <w:rFonts w:ascii="Times New Roman" w:hAnsi="Times New Roman"/>
                <w:sz w:val="24"/>
                <w:szCs w:val="24"/>
              </w:rPr>
            </w:r>
            <w:r w:rsidRPr="000056B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  <w:r w:rsidR="009424D9" w:rsidRPr="000056B8">
              <w:rPr>
                <w:rFonts w:ascii="Times New Roman" w:hAnsi="Times New Roman"/>
                <w:sz w:val="24"/>
                <w:szCs w:val="24"/>
              </w:rPr>
              <w:t xml:space="preserve"> niepełnosprawność (wymagane orzeczenie)</w:t>
            </w:r>
          </w:p>
        </w:tc>
      </w:tr>
      <w:tr w:rsidR="009424D9" w:rsidRPr="000056B8" w:rsidTr="007E0B70">
        <w:trPr>
          <w:trHeight w:val="554"/>
        </w:trPr>
        <w:tc>
          <w:tcPr>
            <w:tcW w:w="30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4D9" w:rsidRPr="000056B8" w:rsidRDefault="002B70C3" w:rsidP="00556D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0"/>
            <w:r w:rsidR="009424D9" w:rsidRPr="000056B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056B8">
              <w:rPr>
                <w:rFonts w:ascii="Times New Roman" w:hAnsi="Times New Roman"/>
                <w:sz w:val="24"/>
                <w:szCs w:val="24"/>
              </w:rPr>
            </w:r>
            <w:r w:rsidRPr="000056B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r w:rsidR="009424D9" w:rsidRPr="000056B8">
              <w:rPr>
                <w:rFonts w:ascii="Times New Roman" w:hAnsi="Times New Roman"/>
                <w:sz w:val="24"/>
                <w:szCs w:val="24"/>
              </w:rPr>
              <w:t xml:space="preserve"> stan zdrowia</w:t>
            </w:r>
            <w:r w:rsidR="00194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4D9" w:rsidRPr="000056B8">
              <w:rPr>
                <w:rFonts w:ascii="Times New Roman" w:hAnsi="Times New Roman"/>
                <w:sz w:val="24"/>
                <w:szCs w:val="24"/>
              </w:rPr>
              <w:t>(inny niż niepełnosprawność – wymagane zaświadczenie)</w:t>
            </w:r>
          </w:p>
        </w:tc>
      </w:tr>
    </w:tbl>
    <w:p w:rsidR="009424D9" w:rsidRDefault="009424D9" w:rsidP="009424D9">
      <w:pPr>
        <w:rPr>
          <w:rFonts w:ascii="Times New Roman" w:hAnsi="Times New Roman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823"/>
        <w:gridCol w:w="1984"/>
        <w:gridCol w:w="2155"/>
        <w:gridCol w:w="3545"/>
      </w:tblGrid>
      <w:tr w:rsidR="009424D9" w:rsidRPr="000056B8" w:rsidTr="007E0B70">
        <w:trPr>
          <w:trHeight w:val="404"/>
        </w:trPr>
        <w:tc>
          <w:tcPr>
            <w:tcW w:w="10774" w:type="dxa"/>
            <w:gridSpan w:val="5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DANE KONTAKTOWE UCZESTNIKA</w:t>
            </w:r>
          </w:p>
        </w:tc>
      </w:tr>
      <w:tr w:rsidR="009424D9" w:rsidRPr="000056B8" w:rsidTr="001945AE">
        <w:trPr>
          <w:trHeight w:val="404"/>
        </w:trPr>
        <w:tc>
          <w:tcPr>
            <w:tcW w:w="3091" w:type="dxa"/>
            <w:gridSpan w:val="2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t>Imię (imiona) i nazwisko</w:t>
            </w:r>
          </w:p>
        </w:tc>
        <w:tc>
          <w:tcPr>
            <w:tcW w:w="7683" w:type="dxa"/>
            <w:gridSpan w:val="3"/>
            <w:shd w:val="clear" w:color="auto" w:fill="auto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4D9" w:rsidRPr="000056B8" w:rsidTr="001945AE">
        <w:trPr>
          <w:trHeight w:val="422"/>
        </w:trPr>
        <w:tc>
          <w:tcPr>
            <w:tcW w:w="3091" w:type="dxa"/>
            <w:gridSpan w:val="2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424D9" w:rsidRPr="000056B8" w:rsidRDefault="009424D9" w:rsidP="00556D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t xml:space="preserve">Płeć 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9424D9" w:rsidRPr="000056B8" w:rsidRDefault="002B70C3" w:rsidP="00556D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1"/>
            <w:r w:rsidR="009424D9" w:rsidRPr="000056B8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056B8">
              <w:rPr>
                <w:rFonts w:ascii="Times New Roman" w:hAnsi="Times New Roman"/>
                <w:sz w:val="24"/>
                <w:szCs w:val="24"/>
              </w:rPr>
            </w:r>
            <w:r w:rsidRPr="000056B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  <w:r w:rsidR="009424D9" w:rsidRPr="000056B8">
              <w:rPr>
                <w:rFonts w:ascii="Times New Roman" w:hAnsi="Times New Roman"/>
              </w:rPr>
              <w:t xml:space="preserve">Kobieta            </w:t>
            </w:r>
            <w:r w:rsidRPr="000056B8">
              <w:rPr>
                <w:rFonts w:ascii="Times New Roman" w:hAnsi="Times New Roman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2"/>
            <w:r w:rsidR="009424D9" w:rsidRPr="000056B8">
              <w:rPr>
                <w:rFonts w:ascii="Times New Roman" w:hAnsi="Times New Roman"/>
              </w:rPr>
              <w:instrText xml:space="preserve"> FORMCHECKBOX </w:instrText>
            </w:r>
            <w:r w:rsidRPr="000056B8">
              <w:rPr>
                <w:rFonts w:ascii="Times New Roman" w:hAnsi="Times New Roman"/>
              </w:rPr>
            </w:r>
            <w:r w:rsidRPr="000056B8">
              <w:rPr>
                <w:rFonts w:ascii="Times New Roman" w:hAnsi="Times New Roman"/>
              </w:rPr>
              <w:fldChar w:fldCharType="end"/>
            </w:r>
            <w:bookmarkEnd w:id="5"/>
            <w:r w:rsidR="009424D9" w:rsidRPr="000056B8">
              <w:rPr>
                <w:rFonts w:ascii="Times New Roman" w:hAnsi="Times New Roman"/>
              </w:rPr>
              <w:t>Mężczyzna</w:t>
            </w:r>
          </w:p>
        </w:tc>
      </w:tr>
      <w:tr w:rsidR="009424D9" w:rsidRPr="000056B8" w:rsidTr="007E0B70">
        <w:trPr>
          <w:trHeight w:val="422"/>
        </w:trPr>
        <w:tc>
          <w:tcPr>
            <w:tcW w:w="10774" w:type="dxa"/>
            <w:gridSpan w:val="5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  <w:r w:rsidRPr="000056B8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</w:tr>
      <w:tr w:rsidR="009424D9" w:rsidRPr="000056B8" w:rsidTr="007E0B70">
        <w:trPr>
          <w:trHeight w:val="404"/>
        </w:trPr>
        <w:tc>
          <w:tcPr>
            <w:tcW w:w="2268" w:type="dxa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8506" w:type="dxa"/>
            <w:gridSpan w:val="4"/>
            <w:shd w:val="clear" w:color="auto" w:fill="auto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4D9" w:rsidRPr="000056B8" w:rsidTr="001945AE">
        <w:trPr>
          <w:trHeight w:val="410"/>
        </w:trPr>
        <w:tc>
          <w:tcPr>
            <w:tcW w:w="2268" w:type="dxa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t>Numer domu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t>Numer lokalu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4D9" w:rsidRPr="000056B8" w:rsidTr="001945AE">
        <w:trPr>
          <w:trHeight w:val="415"/>
        </w:trPr>
        <w:tc>
          <w:tcPr>
            <w:tcW w:w="2268" w:type="dxa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9424D9" w:rsidRPr="000056B8" w:rsidRDefault="009424D9" w:rsidP="00556D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9424D9" w:rsidRPr="000056B8" w:rsidRDefault="009424D9" w:rsidP="00556D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4D9" w:rsidRPr="000056B8" w:rsidTr="001945AE">
        <w:trPr>
          <w:trHeight w:val="410"/>
        </w:trPr>
        <w:tc>
          <w:tcPr>
            <w:tcW w:w="2268" w:type="dxa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6B8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4D9" w:rsidRPr="000056B8" w:rsidTr="001945AE">
        <w:trPr>
          <w:trHeight w:val="410"/>
        </w:trPr>
        <w:tc>
          <w:tcPr>
            <w:tcW w:w="5075" w:type="dxa"/>
            <w:gridSpan w:val="3"/>
            <w:shd w:val="clear" w:color="auto" w:fill="D9D9D9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rachunku bankowego:</w:t>
            </w:r>
          </w:p>
        </w:tc>
        <w:tc>
          <w:tcPr>
            <w:tcW w:w="5699" w:type="dxa"/>
            <w:gridSpan w:val="2"/>
            <w:shd w:val="clear" w:color="auto" w:fill="auto"/>
            <w:vAlign w:val="center"/>
          </w:tcPr>
          <w:p w:rsidR="009424D9" w:rsidRPr="000056B8" w:rsidRDefault="009424D9" w:rsidP="00556D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B70" w:rsidRDefault="007E0B70" w:rsidP="009424D9">
      <w:pPr>
        <w:shd w:val="clear" w:color="auto" w:fill="FFFFFF"/>
        <w:tabs>
          <w:tab w:val="left" w:pos="9637"/>
        </w:tabs>
        <w:spacing w:after="0" w:line="240" w:lineRule="auto"/>
        <w:ind w:left="-851" w:right="-2"/>
        <w:rPr>
          <w:rFonts w:ascii="Times New Roman" w:hAnsi="Times New Roman"/>
          <w:b/>
        </w:rPr>
      </w:pPr>
    </w:p>
    <w:p w:rsidR="009424D9" w:rsidRDefault="009424D9" w:rsidP="007E0B70">
      <w:pPr>
        <w:shd w:val="clear" w:color="auto" w:fill="FFFFFF"/>
        <w:tabs>
          <w:tab w:val="left" w:pos="9637"/>
        </w:tabs>
        <w:spacing w:after="0" w:line="240" w:lineRule="auto"/>
        <w:ind w:left="-851" w:right="-2"/>
        <w:jc w:val="both"/>
        <w:rPr>
          <w:rFonts w:ascii="Times New Roman" w:hAnsi="Times New Roman"/>
          <w:b/>
          <w:bCs/>
        </w:rPr>
      </w:pPr>
      <w:r w:rsidRPr="000056B8">
        <w:rPr>
          <w:rFonts w:ascii="Times New Roman" w:hAnsi="Times New Roman"/>
          <w:b/>
        </w:rPr>
        <w:t>Ś</w:t>
      </w:r>
      <w:r w:rsidRPr="000056B8">
        <w:rPr>
          <w:rFonts w:ascii="Times New Roman" w:hAnsi="Times New Roman"/>
          <w:b/>
          <w:bCs/>
        </w:rPr>
        <w:t>wiadomy/a odpowiedzialno</w:t>
      </w:r>
      <w:r w:rsidRPr="000056B8">
        <w:rPr>
          <w:rFonts w:ascii="Times New Roman" w:hAnsi="Times New Roman"/>
          <w:b/>
        </w:rPr>
        <w:t>ś</w:t>
      </w:r>
      <w:r w:rsidRPr="000056B8">
        <w:rPr>
          <w:rFonts w:ascii="Times New Roman" w:hAnsi="Times New Roman"/>
          <w:b/>
          <w:bCs/>
        </w:rPr>
        <w:t>ci karnej wynikaj</w:t>
      </w:r>
      <w:r w:rsidRPr="000056B8">
        <w:rPr>
          <w:rFonts w:ascii="Times New Roman" w:hAnsi="Times New Roman"/>
          <w:b/>
        </w:rPr>
        <w:t>ą</w:t>
      </w:r>
      <w:r w:rsidRPr="000056B8">
        <w:rPr>
          <w:rFonts w:ascii="Times New Roman" w:hAnsi="Times New Roman"/>
          <w:b/>
          <w:bCs/>
        </w:rPr>
        <w:t>cej z art. 233 Kodeksu Karnego oświadczam, że dane zawarte w niniejszym formularzu</w:t>
      </w:r>
      <w:r>
        <w:rPr>
          <w:rFonts w:ascii="Times New Roman" w:hAnsi="Times New Roman"/>
          <w:b/>
          <w:bCs/>
        </w:rPr>
        <w:t xml:space="preserve"> są zgodne z prawdą</w:t>
      </w:r>
    </w:p>
    <w:p w:rsidR="009424D9" w:rsidRDefault="009424D9" w:rsidP="009424D9">
      <w:pPr>
        <w:shd w:val="clear" w:color="auto" w:fill="FFFFFF"/>
        <w:tabs>
          <w:tab w:val="left" w:pos="9637"/>
        </w:tabs>
        <w:spacing w:after="0" w:line="240" w:lineRule="auto"/>
        <w:ind w:left="-851" w:right="-2"/>
        <w:rPr>
          <w:rFonts w:ascii="Times New Roman" w:hAnsi="Times New Roman"/>
          <w:b/>
          <w:bCs/>
        </w:rPr>
      </w:pPr>
    </w:p>
    <w:p w:rsidR="009424D9" w:rsidRDefault="009424D9" w:rsidP="009424D9">
      <w:pPr>
        <w:shd w:val="clear" w:color="auto" w:fill="FFFFFF"/>
        <w:tabs>
          <w:tab w:val="left" w:pos="9637"/>
        </w:tabs>
        <w:spacing w:after="0" w:line="240" w:lineRule="auto"/>
        <w:ind w:left="-851" w:right="-2"/>
        <w:rPr>
          <w:rFonts w:ascii="Times New Roman" w:hAnsi="Times New Roman"/>
          <w:b/>
          <w:bCs/>
        </w:rPr>
      </w:pPr>
    </w:p>
    <w:p w:rsidR="009424D9" w:rsidRDefault="009424D9" w:rsidP="009424D9">
      <w:pPr>
        <w:shd w:val="clear" w:color="auto" w:fill="FFFFFF"/>
        <w:tabs>
          <w:tab w:val="left" w:pos="9637"/>
        </w:tabs>
        <w:spacing w:after="0" w:line="240" w:lineRule="auto"/>
        <w:ind w:left="-851" w:right="-2"/>
        <w:rPr>
          <w:rFonts w:ascii="Times New Roman" w:hAnsi="Times New Roman"/>
          <w:b/>
          <w:bCs/>
        </w:rPr>
      </w:pPr>
    </w:p>
    <w:p w:rsidR="009424D9" w:rsidRPr="00353776" w:rsidRDefault="009424D9" w:rsidP="009424D9">
      <w:pPr>
        <w:shd w:val="clear" w:color="auto" w:fill="FFFFFF"/>
        <w:tabs>
          <w:tab w:val="left" w:pos="9637"/>
        </w:tabs>
        <w:spacing w:after="0" w:line="240" w:lineRule="auto"/>
        <w:ind w:left="-851" w:right="-2"/>
        <w:rPr>
          <w:rFonts w:ascii="Times New Roman" w:hAnsi="Times New Roman"/>
          <w:b/>
          <w:bCs/>
          <w:spacing w:val="-2"/>
        </w:rPr>
      </w:pPr>
      <w:r w:rsidRPr="000056B8">
        <w:rPr>
          <w:rFonts w:ascii="Times New Roman" w:hAnsi="Times New Roman"/>
          <w:sz w:val="20"/>
          <w:szCs w:val="20"/>
        </w:rPr>
        <w:t xml:space="preserve"> …………………………………..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.............</w:t>
      </w:r>
      <w:r w:rsidRPr="000056B8">
        <w:rPr>
          <w:rFonts w:ascii="Times New Roman" w:hAnsi="Times New Roman"/>
          <w:sz w:val="20"/>
          <w:szCs w:val="20"/>
        </w:rPr>
        <w:t>………………………………</w:t>
      </w:r>
    </w:p>
    <w:p w:rsidR="009424D9" w:rsidRPr="000056B8" w:rsidRDefault="009424D9" w:rsidP="009424D9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0056B8">
        <w:rPr>
          <w:rFonts w:ascii="Times New Roman" w:hAnsi="Times New Roman"/>
          <w:sz w:val="20"/>
          <w:szCs w:val="20"/>
        </w:rPr>
        <w:t xml:space="preserve">                        Miejscowość i data                      </w:t>
      </w:r>
      <w:r w:rsidRPr="000056B8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Podpis*</w:t>
      </w:r>
    </w:p>
    <w:p w:rsidR="009424D9" w:rsidRPr="000056B8" w:rsidRDefault="009424D9" w:rsidP="009424D9">
      <w:pPr>
        <w:rPr>
          <w:rFonts w:ascii="Times New Roman" w:hAnsi="Times New Roman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4"/>
      </w:tblGrid>
      <w:tr w:rsidR="003D5FD8" w:rsidRPr="000056B8" w:rsidTr="003D5FD8">
        <w:trPr>
          <w:trHeight w:val="422"/>
        </w:trPr>
        <w:tc>
          <w:tcPr>
            <w:tcW w:w="10774" w:type="dxa"/>
            <w:shd w:val="clear" w:color="auto" w:fill="auto"/>
            <w:vAlign w:val="center"/>
          </w:tcPr>
          <w:p w:rsidR="003D5FD8" w:rsidRPr="00353776" w:rsidRDefault="003D5FD8" w:rsidP="00556DF3">
            <w:pPr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DANE OSOBOWE</w:t>
            </w:r>
          </w:p>
          <w:p w:rsidR="003D5FD8" w:rsidRPr="000056B8" w:rsidRDefault="003D5FD8" w:rsidP="00556DF3">
            <w:pPr>
              <w:spacing w:before="80" w:after="8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Wyrażam zgodę na przetwarzanie moich danych osobowych przez Administratora Danych Osobowych w zakresie niezbędnym do realizacji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z 2018 r. poz. 1000). Oświadczam, że zapoznałem się z informacjami zawartymi w poniższej klauzuli informacyjnej RODO. </w:t>
            </w:r>
          </w:p>
          <w:p w:rsidR="0020166A" w:rsidRDefault="0020166A" w:rsidP="001945A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0166A" w:rsidRDefault="0020166A" w:rsidP="001945A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3D5FD8" w:rsidRPr="000056B8" w:rsidRDefault="003D5FD8" w:rsidP="001945A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056B8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KLAUZULA INFORMACYJNA RODO:</w:t>
            </w:r>
            <w:r w:rsidR="001945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056B8">
              <w:rPr>
                <w:rFonts w:ascii="Times New Roman" w:hAnsi="Times New Roman"/>
                <w:i/>
                <w:sz w:val="20"/>
                <w:szCs w:val="20"/>
              </w:rPr>
              <w:t>Zgodnie z art. 13 ust. 1 i ust. 2 ogólnego rozporządzenia UE o ochronie danych osobowych nr 2016/679 z dnia 27 kwietnia 2016 r. (zwanego jako „RODO”) informujemy, iż:</w:t>
            </w:r>
          </w:p>
          <w:p w:rsidR="003D5FD8" w:rsidRPr="000056B8" w:rsidRDefault="003D5FD8" w:rsidP="0020166A">
            <w:pPr>
              <w:pStyle w:val="Akapitzlist"/>
              <w:numPr>
                <w:ilvl w:val="0"/>
                <w:numId w:val="6"/>
              </w:numPr>
              <w:ind w:left="147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56B8">
              <w:rPr>
                <w:rFonts w:ascii="Times New Roman" w:hAnsi="Times New Roman"/>
                <w:i/>
                <w:sz w:val="20"/>
                <w:szCs w:val="20"/>
              </w:rPr>
              <w:t xml:space="preserve">Administratorem Pani/Pana danych osobowych jest Marszałek Województwa Kujawsko-Pomorskiego z siedzibą przy ul. Plac Teatralny 2 87-100 Toruń, adres email: </w:t>
            </w:r>
            <w:hyperlink r:id="rId7" w:history="1">
              <w:r w:rsidRPr="000056B8">
                <w:rPr>
                  <w:rStyle w:val="Hipercze"/>
                  <w:i/>
                </w:rPr>
                <w:t>punkt.informacyjny@kujawsko-pomorskie.pl</w:t>
              </w:r>
            </w:hyperlink>
            <w:r w:rsidRPr="000056B8">
              <w:rPr>
                <w:rFonts w:ascii="Times New Roman" w:hAnsi="Times New Roman"/>
                <w:i/>
                <w:sz w:val="20"/>
                <w:szCs w:val="20"/>
              </w:rPr>
              <w:t>, strona internetowa:</w:t>
            </w:r>
            <w:r w:rsidR="002016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hyperlink r:id="rId8" w:history="1">
              <w:r w:rsidRPr="000056B8">
                <w:rPr>
                  <w:rStyle w:val="Hipercze"/>
                  <w:i/>
                </w:rPr>
                <w:t>http://bip.kujawsko-pomorskie.pl/</w:t>
              </w:r>
            </w:hyperlink>
            <w:r w:rsidRPr="000056B8">
              <w:rPr>
                <w:rFonts w:ascii="Times New Roman" w:hAnsi="Times New Roman"/>
                <w:i/>
                <w:sz w:val="20"/>
                <w:szCs w:val="20"/>
              </w:rPr>
              <w:t xml:space="preserve"> oraz minister właściwy ds. rozwoju regionalnego na mocy art. 71 ust. 1 ustawy z dnia 11 lipca 2014 r. o zasadach realizacji programów w 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operacyjnych).</w:t>
            </w:r>
          </w:p>
          <w:p w:rsidR="003D5FD8" w:rsidRPr="000056B8" w:rsidRDefault="003D5FD8" w:rsidP="0020166A">
            <w:pPr>
              <w:pStyle w:val="Akapitzlist"/>
              <w:numPr>
                <w:ilvl w:val="0"/>
                <w:numId w:val="6"/>
              </w:numPr>
              <w:ind w:left="147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56B8">
              <w:rPr>
                <w:rFonts w:ascii="Times New Roman" w:hAnsi="Times New Roman"/>
                <w:i/>
                <w:sz w:val="20"/>
                <w:szCs w:val="20"/>
              </w:rPr>
              <w:t xml:space="preserve">Została wyznaczona osoba do kontaktu w sprawie przetwarzania danych osobowych, adres email: </w:t>
            </w:r>
            <w:hyperlink r:id="rId9" w:history="1">
              <w:r w:rsidRPr="000056B8">
                <w:rPr>
                  <w:rStyle w:val="Hipercze"/>
                </w:rPr>
                <w:t>iod@kujawsko-pomorskie.pl</w:t>
              </w:r>
            </w:hyperlink>
          </w:p>
          <w:p w:rsidR="003D5FD8" w:rsidRPr="000056B8" w:rsidRDefault="003D5FD8" w:rsidP="0020166A">
            <w:pPr>
              <w:pStyle w:val="Akapitzlist"/>
              <w:numPr>
                <w:ilvl w:val="0"/>
                <w:numId w:val="6"/>
              </w:numPr>
              <w:ind w:left="147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56B8">
              <w:rPr>
                <w:rFonts w:ascii="Times New Roman" w:hAnsi="Times New Roman"/>
                <w:i/>
                <w:sz w:val="20"/>
                <w:szCs w:val="20"/>
              </w:rPr>
              <w:t>Pani/Pana dane osobowe będą przetwarzane wyłącznie w celu realizacji projektu</w:t>
            </w:r>
            <w:r w:rsidR="002016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D5FD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„Kursy przygotowania zawodowego w branży drobiarskiej”</w:t>
            </w:r>
            <w:r w:rsidRPr="003D5FD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0056B8">
              <w:rPr>
                <w:rFonts w:ascii="Times New Roman" w:hAnsi="Times New Roman"/>
                <w:i/>
                <w:sz w:val="20"/>
                <w:szCs w:val="20"/>
              </w:rPr>
              <w:t xml:space="preserve">w szczególności w celu potwierdzenia kwalifikowalności wydatków, udzielenia wsparcia, monitoringu, ewaluacji, kontroli, audytu i sprawozdawczości, działań informacyjno-promocyjnych oraz archiwizacji w ramach RPO WK-P 2014-2020. </w:t>
            </w:r>
          </w:p>
          <w:p w:rsidR="003D5FD8" w:rsidRPr="000056B8" w:rsidRDefault="003D5FD8" w:rsidP="00556DF3">
            <w:pPr>
              <w:pStyle w:val="Akapitzlist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56B8">
              <w:rPr>
                <w:rFonts w:ascii="Times New Roman" w:hAnsi="Times New Roman"/>
                <w:i/>
                <w:sz w:val="20"/>
                <w:szCs w:val="20"/>
              </w:rPr>
              <w:t xml:space="preserve">Podstawą prawną przetwarzania danych osobowych jest obowiązek prawny administratora (art. 6 ust.1 lit. c RODO), wynikający z: </w:t>
            </w:r>
          </w:p>
          <w:p w:rsidR="003D5FD8" w:rsidRPr="000056B8" w:rsidRDefault="003D5FD8" w:rsidP="00556DF3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56B8">
              <w:rPr>
                <w:rFonts w:ascii="Times New Roman" w:hAnsi="Times New Roman"/>
                <w:i/>
                <w:sz w:val="20"/>
                <w:szCs w:val="20"/>
              </w:rPr>
              <w:t xml:space="preserve">art. 125 oraz art. 126 Rozporządzenia Parlamentu Europejskiego i Rady (UE) nr 1303/2013 z 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 </w:t>
            </w:r>
          </w:p>
          <w:p w:rsidR="003D5FD8" w:rsidRPr="000056B8" w:rsidRDefault="003D5FD8" w:rsidP="00556DF3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56B8">
              <w:rPr>
                <w:rFonts w:ascii="Times New Roman" w:hAnsi="Times New Roman"/>
                <w:i/>
                <w:sz w:val="20"/>
                <w:szCs w:val="20"/>
              </w:rPr>
              <w:t>art. 9 ust. 1 pkt 2) oraz art. 9 ust. 2 ustawy z dnia 11 lipca 2014 r. o zasadach realizacji programów w zakresie polityki spójności finansowanych w perspektywie finansowej 2014-2020.</w:t>
            </w:r>
          </w:p>
          <w:p w:rsidR="003D5FD8" w:rsidRPr="000056B8" w:rsidRDefault="003D5FD8" w:rsidP="00556DF3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56B8">
              <w:rPr>
                <w:rFonts w:ascii="Times New Roman" w:hAnsi="Times New Roman"/>
                <w:i/>
                <w:sz w:val="20"/>
                <w:szCs w:val="20"/>
              </w:rPr>
              <w:t>Pani/Pana dane osobowe będą ujawniane osobom upoważnionym przez administratora danych osobowych, przekazane podmiotom realizującym badania ewaluacyjne na zlecenie ministra właściwego ds. rozwoju regionalnego, Instytucji Zarządzającej RPO WK-P, Instytucji Pośredniczącej lub Beneficjenta. Pani/Pana osobowe mogą zostać również powierzone specjalistycznym firmom, realizującym kontrole i audyt w ramach RPO WK-P 2014-2020 na zlecenie ministra właściwego ds. rozwoju regionalnego, Instytucji Zarządzającej RPO WK-P, Instytucji Pośredniczącej oraz Beneficjenta.</w:t>
            </w:r>
          </w:p>
          <w:p w:rsidR="003D5FD8" w:rsidRPr="000056B8" w:rsidRDefault="003D5FD8" w:rsidP="00556DF3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/>
                <w:lang w:eastAsia="ar-SA"/>
              </w:rPr>
            </w:pPr>
            <w:r w:rsidRPr="000056B8">
              <w:rPr>
                <w:rFonts w:ascii="Times New Roman" w:hAnsi="Times New Roman"/>
                <w:i/>
                <w:sz w:val="20"/>
                <w:szCs w:val="20"/>
              </w:rPr>
              <w:t xml:space="preserve">Pani/Pana dane osobowe zostały powierzone do przetwarzania Beneficjentowi realizującemu projekt </w:t>
            </w:r>
            <w:r w:rsidRPr="000056B8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LGD Czarnoziem  na Soli</w:t>
            </w:r>
          </w:p>
          <w:p w:rsidR="003D5FD8" w:rsidRPr="000056B8" w:rsidRDefault="003D5FD8" w:rsidP="00556DF3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56B8">
              <w:rPr>
                <w:rFonts w:ascii="Times New Roman" w:hAnsi="Times New Roman"/>
                <w:i/>
                <w:sz w:val="20"/>
                <w:szCs w:val="20"/>
              </w:rPr>
              <w:t>Pani/Pana dane osobowe będą przechowywane do czasu zamknięcia Regionalnego Programu Operacyjnego Województwa Kujawsko-Pomorskiego na lata 2014- 2020 (art. 140 i 141 Rozporządzenia Parlamentu Europejskiego i Rady (UE) nr 1303/2013 dnia 17 grudnia 2013 r.) bez uszczerbku dla zasad regulujących pomoc publiczną oraz krajowych przepisów dotyczących archiwizacji dokumentów.</w:t>
            </w:r>
          </w:p>
          <w:p w:rsidR="003D5FD8" w:rsidRPr="000056B8" w:rsidRDefault="003D5FD8" w:rsidP="00556DF3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56B8">
              <w:rPr>
                <w:rFonts w:ascii="Times New Roman" w:hAnsi="Times New Roman"/>
                <w:i/>
                <w:sz w:val="20"/>
                <w:szCs w:val="20"/>
              </w:rPr>
              <w:t>Przysługuje Pani/Panu prawo dostępu do treści swoich danych oraz prawo żądania ich sprostowania, usunięcia lub ograniczenia przetwarzania oraz prawo wniesienia skargi do Prezesa Urzędu Ochrony Danych Osobowych.</w:t>
            </w:r>
          </w:p>
          <w:p w:rsidR="003D5FD8" w:rsidRPr="000056B8" w:rsidRDefault="003D5FD8" w:rsidP="00556DF3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56B8">
              <w:rPr>
                <w:rFonts w:ascii="Times New Roman" w:hAnsi="Times New Roman"/>
                <w:i/>
                <w:sz w:val="20"/>
                <w:szCs w:val="20"/>
              </w:rPr>
              <w:t xml:space="preserve">Podanie przez Panią/Pana danych osobowych jest warunkiem koniecznym otrzymania wsparcia, a odmowa ich podania jest równoznaczna z brakiem możliwości udzielenia wsparcia w ramach projektu. </w:t>
            </w:r>
          </w:p>
          <w:p w:rsidR="003D5FD8" w:rsidRPr="000056B8" w:rsidRDefault="003D5FD8" w:rsidP="00556DF3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6B8">
              <w:rPr>
                <w:rFonts w:ascii="Times New Roman" w:hAnsi="Times New Roman"/>
                <w:i/>
                <w:sz w:val="20"/>
                <w:szCs w:val="20"/>
              </w:rPr>
              <w:t xml:space="preserve">Pani/Pana  dane osobowe nie będą wykorzystywane do zautomatyzowanego podejmowania decyzji ani profilowania, </w:t>
            </w:r>
            <w:r w:rsidRPr="000056B8">
              <w:rPr>
                <w:rFonts w:ascii="Times New Roman" w:hAnsi="Times New Roman"/>
                <w:i/>
                <w:sz w:val="20"/>
                <w:szCs w:val="20"/>
              </w:rPr>
              <w:br/>
              <w:t>o którym mowa w art. 22 RODO, ani przekazywane do państwa trzeciego lub organizacji międzynarodowej.</w:t>
            </w:r>
          </w:p>
          <w:p w:rsidR="003D5FD8" w:rsidRPr="000056B8" w:rsidRDefault="003D5FD8" w:rsidP="00556D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Look w:val="01E0"/>
            </w:tblPr>
            <w:tblGrid>
              <w:gridCol w:w="4142"/>
              <w:gridCol w:w="4930"/>
            </w:tblGrid>
            <w:tr w:rsidR="003D5FD8" w:rsidRPr="000056B8" w:rsidTr="00556DF3">
              <w:trPr>
                <w:trHeight w:val="60"/>
                <w:jc w:val="center"/>
              </w:trPr>
              <w:tc>
                <w:tcPr>
                  <w:tcW w:w="4142" w:type="dxa"/>
                </w:tcPr>
                <w:p w:rsidR="003D5FD8" w:rsidRPr="000056B8" w:rsidRDefault="003D5FD8" w:rsidP="00556DF3">
                  <w:pP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0056B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…..………………………………………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………</w:t>
                  </w:r>
                </w:p>
              </w:tc>
              <w:tc>
                <w:tcPr>
                  <w:tcW w:w="4930" w:type="dxa"/>
                </w:tcPr>
                <w:p w:rsidR="003D5FD8" w:rsidRPr="000056B8" w:rsidRDefault="003D5FD8" w:rsidP="00556DF3">
                  <w:pP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0056B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………………………………….…………………………</w:t>
                  </w:r>
                </w:p>
              </w:tc>
            </w:tr>
            <w:tr w:rsidR="003D5FD8" w:rsidRPr="000056B8" w:rsidTr="00556DF3">
              <w:trPr>
                <w:jc w:val="center"/>
              </w:trPr>
              <w:tc>
                <w:tcPr>
                  <w:tcW w:w="4142" w:type="dxa"/>
                </w:tcPr>
                <w:p w:rsidR="003D5FD8" w:rsidRPr="000056B8" w:rsidRDefault="003D5FD8" w:rsidP="00556DF3">
                  <w:pP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0056B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MIEJSCOWOŚĆ I DATA</w:t>
                  </w:r>
                </w:p>
              </w:tc>
              <w:tc>
                <w:tcPr>
                  <w:tcW w:w="4930" w:type="dxa"/>
                </w:tcPr>
                <w:p w:rsidR="003D5FD8" w:rsidRPr="000056B8" w:rsidRDefault="003D5FD8" w:rsidP="0020166A">
                  <w:pP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0056B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CZYTELNY PODPIS </w:t>
                  </w:r>
                </w:p>
              </w:tc>
            </w:tr>
            <w:tr w:rsidR="0020166A" w:rsidRPr="000056B8" w:rsidTr="00556DF3">
              <w:trPr>
                <w:jc w:val="center"/>
              </w:trPr>
              <w:tc>
                <w:tcPr>
                  <w:tcW w:w="4142" w:type="dxa"/>
                </w:tcPr>
                <w:p w:rsidR="0020166A" w:rsidRPr="000056B8" w:rsidRDefault="0020166A" w:rsidP="0020166A">
                  <w:pPr>
                    <w:tabs>
                      <w:tab w:val="left" w:pos="376"/>
                    </w:tabs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930" w:type="dxa"/>
                </w:tcPr>
                <w:p w:rsidR="0020166A" w:rsidRPr="000056B8" w:rsidRDefault="0020166A" w:rsidP="0020166A">
                  <w:pP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3D5FD8" w:rsidRPr="000056B8" w:rsidRDefault="003D5FD8" w:rsidP="00556DF3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3F73E5" w:rsidRPr="009424D9" w:rsidRDefault="00BA3436" w:rsidP="003D5FD8"/>
    <w:sectPr w:rsidR="003F73E5" w:rsidRPr="009424D9" w:rsidSect="00C04571">
      <w:headerReference w:type="default" r:id="rId10"/>
      <w:footerReference w:type="default" r:id="rId11"/>
      <w:pgSz w:w="11906" w:h="16838"/>
      <w:pgMar w:top="1560" w:right="1417" w:bottom="1276" w:left="1417" w:header="708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436" w:rsidRDefault="00BA3436" w:rsidP="00D10D22">
      <w:pPr>
        <w:spacing w:after="0" w:line="240" w:lineRule="auto"/>
      </w:pPr>
      <w:r>
        <w:separator/>
      </w:r>
    </w:p>
  </w:endnote>
  <w:endnote w:type="continuationSeparator" w:id="1">
    <w:p w:rsidR="00BA3436" w:rsidRDefault="00BA3436" w:rsidP="00D1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22" w:rsidRDefault="00D10D22">
    <w:pPr>
      <w:pStyle w:val="Stopka"/>
    </w:pPr>
    <w:r>
      <w:rPr>
        <w:noProof/>
        <w:lang w:eastAsia="pl-PL"/>
      </w:rPr>
      <w:drawing>
        <wp:inline distT="0" distB="0" distL="0" distR="0">
          <wp:extent cx="5760720" cy="784860"/>
          <wp:effectExtent l="0" t="0" r="0" b="0"/>
          <wp:docPr id="98" name="Obraz 98" descr="C:\Users\BIURO3~1\AppData\Local\Temp\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URO3~1\AppData\Local\Temp\belka efs granty cz-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436" w:rsidRDefault="00BA3436" w:rsidP="00D10D22">
      <w:pPr>
        <w:spacing w:after="0" w:line="240" w:lineRule="auto"/>
      </w:pPr>
      <w:r>
        <w:separator/>
      </w:r>
    </w:p>
  </w:footnote>
  <w:footnote w:type="continuationSeparator" w:id="1">
    <w:p w:rsidR="00BA3436" w:rsidRDefault="00BA3436" w:rsidP="00D10D22">
      <w:pPr>
        <w:spacing w:after="0" w:line="240" w:lineRule="auto"/>
      </w:pPr>
      <w:r>
        <w:continuationSeparator/>
      </w:r>
    </w:p>
  </w:footnote>
  <w:footnote w:id="2">
    <w:p w:rsidR="009424D9" w:rsidRPr="001D4C58" w:rsidRDefault="009424D9" w:rsidP="009424D9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1D4C58">
        <w:rPr>
          <w:rStyle w:val="Odwoanieprzypisudolnego"/>
          <w:rFonts w:ascii="Calibri" w:hAnsi="Calibri"/>
          <w:sz w:val="16"/>
          <w:szCs w:val="16"/>
        </w:rPr>
        <w:footnoteRef/>
      </w:r>
      <w:r w:rsidRPr="001D4C58">
        <w:rPr>
          <w:rFonts w:ascii="Calibri" w:hAnsi="Calibri"/>
          <w:sz w:val="16"/>
          <w:szCs w:val="16"/>
        </w:rPr>
        <w:t xml:space="preserve"> Miejscem zamieszkania osoby fizycznej zgodnie z art. 25 ustawy z dnia 23 kwietnia 1964 r. – kodeks cywilny (Dz. Ust. Nr 16, poz. 93. z późn. zm.) jest miejscowość, w której osoba ta przebywa z zamiarem stałego pobytu.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22" w:rsidRDefault="00D10D22" w:rsidP="00D10D22">
    <w:pPr>
      <w:pStyle w:val="Nagwek"/>
      <w:tabs>
        <w:tab w:val="clear" w:pos="4536"/>
        <w:tab w:val="clear" w:pos="9072"/>
        <w:tab w:val="left" w:pos="136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402590" cy="476250"/>
          <wp:effectExtent l="19050" t="0" r="0" b="0"/>
          <wp:wrapTight wrapText="bothSides">
            <wp:wrapPolygon edited="0">
              <wp:start x="-1022" y="0"/>
              <wp:lineTo x="-1022" y="13824"/>
              <wp:lineTo x="3066" y="20736"/>
              <wp:lineTo x="4088" y="20736"/>
              <wp:lineTo x="17375" y="20736"/>
              <wp:lineTo x="21464" y="14688"/>
              <wp:lineTo x="21464" y="0"/>
              <wp:lineTo x="-1022" y="0"/>
            </wp:wrapPolygon>
          </wp:wrapTight>
          <wp:docPr id="97" name="Obraz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anikow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59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0D22" w:rsidRDefault="002B70C3" w:rsidP="001945AE">
    <w:pPr>
      <w:pStyle w:val="Nagwek"/>
      <w:tabs>
        <w:tab w:val="clear" w:pos="4536"/>
        <w:tab w:val="clear" w:pos="9072"/>
        <w:tab w:val="left" w:pos="1360"/>
      </w:tabs>
      <w:ind w:firstLine="1360"/>
    </w:pPr>
    <w:r>
      <w:rPr>
        <w:noProof/>
      </w:rPr>
      <w:pict>
        <v:line id="Łącznik prosty 44" o:spid="_x0000_s4097" style="position:absolute;left:0;text-align:left;flip:y;z-index:251659264;visibility:visible" from="48.65pt,18.65pt" to="447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" strokecolor="#5a5a5a [2109]" strokeweight=".5pt">
          <v:stroke joinstyle="miter"/>
        </v:line>
      </w:pict>
    </w:r>
    <w:r w:rsidR="00D10D22">
      <w:t xml:space="preserve">Gmina Janikowo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D03"/>
    <w:multiLevelType w:val="hybridMultilevel"/>
    <w:tmpl w:val="256A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436D9"/>
    <w:multiLevelType w:val="hybridMultilevel"/>
    <w:tmpl w:val="2534C518"/>
    <w:lvl w:ilvl="0" w:tplc="894A4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A663E"/>
    <w:multiLevelType w:val="hybridMultilevel"/>
    <w:tmpl w:val="3AA43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158F2"/>
    <w:multiLevelType w:val="hybridMultilevel"/>
    <w:tmpl w:val="119029BE"/>
    <w:lvl w:ilvl="0" w:tplc="FFFFFFFF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B3814"/>
    <w:multiLevelType w:val="hybridMultilevel"/>
    <w:tmpl w:val="5052DC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8300C"/>
    <w:multiLevelType w:val="hybridMultilevel"/>
    <w:tmpl w:val="FF2CF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10D22"/>
    <w:rsid w:val="001945AE"/>
    <w:rsid w:val="0020166A"/>
    <w:rsid w:val="002553B7"/>
    <w:rsid w:val="002B70C3"/>
    <w:rsid w:val="003D5FD8"/>
    <w:rsid w:val="004335C0"/>
    <w:rsid w:val="004550A4"/>
    <w:rsid w:val="004E17CE"/>
    <w:rsid w:val="006D3019"/>
    <w:rsid w:val="0079751E"/>
    <w:rsid w:val="007E0B70"/>
    <w:rsid w:val="00836D53"/>
    <w:rsid w:val="009424D9"/>
    <w:rsid w:val="009F1B21"/>
    <w:rsid w:val="00BA3436"/>
    <w:rsid w:val="00C04571"/>
    <w:rsid w:val="00D1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D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0D22"/>
    <w:pPr>
      <w:ind w:left="720"/>
      <w:contextualSpacing/>
    </w:pPr>
  </w:style>
  <w:style w:type="character" w:styleId="Hipercze">
    <w:name w:val="Hyperlink"/>
    <w:uiPriority w:val="99"/>
    <w:unhideWhenUsed/>
    <w:rsid w:val="00D10D22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10D2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1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D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D2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D22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94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9424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9424D9"/>
    <w:rPr>
      <w:vertAlign w:val="superscript"/>
    </w:rPr>
  </w:style>
  <w:style w:type="paragraph" w:customStyle="1" w:styleId="Default">
    <w:name w:val="Default"/>
    <w:rsid w:val="009424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ujawsko-pomorskie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nkt.informacyjny@kujawsko-pomor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kujawsko-pomor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1655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jacekd</cp:lastModifiedBy>
  <cp:revision>2</cp:revision>
  <dcterms:created xsi:type="dcterms:W3CDTF">2019-04-23T10:42:00Z</dcterms:created>
  <dcterms:modified xsi:type="dcterms:W3CDTF">2019-04-23T10:42:00Z</dcterms:modified>
</cp:coreProperties>
</file>