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58DEF" w14:textId="70FB157E" w:rsidR="008D3B84" w:rsidRPr="00AC1264" w:rsidRDefault="006A19FF" w:rsidP="008D3B84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Dzwoni numer</w:t>
      </w:r>
      <w:r w:rsidR="00BA4ACE" w:rsidRPr="00AC1264">
        <w:rPr>
          <w:rFonts w:ascii="Arial" w:hAnsi="Arial"/>
          <w:b/>
          <w:sz w:val="28"/>
          <w:szCs w:val="20"/>
        </w:rPr>
        <w:t xml:space="preserve"> 22 828 88 88? </w:t>
      </w:r>
      <w:r w:rsidR="00BA7628" w:rsidRPr="00BA7628">
        <w:rPr>
          <w:rFonts w:ascii="Arial" w:hAnsi="Arial"/>
          <w:b/>
          <w:sz w:val="28"/>
          <w:szCs w:val="20"/>
        </w:rPr>
        <w:t xml:space="preserve"> </w:t>
      </w:r>
      <w:r w:rsidR="008D3B84" w:rsidRPr="00AC1264">
        <w:rPr>
          <w:rFonts w:ascii="Arial" w:hAnsi="Arial"/>
          <w:b/>
          <w:sz w:val="28"/>
          <w:szCs w:val="20"/>
        </w:rPr>
        <w:t>Odbierz</w:t>
      </w:r>
      <w:r w:rsidR="008D3B84">
        <w:rPr>
          <w:rFonts w:ascii="Arial" w:hAnsi="Arial"/>
          <w:b/>
          <w:sz w:val="28"/>
          <w:szCs w:val="20"/>
        </w:rPr>
        <w:t xml:space="preserve">, </w:t>
      </w:r>
      <w:r w:rsidR="008D3B84" w:rsidRPr="00AC1264">
        <w:rPr>
          <w:rFonts w:ascii="Arial" w:hAnsi="Arial"/>
          <w:b/>
          <w:sz w:val="28"/>
          <w:szCs w:val="20"/>
        </w:rPr>
        <w:t>to rachmistrz spisowy!</w:t>
      </w:r>
    </w:p>
    <w:p w14:paraId="565C7D16" w14:textId="77777777" w:rsidR="00BA4ACE" w:rsidRPr="00592893" w:rsidRDefault="00BA4ACE">
      <w:pPr>
        <w:rPr>
          <w:rFonts w:ascii="Arial" w:hAnsi="Arial"/>
          <w:b/>
          <w:sz w:val="20"/>
          <w:szCs w:val="20"/>
        </w:rPr>
      </w:pPr>
      <w:r w:rsidRPr="00592893">
        <w:rPr>
          <w:rFonts w:ascii="Arial" w:hAnsi="Arial"/>
          <w:b/>
          <w:sz w:val="20"/>
          <w:szCs w:val="20"/>
        </w:rPr>
        <w:t>Rachmistrzowie</w:t>
      </w:r>
      <w:r w:rsidR="00A122A2">
        <w:rPr>
          <w:rFonts w:ascii="Arial" w:hAnsi="Arial"/>
          <w:b/>
          <w:sz w:val="20"/>
          <w:szCs w:val="20"/>
        </w:rPr>
        <w:t xml:space="preserve"> spisowi kontaktują się na razie tylko przez telefon. </w:t>
      </w:r>
      <w:r w:rsidRPr="00592893">
        <w:rPr>
          <w:rFonts w:ascii="Arial" w:hAnsi="Arial"/>
          <w:b/>
          <w:sz w:val="20"/>
          <w:szCs w:val="20"/>
        </w:rPr>
        <w:t>Niestety</w:t>
      </w:r>
      <w:r w:rsidR="00A122A2">
        <w:rPr>
          <w:rFonts w:ascii="Arial" w:hAnsi="Arial"/>
          <w:b/>
          <w:sz w:val="20"/>
          <w:szCs w:val="20"/>
        </w:rPr>
        <w:t xml:space="preserve"> w</w:t>
      </w:r>
      <w:r w:rsidR="006A19FF">
        <w:rPr>
          <w:rFonts w:ascii="Arial" w:hAnsi="Arial"/>
          <w:b/>
          <w:sz w:val="20"/>
          <w:szCs w:val="20"/>
        </w:rPr>
        <w:t xml:space="preserve">iele </w:t>
      </w:r>
      <w:r w:rsidR="00455A33">
        <w:rPr>
          <w:rFonts w:ascii="Arial" w:hAnsi="Arial"/>
          <w:b/>
          <w:sz w:val="20"/>
          <w:szCs w:val="20"/>
        </w:rPr>
        <w:t>osób ignoruje połączenia od nich</w:t>
      </w:r>
      <w:r w:rsidR="00A122A2">
        <w:rPr>
          <w:rFonts w:ascii="Arial" w:hAnsi="Arial"/>
          <w:b/>
          <w:sz w:val="20"/>
          <w:szCs w:val="20"/>
        </w:rPr>
        <w:t xml:space="preserve"> lub boi się </w:t>
      </w:r>
      <w:r w:rsidR="006039FA">
        <w:rPr>
          <w:rFonts w:ascii="Arial" w:hAnsi="Arial"/>
          <w:b/>
          <w:sz w:val="20"/>
          <w:szCs w:val="20"/>
        </w:rPr>
        <w:t xml:space="preserve">je </w:t>
      </w:r>
      <w:r w:rsidR="00A122A2">
        <w:rPr>
          <w:rFonts w:ascii="Arial" w:hAnsi="Arial"/>
          <w:b/>
          <w:sz w:val="20"/>
          <w:szCs w:val="20"/>
        </w:rPr>
        <w:t xml:space="preserve">odebrać. Należy </w:t>
      </w:r>
      <w:r w:rsidRPr="00592893">
        <w:rPr>
          <w:rFonts w:ascii="Arial" w:hAnsi="Arial"/>
          <w:b/>
          <w:sz w:val="20"/>
          <w:szCs w:val="20"/>
        </w:rPr>
        <w:t>pamiętać</w:t>
      </w:r>
      <w:r w:rsidR="00A122A2">
        <w:rPr>
          <w:rFonts w:ascii="Arial" w:hAnsi="Arial"/>
          <w:b/>
          <w:sz w:val="20"/>
          <w:szCs w:val="20"/>
        </w:rPr>
        <w:t xml:space="preserve">, że rachmistrzowie dzwonią z dwóch numerów: </w:t>
      </w:r>
      <w:r w:rsidRPr="00592893">
        <w:rPr>
          <w:rFonts w:ascii="Arial" w:hAnsi="Arial"/>
          <w:b/>
          <w:sz w:val="20"/>
          <w:szCs w:val="20"/>
        </w:rPr>
        <w:t xml:space="preserve">22 828 </w:t>
      </w:r>
      <w:r w:rsidR="00A122A2">
        <w:rPr>
          <w:rFonts w:ascii="Arial" w:hAnsi="Arial"/>
          <w:b/>
          <w:sz w:val="20"/>
          <w:szCs w:val="20"/>
        </w:rPr>
        <w:t>88 88</w:t>
      </w:r>
      <w:r w:rsidRPr="00592893">
        <w:rPr>
          <w:rFonts w:ascii="Arial" w:hAnsi="Arial"/>
          <w:b/>
          <w:sz w:val="20"/>
          <w:szCs w:val="20"/>
        </w:rPr>
        <w:t xml:space="preserve"> oraz</w:t>
      </w:r>
      <w:r w:rsidR="00A122A2">
        <w:rPr>
          <w:rFonts w:ascii="Arial" w:hAnsi="Arial"/>
          <w:b/>
          <w:sz w:val="20"/>
          <w:szCs w:val="20"/>
        </w:rPr>
        <w:t xml:space="preserve"> za pośrednictwem infolinii spisowej </w:t>
      </w:r>
      <w:r w:rsidRPr="00592893">
        <w:rPr>
          <w:rFonts w:ascii="Arial" w:hAnsi="Arial"/>
          <w:b/>
          <w:sz w:val="20"/>
          <w:szCs w:val="20"/>
        </w:rPr>
        <w:t xml:space="preserve">22 279 </w:t>
      </w:r>
      <w:r w:rsidR="00A122A2">
        <w:rPr>
          <w:rFonts w:ascii="Arial" w:hAnsi="Arial"/>
          <w:b/>
          <w:sz w:val="20"/>
          <w:szCs w:val="20"/>
        </w:rPr>
        <w:t>99 99. Te połączenia warto odbierać, żeby z pomocą</w:t>
      </w:r>
      <w:r w:rsidR="00455A33">
        <w:rPr>
          <w:rFonts w:ascii="Arial" w:hAnsi="Arial"/>
          <w:b/>
          <w:sz w:val="20"/>
          <w:szCs w:val="20"/>
        </w:rPr>
        <w:t xml:space="preserve"> rachmistrza szybko i wygodnie</w:t>
      </w:r>
      <w:r w:rsidR="00A122A2">
        <w:rPr>
          <w:rFonts w:ascii="Arial" w:hAnsi="Arial"/>
          <w:b/>
          <w:sz w:val="20"/>
          <w:szCs w:val="20"/>
        </w:rPr>
        <w:t xml:space="preserve"> wywiązać się z obowiązku udziału w Narodowym Spisie Powszechnym </w:t>
      </w:r>
      <w:r w:rsidR="006039FA">
        <w:rPr>
          <w:rFonts w:ascii="Arial" w:hAnsi="Arial"/>
          <w:b/>
          <w:sz w:val="20"/>
          <w:szCs w:val="20"/>
        </w:rPr>
        <w:t xml:space="preserve">Ludności i Mieszkań </w:t>
      </w:r>
      <w:r w:rsidR="00A122A2">
        <w:rPr>
          <w:rFonts w:ascii="Arial" w:hAnsi="Arial"/>
          <w:b/>
          <w:sz w:val="20"/>
          <w:szCs w:val="20"/>
        </w:rPr>
        <w:t xml:space="preserve">2021 (NSP 2021).  </w:t>
      </w:r>
    </w:p>
    <w:p w14:paraId="35379F04" w14:textId="77777777" w:rsidR="00BA4ACE" w:rsidRDefault="00AC126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telefoniczni zaczęli drugi miesiąc pracy</w:t>
      </w:r>
      <w:r w:rsidR="000543F1">
        <w:rPr>
          <w:rFonts w:ascii="Arial" w:hAnsi="Arial"/>
          <w:sz w:val="20"/>
          <w:szCs w:val="20"/>
        </w:rPr>
        <w:t>. D</w:t>
      </w:r>
      <w:r>
        <w:rPr>
          <w:rFonts w:ascii="Arial" w:hAnsi="Arial"/>
          <w:sz w:val="20"/>
          <w:szCs w:val="20"/>
        </w:rPr>
        <w:t xml:space="preserve">zwonią do mieszkańców Polski, aby pomóc się spisać. Niestety wiele </w:t>
      </w:r>
      <w:r w:rsidR="00A122A2">
        <w:rPr>
          <w:rFonts w:ascii="Arial" w:hAnsi="Arial"/>
          <w:sz w:val="20"/>
          <w:szCs w:val="20"/>
        </w:rPr>
        <w:t>osób</w:t>
      </w:r>
      <w:r w:rsidR="00516C77">
        <w:rPr>
          <w:rFonts w:ascii="Arial" w:hAnsi="Arial"/>
          <w:sz w:val="20"/>
          <w:szCs w:val="20"/>
        </w:rPr>
        <w:t xml:space="preserve">, </w:t>
      </w:r>
      <w:r w:rsidR="008C245D">
        <w:rPr>
          <w:rFonts w:ascii="Arial" w:hAnsi="Arial"/>
          <w:sz w:val="20"/>
          <w:szCs w:val="20"/>
        </w:rPr>
        <w:t xml:space="preserve">którym chcą zaoferować </w:t>
      </w:r>
      <w:r w:rsidR="000543F1">
        <w:rPr>
          <w:rFonts w:ascii="Arial" w:hAnsi="Arial"/>
          <w:sz w:val="20"/>
          <w:szCs w:val="20"/>
        </w:rPr>
        <w:t xml:space="preserve">swoje </w:t>
      </w:r>
      <w:r w:rsidR="008C245D">
        <w:rPr>
          <w:rFonts w:ascii="Arial" w:hAnsi="Arial"/>
          <w:sz w:val="20"/>
          <w:szCs w:val="20"/>
        </w:rPr>
        <w:t>wsparcie</w:t>
      </w:r>
      <w:r w:rsidR="00516C77">
        <w:rPr>
          <w:rFonts w:ascii="Arial" w:hAnsi="Arial"/>
          <w:sz w:val="20"/>
          <w:szCs w:val="20"/>
        </w:rPr>
        <w:t>, odmawia rozm</w:t>
      </w:r>
      <w:r w:rsidR="008C245D">
        <w:rPr>
          <w:rFonts w:ascii="Arial" w:hAnsi="Arial"/>
          <w:sz w:val="20"/>
          <w:szCs w:val="20"/>
        </w:rPr>
        <w:t>owy lub odrzuca połączenie nie sprawdzając nawet, kto dzwoni.</w:t>
      </w:r>
    </w:p>
    <w:p w14:paraId="31DC371E" w14:textId="77777777" w:rsidR="00BA4ACE" w:rsidRPr="00166138" w:rsidRDefault="008C245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Czy</w:t>
      </w:r>
      <w:r w:rsidR="00166138">
        <w:rPr>
          <w:rFonts w:ascii="Arial" w:hAnsi="Arial"/>
          <w:b/>
          <w:sz w:val="20"/>
          <w:szCs w:val="20"/>
        </w:rPr>
        <w:t xml:space="preserve"> to</w:t>
      </w:r>
      <w:r w:rsidR="00166138" w:rsidRPr="00166138">
        <w:rPr>
          <w:rFonts w:ascii="Arial" w:hAnsi="Arial"/>
          <w:b/>
          <w:sz w:val="20"/>
          <w:szCs w:val="20"/>
        </w:rPr>
        <w:t xml:space="preserve"> oszust?</w:t>
      </w:r>
    </w:p>
    <w:p w14:paraId="683B4B7E" w14:textId="77777777" w:rsidR="00166138" w:rsidRDefault="00166138" w:rsidP="00BA4AC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Odbierając telefon z nieznanego</w:t>
      </w:r>
      <w:r w:rsidR="00AC1264">
        <w:rPr>
          <w:rFonts w:ascii="Arial" w:hAnsi="Arial"/>
          <w:sz w:val="20"/>
          <w:szCs w:val="20"/>
        </w:rPr>
        <w:t xml:space="preserve"> nam dotąd</w:t>
      </w:r>
      <w:r>
        <w:rPr>
          <w:rFonts w:ascii="Arial" w:hAnsi="Arial"/>
          <w:sz w:val="20"/>
          <w:szCs w:val="20"/>
        </w:rPr>
        <w:t xml:space="preserve"> numeru trzeb</w:t>
      </w:r>
      <w:r w:rsidR="008C245D">
        <w:rPr>
          <w:rFonts w:ascii="Arial" w:hAnsi="Arial"/>
          <w:sz w:val="20"/>
          <w:szCs w:val="20"/>
        </w:rPr>
        <w:t xml:space="preserve">a zawsze zachowywać ostrożność. W czasie NSP 2021 mogą zdarzać się </w:t>
      </w:r>
      <w:r w:rsidR="00BA4ACE" w:rsidRPr="00BA4ACE">
        <w:rPr>
          <w:rFonts w:ascii="Arial" w:hAnsi="Arial"/>
          <w:sz w:val="20"/>
          <w:szCs w:val="20"/>
        </w:rPr>
        <w:t xml:space="preserve">przypadki podszywania się </w:t>
      </w:r>
      <w:r w:rsidR="008C245D">
        <w:rPr>
          <w:rFonts w:ascii="Arial" w:hAnsi="Arial"/>
          <w:sz w:val="20"/>
          <w:szCs w:val="20"/>
        </w:rPr>
        <w:t>oszustów pod rachmistrza</w:t>
      </w:r>
      <w:r w:rsidR="00BA7628">
        <w:rPr>
          <w:rFonts w:ascii="Arial" w:hAnsi="Arial"/>
          <w:sz w:val="20"/>
          <w:szCs w:val="20"/>
        </w:rPr>
        <w:t>. Należy koniecznie pamiętać, że rachmistrz nie żąda od Państwa pieniędzy, nie pyta o majątek lub dochody</w:t>
      </w:r>
      <w:r w:rsidR="008C245D">
        <w:rPr>
          <w:rFonts w:ascii="Arial" w:hAnsi="Arial"/>
          <w:sz w:val="20"/>
          <w:szCs w:val="20"/>
        </w:rPr>
        <w:t xml:space="preserve">. </w:t>
      </w:r>
      <w:r w:rsidR="006039FA">
        <w:rPr>
          <w:rFonts w:ascii="Arial" w:hAnsi="Arial"/>
          <w:sz w:val="20"/>
          <w:szCs w:val="20"/>
        </w:rPr>
        <w:t>W</w:t>
      </w:r>
      <w:r>
        <w:rPr>
          <w:rFonts w:ascii="Arial" w:hAnsi="Arial"/>
          <w:sz w:val="20"/>
          <w:szCs w:val="20"/>
        </w:rPr>
        <w:t xml:space="preserve"> prosty sposób można sprawdzić, czy osoba, która podaje się za rachmistrza, rzeczywiście nim jest.</w:t>
      </w:r>
      <w:r w:rsidR="008C245D">
        <w:rPr>
          <w:rFonts w:ascii="Arial" w:hAnsi="Arial"/>
          <w:sz w:val="20"/>
          <w:szCs w:val="20"/>
        </w:rPr>
        <w:t xml:space="preserve"> Trzeba tylko zanotować imię, nazwisko oraz numer identyfikatora rachmistrza</w:t>
      </w:r>
      <w:r w:rsidR="009F7815">
        <w:rPr>
          <w:rFonts w:ascii="Arial" w:hAnsi="Arial"/>
          <w:sz w:val="20"/>
          <w:szCs w:val="20"/>
        </w:rPr>
        <w:t xml:space="preserve"> i skorzystać z wybranej opcji</w:t>
      </w:r>
      <w:r w:rsidR="000543F1">
        <w:rPr>
          <w:rFonts w:ascii="Arial" w:hAnsi="Arial"/>
          <w:sz w:val="20"/>
          <w:szCs w:val="20"/>
        </w:rPr>
        <w:t xml:space="preserve"> weryfikacji</w:t>
      </w:r>
      <w:r w:rsidR="009F7815">
        <w:rPr>
          <w:rFonts w:ascii="Arial" w:hAnsi="Arial"/>
          <w:sz w:val="20"/>
          <w:szCs w:val="20"/>
        </w:rPr>
        <w:t>.</w:t>
      </w:r>
    </w:p>
    <w:p w14:paraId="45CC198F" w14:textId="77777777" w:rsidR="000543F1" w:rsidRDefault="000543F1" w:rsidP="000543F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Najprościej i najszybciej zapytać rachmistrza o podanie jednej z pięciu ostatnich cyfr naszego numeru PESEL - jeśli odpowie prawidłowo, możemy spokojnie kontynuować rozmowę i przejść do spisu.</w:t>
      </w:r>
    </w:p>
    <w:p w14:paraId="41FD554C" w14:textId="77777777" w:rsidR="005C1BA4" w:rsidRDefault="000543F1" w:rsidP="00BA4AC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Można również skorzystać </w:t>
      </w:r>
      <w:r w:rsidR="00166138">
        <w:rPr>
          <w:rFonts w:ascii="Arial" w:hAnsi="Arial"/>
          <w:sz w:val="20"/>
          <w:szCs w:val="20"/>
        </w:rPr>
        <w:t xml:space="preserve">z aplikacji „Sprawdź rachmistrza”, dostępnej na stronie </w:t>
      </w:r>
      <w:hyperlink r:id="rId6" w:history="1">
        <w:r w:rsidR="008C245D" w:rsidRPr="0087520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8C245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lub</w:t>
      </w:r>
      <w:r w:rsidR="008C245D">
        <w:rPr>
          <w:rFonts w:ascii="Arial" w:hAnsi="Arial"/>
          <w:sz w:val="20"/>
          <w:szCs w:val="20"/>
        </w:rPr>
        <w:t xml:space="preserve"> </w:t>
      </w:r>
      <w:r w:rsidR="00166138">
        <w:rPr>
          <w:rFonts w:ascii="Arial" w:hAnsi="Arial"/>
          <w:sz w:val="20"/>
          <w:szCs w:val="20"/>
        </w:rPr>
        <w:t xml:space="preserve">zadzwonić na infolinię spisową pod numer 22 279 </w:t>
      </w:r>
      <w:r w:rsidR="005C1BA4">
        <w:rPr>
          <w:rFonts w:ascii="Arial" w:hAnsi="Arial"/>
          <w:sz w:val="20"/>
          <w:szCs w:val="20"/>
        </w:rPr>
        <w:t>99 99 i poprosić konsultanta o sprawdzenie danych rachmistrza.</w:t>
      </w:r>
      <w:r w:rsidR="005F198A">
        <w:rPr>
          <w:rFonts w:ascii="Arial" w:hAnsi="Arial"/>
          <w:sz w:val="20"/>
          <w:szCs w:val="20"/>
        </w:rPr>
        <w:t xml:space="preserve"> </w:t>
      </w:r>
    </w:p>
    <w:p w14:paraId="2EBE0FFD" w14:textId="77777777" w:rsidR="00166138" w:rsidRPr="00166138" w:rsidRDefault="00166138" w:rsidP="00BA4ACE">
      <w:pPr>
        <w:rPr>
          <w:rFonts w:ascii="Arial" w:hAnsi="Arial"/>
          <w:b/>
          <w:sz w:val="20"/>
          <w:szCs w:val="20"/>
        </w:rPr>
      </w:pPr>
      <w:r w:rsidRPr="00166138">
        <w:rPr>
          <w:rFonts w:ascii="Arial" w:hAnsi="Arial"/>
          <w:b/>
          <w:sz w:val="20"/>
          <w:szCs w:val="20"/>
        </w:rPr>
        <w:t>Spam? Sprawdź, czy to nie rachmistrz</w:t>
      </w:r>
    </w:p>
    <w:p w14:paraId="4C782C69" w14:textId="77777777" w:rsidR="004622D0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>Rachmistrz zadzwo</w:t>
      </w:r>
      <w:r w:rsidR="004622D0">
        <w:rPr>
          <w:rFonts w:ascii="Arial" w:hAnsi="Arial"/>
          <w:sz w:val="20"/>
          <w:szCs w:val="20"/>
        </w:rPr>
        <w:t>ni z numeru</w:t>
      </w:r>
      <w:r>
        <w:rPr>
          <w:rFonts w:ascii="Arial" w:hAnsi="Arial"/>
          <w:sz w:val="20"/>
          <w:szCs w:val="20"/>
        </w:rPr>
        <w:t xml:space="preserve"> 22 828 88 88 lub 22 27</w:t>
      </w:r>
      <w:r w:rsidRPr="00BA4ACE">
        <w:rPr>
          <w:rFonts w:ascii="Arial" w:hAnsi="Arial"/>
          <w:sz w:val="20"/>
          <w:szCs w:val="20"/>
        </w:rPr>
        <w:t>9 99 99. Ze względu na skalę p</w:t>
      </w:r>
      <w:r w:rsidR="009B2810">
        <w:rPr>
          <w:rFonts w:ascii="Arial" w:hAnsi="Arial"/>
          <w:sz w:val="20"/>
          <w:szCs w:val="20"/>
        </w:rPr>
        <w:t>rzedsięwzięcia nasz aparat telefoniczny może uznać te numery za</w:t>
      </w:r>
      <w:r w:rsidRPr="00BA4ACE">
        <w:rPr>
          <w:rFonts w:ascii="Arial" w:hAnsi="Arial"/>
          <w:sz w:val="20"/>
          <w:szCs w:val="20"/>
        </w:rPr>
        <w:t xml:space="preserve"> zagrożenie lub spam. To dlatego, że </w:t>
      </w:r>
      <w:r w:rsidR="004622D0">
        <w:rPr>
          <w:rFonts w:ascii="Arial" w:hAnsi="Arial"/>
          <w:sz w:val="20"/>
          <w:szCs w:val="20"/>
        </w:rPr>
        <w:t xml:space="preserve">występuje ciąg tych samych cyfr – są one </w:t>
      </w:r>
      <w:bookmarkStart w:id="0" w:name="_GoBack"/>
      <w:r w:rsidR="00B14041">
        <w:rPr>
          <w:rFonts w:ascii="Arial" w:hAnsi="Arial"/>
          <w:sz w:val="20"/>
          <w:szCs w:val="20"/>
        </w:rPr>
        <w:t xml:space="preserve">jednak </w:t>
      </w:r>
      <w:bookmarkEnd w:id="0"/>
      <w:r w:rsidR="004622D0">
        <w:rPr>
          <w:rFonts w:ascii="Arial" w:hAnsi="Arial"/>
          <w:sz w:val="20"/>
          <w:szCs w:val="20"/>
        </w:rPr>
        <w:t xml:space="preserve">tak dobrane, </w:t>
      </w:r>
      <w:r w:rsidRPr="00BA4ACE">
        <w:rPr>
          <w:rFonts w:ascii="Arial" w:hAnsi="Arial"/>
          <w:sz w:val="20"/>
          <w:szCs w:val="20"/>
        </w:rPr>
        <w:t xml:space="preserve">żeby łatwo było je zapamiętać. </w:t>
      </w:r>
    </w:p>
    <w:p w14:paraId="394C8745" w14:textId="77777777" w:rsidR="00BA4ACE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 xml:space="preserve">Jeśli </w:t>
      </w:r>
      <w:r w:rsidR="006039FA">
        <w:rPr>
          <w:rFonts w:ascii="Arial" w:hAnsi="Arial"/>
          <w:sz w:val="20"/>
          <w:szCs w:val="20"/>
        </w:rPr>
        <w:t xml:space="preserve">na Twoim telefonie wyświetli się </w:t>
      </w:r>
      <w:r w:rsidRPr="00BA4ACE">
        <w:rPr>
          <w:rFonts w:ascii="Arial" w:hAnsi="Arial"/>
          <w:sz w:val="20"/>
          <w:szCs w:val="20"/>
        </w:rPr>
        <w:t>jeden z dwóch wspomnianych numerów, odbier</w:t>
      </w:r>
      <w:r w:rsidR="00AB40ED">
        <w:rPr>
          <w:rFonts w:ascii="Arial" w:hAnsi="Arial"/>
          <w:sz w:val="20"/>
          <w:szCs w:val="20"/>
        </w:rPr>
        <w:t>z połączenie bez zbędnych obaw, nawet jeśli w</w:t>
      </w:r>
      <w:r w:rsidR="004622D0">
        <w:rPr>
          <w:rFonts w:ascii="Arial" w:hAnsi="Arial"/>
          <w:sz w:val="20"/>
          <w:szCs w:val="20"/>
        </w:rPr>
        <w:t>idzisz komunikat „Podejrzenie spamu”</w:t>
      </w:r>
      <w:r w:rsidR="00AB40ED">
        <w:rPr>
          <w:rFonts w:ascii="Arial" w:hAnsi="Arial"/>
          <w:sz w:val="20"/>
          <w:szCs w:val="20"/>
        </w:rPr>
        <w:t xml:space="preserve">. </w:t>
      </w:r>
    </w:p>
    <w:p w14:paraId="47EE34B6" w14:textId="77777777" w:rsidR="00D74AE5" w:rsidRPr="00BA4ACE" w:rsidRDefault="00D74AE5" w:rsidP="00BA4ACE">
      <w:pPr>
        <w:rPr>
          <w:rFonts w:ascii="Arial" w:hAnsi="Arial"/>
          <w:sz w:val="20"/>
          <w:szCs w:val="20"/>
        </w:rPr>
      </w:pPr>
      <w:r w:rsidRPr="00D74AE5">
        <w:rPr>
          <w:rFonts w:ascii="Arial" w:hAnsi="Arial"/>
          <w:sz w:val="20"/>
          <w:szCs w:val="20"/>
        </w:rPr>
        <w:t>Jeśli nie odebrałeś telefonu od rachmistrza spodziewaj się od niego SMS</w:t>
      </w:r>
      <w:r>
        <w:rPr>
          <w:rFonts w:ascii="Arial" w:hAnsi="Arial"/>
          <w:sz w:val="20"/>
          <w:szCs w:val="20"/>
        </w:rPr>
        <w:t>-</w:t>
      </w:r>
      <w:r w:rsidRPr="00D74AE5">
        <w:rPr>
          <w:rFonts w:ascii="Arial" w:hAnsi="Arial"/>
          <w:sz w:val="20"/>
          <w:szCs w:val="20"/>
        </w:rPr>
        <w:t>a i ponownych prób połączenia.</w:t>
      </w:r>
    </w:p>
    <w:p w14:paraId="1869115F" w14:textId="77777777" w:rsidR="00166138" w:rsidRPr="00166138" w:rsidRDefault="00166138" w:rsidP="00BA4ACE">
      <w:pPr>
        <w:rPr>
          <w:rFonts w:ascii="Arial" w:hAnsi="Arial"/>
          <w:b/>
          <w:sz w:val="20"/>
          <w:szCs w:val="20"/>
        </w:rPr>
      </w:pPr>
      <w:r w:rsidRPr="00166138">
        <w:rPr>
          <w:rFonts w:ascii="Arial" w:hAnsi="Arial"/>
          <w:b/>
          <w:sz w:val="20"/>
          <w:szCs w:val="20"/>
        </w:rPr>
        <w:t>Dlaczego warto odebrać?</w:t>
      </w:r>
    </w:p>
    <w:p w14:paraId="11CC2888" w14:textId="77777777" w:rsidR="00BA4ACE" w:rsidRPr="00BA4ACE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 xml:space="preserve">Spis ze wsparciem rachmistrza jest o tyle łatwiejszy, że to rachmistrz prowadzi nas po całym formularzu spisowym. Jeśli mamy jakieś wątpliwości co do treści pytań, możemy od razu poprosić rachmistrza o wyjaśnienie. </w:t>
      </w:r>
    </w:p>
    <w:p w14:paraId="603B93AA" w14:textId="77777777" w:rsidR="00BA4ACE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 xml:space="preserve">Pomoc rachmistrza jest szczególnie przydatna w przypadku osób, które nie czują się zbyt pewnie używając komputera </w:t>
      </w:r>
      <w:r w:rsidR="00BA7628">
        <w:rPr>
          <w:rFonts w:ascii="Arial" w:hAnsi="Arial"/>
          <w:sz w:val="20"/>
          <w:szCs w:val="20"/>
        </w:rPr>
        <w:t xml:space="preserve">lub telefonu </w:t>
      </w:r>
      <w:r w:rsidRPr="00BA4ACE">
        <w:rPr>
          <w:rFonts w:ascii="Arial" w:hAnsi="Arial"/>
          <w:sz w:val="20"/>
          <w:szCs w:val="20"/>
        </w:rPr>
        <w:t>albo w ogóle nie miały styczności z cyfrowym światem. Formularz spisowy jest bowiem dostępny wyłącznie przez Internet – jeśli nie umiemy się spisać samodzielnie, należy bezwzględnie skorzystać z pomocy rachmistrza.</w:t>
      </w:r>
    </w:p>
    <w:p w14:paraId="689CCBAE" w14:textId="77777777" w:rsidR="007A68A1" w:rsidRPr="00BA4ACE" w:rsidRDefault="007A68A1" w:rsidP="00BA4ACE">
      <w:pPr>
        <w:rPr>
          <w:rFonts w:ascii="Arial" w:hAnsi="Arial"/>
          <w:sz w:val="20"/>
          <w:szCs w:val="20"/>
        </w:rPr>
      </w:pPr>
      <w:r w:rsidRPr="007A68A1">
        <w:rPr>
          <w:rFonts w:ascii="Arial" w:hAnsi="Arial"/>
          <w:sz w:val="20"/>
          <w:szCs w:val="20"/>
        </w:rPr>
        <w:t>Pamiętaj, że rachmistrz dzwoni w imieniu Głównego Urzędu Statystycznego i robi to w ramach obowiązków służbowych. Nie miej więc do niego o to pretensji. Jeśli masz jakieś wątpliwości, lub nie chcesz się spisać w danej chwili, zakomunikuj to i umów się na inny termin.</w:t>
      </w:r>
    </w:p>
    <w:sectPr w:rsidR="007A68A1" w:rsidRPr="00BA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F3735" w14:textId="77777777" w:rsidR="002A3D79" w:rsidRDefault="002A3D79" w:rsidP="008C245D">
      <w:pPr>
        <w:spacing w:after="0" w:line="240" w:lineRule="auto"/>
      </w:pPr>
      <w:r>
        <w:separator/>
      </w:r>
    </w:p>
  </w:endnote>
  <w:endnote w:type="continuationSeparator" w:id="0">
    <w:p w14:paraId="037E7869" w14:textId="77777777" w:rsidR="002A3D79" w:rsidRDefault="002A3D79" w:rsidP="008C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0A0BA" w14:textId="77777777" w:rsidR="002A3D79" w:rsidRDefault="002A3D79" w:rsidP="008C245D">
      <w:pPr>
        <w:spacing w:after="0" w:line="240" w:lineRule="auto"/>
      </w:pPr>
      <w:r>
        <w:separator/>
      </w:r>
    </w:p>
  </w:footnote>
  <w:footnote w:type="continuationSeparator" w:id="0">
    <w:p w14:paraId="1AEAFD25" w14:textId="77777777" w:rsidR="002A3D79" w:rsidRDefault="002A3D79" w:rsidP="008C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4"/>
    <w:rsid w:val="000543F1"/>
    <w:rsid w:val="00166138"/>
    <w:rsid w:val="00276201"/>
    <w:rsid w:val="00295820"/>
    <w:rsid w:val="002A3D79"/>
    <w:rsid w:val="002E72FD"/>
    <w:rsid w:val="0033292F"/>
    <w:rsid w:val="003B608D"/>
    <w:rsid w:val="003C1871"/>
    <w:rsid w:val="00455A33"/>
    <w:rsid w:val="004622D0"/>
    <w:rsid w:val="004A2CF4"/>
    <w:rsid w:val="00516C77"/>
    <w:rsid w:val="00561155"/>
    <w:rsid w:val="00592893"/>
    <w:rsid w:val="005C1BA4"/>
    <w:rsid w:val="005F198A"/>
    <w:rsid w:val="006039FA"/>
    <w:rsid w:val="006A19FF"/>
    <w:rsid w:val="00794D1E"/>
    <w:rsid w:val="007A68A1"/>
    <w:rsid w:val="00855D88"/>
    <w:rsid w:val="008C245D"/>
    <w:rsid w:val="008D3B84"/>
    <w:rsid w:val="00930535"/>
    <w:rsid w:val="00970366"/>
    <w:rsid w:val="009B2810"/>
    <w:rsid w:val="009F7815"/>
    <w:rsid w:val="00A117D6"/>
    <w:rsid w:val="00A122A2"/>
    <w:rsid w:val="00A460DA"/>
    <w:rsid w:val="00AB40ED"/>
    <w:rsid w:val="00AC1264"/>
    <w:rsid w:val="00B015EC"/>
    <w:rsid w:val="00B14041"/>
    <w:rsid w:val="00BA4ACE"/>
    <w:rsid w:val="00BA7628"/>
    <w:rsid w:val="00BC01FE"/>
    <w:rsid w:val="00C61C7E"/>
    <w:rsid w:val="00C83EB3"/>
    <w:rsid w:val="00D74AE5"/>
    <w:rsid w:val="00F421E1"/>
    <w:rsid w:val="00FC5C45"/>
    <w:rsid w:val="00FD265A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3823"/>
  <w15:chartTrackingRefBased/>
  <w15:docId w15:val="{DC695308-1A55-4C04-A037-20CFB2A1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245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4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4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4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2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2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2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Tomasz Zegar</cp:lastModifiedBy>
  <cp:revision>2</cp:revision>
  <dcterms:created xsi:type="dcterms:W3CDTF">2021-06-02T12:25:00Z</dcterms:created>
  <dcterms:modified xsi:type="dcterms:W3CDTF">2021-06-02T12:25:00Z</dcterms:modified>
</cp:coreProperties>
</file>