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EE2C" w14:textId="51D02A52" w:rsidR="000E7EC6" w:rsidRPr="00E75148" w:rsidRDefault="00E75148" w:rsidP="00E75148">
      <w:pPr>
        <w:spacing w:after="0" w:line="240" w:lineRule="auto"/>
        <w:jc w:val="center"/>
        <w:rPr>
          <w:b/>
          <w:sz w:val="24"/>
          <w:szCs w:val="24"/>
        </w:rPr>
      </w:pPr>
      <w:r w:rsidRPr="00E75148">
        <w:rPr>
          <w:b/>
          <w:sz w:val="24"/>
          <w:szCs w:val="24"/>
        </w:rPr>
        <w:t>INFORMACJE, KTÓRE NALEŻY PRZYGOTOWAĆ W CELU ZŁOŻENIA WNIOSKU                                                                                    O DO</w:t>
      </w:r>
      <w:r w:rsidR="001E6F5F">
        <w:rPr>
          <w:b/>
          <w:sz w:val="24"/>
          <w:szCs w:val="24"/>
        </w:rPr>
        <w:t>TA</w:t>
      </w:r>
      <w:r w:rsidRPr="00E75148">
        <w:rPr>
          <w:b/>
          <w:sz w:val="24"/>
          <w:szCs w:val="24"/>
        </w:rPr>
        <w:t>CJĘ ZA POŚREDNICTWEM URZĘDU GMINY</w:t>
      </w:r>
    </w:p>
    <w:p w14:paraId="3530D8D7" w14:textId="77777777" w:rsidR="00E75148" w:rsidRDefault="00E75148" w:rsidP="00E75148">
      <w:pPr>
        <w:spacing w:after="0" w:line="240" w:lineRule="auto"/>
        <w:jc w:val="center"/>
        <w:rPr>
          <w:b/>
        </w:rPr>
      </w:pPr>
    </w:p>
    <w:p w14:paraId="2DFB7531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>
        <w:t xml:space="preserve">Wniosek składa </w:t>
      </w:r>
      <w:r w:rsidRPr="00E75148">
        <w:rPr>
          <w:b/>
        </w:rPr>
        <w:t>właściciel/współwłaściciel</w:t>
      </w:r>
      <w:r>
        <w:t xml:space="preserve"> budynku mieszkalnego jednorodzinnego lub wydzielonego w budynku jednorodzinnym lokalu mieszkalnego z wyodrębnioną księgą wieczystą.</w:t>
      </w:r>
    </w:p>
    <w:p w14:paraId="22CB9E69" w14:textId="77777777" w:rsidR="00E75148" w:rsidRDefault="00E75148" w:rsidP="00E75148">
      <w:pPr>
        <w:spacing w:after="0"/>
        <w:ind w:left="708"/>
        <w:jc w:val="both"/>
      </w:pPr>
      <w:r w:rsidRPr="00E75148">
        <w:rPr>
          <w:u w:val="single"/>
        </w:rPr>
        <w:t>Uwaga:</w:t>
      </w:r>
      <w:r>
        <w:t xml:space="preserve"> W przypadku współwłasności wniosek składa tylko jeden ze współwłaścicieli za zgodą wszystkich pozostałych współwłaścicieli na realizację przedsięwzięcia</w:t>
      </w:r>
    </w:p>
    <w:p w14:paraId="7888F22A" w14:textId="77777777" w:rsidR="00E75148" w:rsidRPr="00E75148" w:rsidRDefault="00E75148" w:rsidP="00E75148">
      <w:pPr>
        <w:pStyle w:val="Akapitzlist"/>
        <w:numPr>
          <w:ilvl w:val="0"/>
          <w:numId w:val="1"/>
        </w:numPr>
      </w:pPr>
      <w:r w:rsidRPr="00E75148">
        <w:rPr>
          <w:b/>
        </w:rPr>
        <w:t>Dane Wnioskodawcy</w:t>
      </w:r>
      <w:r>
        <w:t xml:space="preserve">: </w:t>
      </w:r>
      <w:r w:rsidRPr="00E75148">
        <w:t>imię, nazwisko, pesel, numer telefonu do kontaktu,  e-mail,  NIP (o ile Wnioskodawca rozlicza się z urzędem skarbowym podając nr NIP).</w:t>
      </w:r>
    </w:p>
    <w:p w14:paraId="38BF3529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 w:rsidRPr="00E75148">
        <w:rPr>
          <w:b/>
        </w:rPr>
        <w:t>Informację</w:t>
      </w:r>
      <w:r w:rsidRPr="00E75148">
        <w:rPr>
          <w:b/>
        </w:rPr>
        <w:tab/>
        <w:t>o</w:t>
      </w:r>
      <w:r w:rsidRPr="00E75148">
        <w:rPr>
          <w:b/>
        </w:rPr>
        <w:tab/>
        <w:t>współmałżonku</w:t>
      </w:r>
      <w:r w:rsidRPr="00E75148">
        <w:rPr>
          <w:b/>
        </w:rPr>
        <w:tab/>
        <w:t>Wnioskodawcy</w:t>
      </w:r>
      <w:r>
        <w:t>:</w:t>
      </w:r>
      <w:r>
        <w:tab/>
        <w:t>imię,</w:t>
      </w:r>
      <w:r>
        <w:tab/>
        <w:t>nazwisko,</w:t>
      </w:r>
      <w:r>
        <w:tab/>
        <w:t>pesel,</w:t>
      </w:r>
      <w:r>
        <w:tab/>
        <w:t>adres zamieszkania.</w:t>
      </w:r>
    </w:p>
    <w:p w14:paraId="1A674222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 w:rsidRPr="00E75148">
        <w:rPr>
          <w:b/>
        </w:rPr>
        <w:t>Informację</w:t>
      </w:r>
      <w:r w:rsidRPr="00E75148">
        <w:rPr>
          <w:b/>
        </w:rPr>
        <w:tab/>
        <w:t>o</w:t>
      </w:r>
      <w:r w:rsidRPr="00E75148">
        <w:rPr>
          <w:b/>
        </w:rPr>
        <w:tab/>
        <w:t>wszystkich</w:t>
      </w:r>
      <w:r w:rsidRPr="00E75148">
        <w:rPr>
          <w:b/>
        </w:rPr>
        <w:tab/>
        <w:t>pozostałych</w:t>
      </w:r>
      <w:r w:rsidRPr="00E75148">
        <w:rPr>
          <w:b/>
        </w:rPr>
        <w:tab/>
        <w:t>współwłaścicielach</w:t>
      </w:r>
      <w:r>
        <w:tab/>
        <w:t>budynku/lokalu mieszkalnego (w przypadku współwłasności): imię, nazwisko, adres zamieszkania.</w:t>
      </w:r>
    </w:p>
    <w:p w14:paraId="0660DCD6" w14:textId="77777777" w:rsidR="00E75148" w:rsidRPr="00E75148" w:rsidRDefault="00E75148" w:rsidP="00E75148">
      <w:pPr>
        <w:pStyle w:val="Akapitzlist"/>
        <w:numPr>
          <w:ilvl w:val="0"/>
          <w:numId w:val="1"/>
        </w:numPr>
      </w:pPr>
      <w:r w:rsidRPr="00E75148">
        <w:rPr>
          <w:b/>
        </w:rPr>
        <w:t>Numer rachunku bankowego</w:t>
      </w:r>
      <w:r w:rsidRPr="00E75148">
        <w:t xml:space="preserve"> Wnioskodawcy właściwy do przekazania dotacji.</w:t>
      </w:r>
    </w:p>
    <w:p w14:paraId="4D049FFC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>
        <w:t>Informacje dotyczące budynku:</w:t>
      </w:r>
    </w:p>
    <w:p w14:paraId="457A60C3" w14:textId="77777777" w:rsidR="00E75148" w:rsidRDefault="00E75148" w:rsidP="00E75148">
      <w:pPr>
        <w:pStyle w:val="Akapitzlist"/>
        <w:numPr>
          <w:ilvl w:val="0"/>
          <w:numId w:val="2"/>
        </w:numPr>
        <w:spacing w:after="0"/>
        <w:jc w:val="both"/>
      </w:pPr>
      <w:r w:rsidRPr="00E75148">
        <w:rPr>
          <w:b/>
        </w:rPr>
        <w:t>Adres budynku/lokalu mieszkalnego</w:t>
      </w:r>
      <w:r>
        <w:t>,</w:t>
      </w:r>
    </w:p>
    <w:p w14:paraId="02DEE6FE" w14:textId="77777777" w:rsidR="00E75148" w:rsidRPr="00E75148" w:rsidRDefault="00E75148" w:rsidP="00E75148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E75148">
        <w:rPr>
          <w:b/>
        </w:rPr>
        <w:t>Numer księgi wieczystej ,</w:t>
      </w:r>
    </w:p>
    <w:p w14:paraId="3C50630F" w14:textId="77777777" w:rsidR="00E75148" w:rsidRPr="00E75148" w:rsidRDefault="00E75148" w:rsidP="00E75148">
      <w:pPr>
        <w:pStyle w:val="Akapitzlist"/>
        <w:numPr>
          <w:ilvl w:val="0"/>
          <w:numId w:val="2"/>
        </w:numPr>
      </w:pPr>
      <w:r w:rsidRPr="00E75148">
        <w:rPr>
          <w:b/>
        </w:rPr>
        <w:t>Numer działki</w:t>
      </w:r>
      <w:r w:rsidRPr="00E75148">
        <w:t xml:space="preserve"> (zgodnie z danymi ewidencji gruntów i budynków),</w:t>
      </w:r>
    </w:p>
    <w:p w14:paraId="72F5068C" w14:textId="77777777" w:rsidR="00E75148" w:rsidRPr="00E75148" w:rsidRDefault="00E75148" w:rsidP="00E75148">
      <w:pPr>
        <w:pStyle w:val="Akapitzlist"/>
        <w:numPr>
          <w:ilvl w:val="0"/>
          <w:numId w:val="2"/>
        </w:numPr>
      </w:pPr>
      <w:r>
        <w:rPr>
          <w:b/>
        </w:rPr>
        <w:t>R</w:t>
      </w:r>
      <w:r w:rsidRPr="00E75148">
        <w:rPr>
          <w:b/>
        </w:rPr>
        <w:t>ok wystąpienia o zgodę na budowę/zgłoszenia budowy</w:t>
      </w:r>
      <w:r w:rsidRPr="00E75148">
        <w:t xml:space="preserve"> (w przypadku braku posiadania takiej informacji – przedział czasowy odzwierciedlający orientacyjnie rok wystąpienia o zgodę na budowę/zgłoszenie budowy),</w:t>
      </w:r>
    </w:p>
    <w:p w14:paraId="3D09205F" w14:textId="77777777" w:rsidR="00E75148" w:rsidRDefault="00E75148" w:rsidP="00E75148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</w:rPr>
        <w:t>P</w:t>
      </w:r>
      <w:r w:rsidRPr="00E75148">
        <w:rPr>
          <w:b/>
        </w:rPr>
        <w:t>owierzchnia całkowita budynku/lokalu mieszkalnego</w:t>
      </w:r>
      <w:r>
        <w:t xml:space="preserve"> [m2],</w:t>
      </w:r>
    </w:p>
    <w:p w14:paraId="222BAB90" w14:textId="77777777" w:rsidR="00E75148" w:rsidRDefault="00E75148" w:rsidP="00E75148">
      <w:pPr>
        <w:pStyle w:val="Akapitzlist"/>
        <w:numPr>
          <w:ilvl w:val="0"/>
          <w:numId w:val="2"/>
        </w:numPr>
        <w:spacing w:after="0"/>
        <w:jc w:val="both"/>
      </w:pPr>
      <w:r>
        <w:t>w  przypadku  prowadzenia  działalności   gospodarczej   w  rozumieniu   Programu w budynku/lokalu mieszkalnym, w którym będzie realizowane wnioskowane przedsięwzięcie – należy podać powierzchnię w m2 wykorzystywaną na prowadzenie działalności gospodarczej oraz liczbę miesięcy w roku wykorzystania powierzchni na prowadzenie działalności gospodarczej.</w:t>
      </w:r>
    </w:p>
    <w:p w14:paraId="00617EFF" w14:textId="77777777" w:rsidR="00E75148" w:rsidRDefault="00E75148" w:rsidP="00E75148">
      <w:pPr>
        <w:pStyle w:val="Akapitzlist"/>
        <w:spacing w:after="0"/>
        <w:ind w:left="1440"/>
        <w:jc w:val="both"/>
      </w:pPr>
      <w:r w:rsidRPr="00E75148">
        <w:rPr>
          <w:u w:val="single"/>
        </w:rPr>
        <w:t>Uwaga</w:t>
      </w:r>
      <w:r w:rsidRPr="00E75148">
        <w:t>: Jeśli wyliczony procent powierzchni przeznaczonej na prowadzenie działalności gospodarczej przekracza 30% powierzchni całkowitej budynku/lokalu mieszkalnego, przedsięwzięcie nie może być dofinansowane.</w:t>
      </w:r>
    </w:p>
    <w:p w14:paraId="37519B49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>
        <w:t xml:space="preserve">W przypadku jeżeli przedsięwzięcie zostało rozpoczęte przed dniem złożenia wniosku o dofinasowanie należy </w:t>
      </w:r>
      <w:r w:rsidRPr="00E75148">
        <w:rPr>
          <w:b/>
        </w:rPr>
        <w:t>podać datę rozpoczęcia przedsięwzięcia</w:t>
      </w:r>
      <w:r>
        <w:t xml:space="preserve"> – data wystawienia pierwszej faktury lub równoważnego dokumentu księgowego na materiał, usługę, urządzenie związane z realizowanym przedsięwzięciem.</w:t>
      </w:r>
    </w:p>
    <w:p w14:paraId="50BEFE29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>
        <w:t>Zakres rzeczowy przedsięwzięcia, na który Wnioskodawca chce uzyskać dotację:</w:t>
      </w:r>
    </w:p>
    <w:p w14:paraId="4A294D6D" w14:textId="77777777" w:rsidR="00E75148" w:rsidRPr="004B3460" w:rsidRDefault="00E75148" w:rsidP="00E75148">
      <w:pPr>
        <w:pStyle w:val="Akapitzlist"/>
        <w:numPr>
          <w:ilvl w:val="0"/>
          <w:numId w:val="5"/>
        </w:numPr>
        <w:spacing w:after="0"/>
        <w:jc w:val="both"/>
        <w:rPr>
          <w:u w:val="single"/>
        </w:rPr>
      </w:pPr>
      <w:r w:rsidRPr="004B3460">
        <w:rPr>
          <w:u w:val="single"/>
        </w:rPr>
        <w:t>źródło ciepła (można wybrać tylko jedno nowe źródło ciepła):</w:t>
      </w:r>
    </w:p>
    <w:p w14:paraId="2D8C22F8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przyłączenie do sieci ciepłowniczej wraz z przyłączem,</w:t>
      </w:r>
    </w:p>
    <w:p w14:paraId="74264BCC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pompa ciepła powietrze/woda</w:t>
      </w:r>
    </w:p>
    <w:p w14:paraId="7C36CACA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pompa ciepła powietrze/woda o podwyższonej klasie efektywności energetycznej,</w:t>
      </w:r>
    </w:p>
    <w:p w14:paraId="5D0EA6FC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pompa ciepła powietrze/powietrze,</w:t>
      </w:r>
    </w:p>
    <w:p w14:paraId="1628F847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gruntowa pompa ciepła o podwyższonej klasie efektywności energetycznej,</w:t>
      </w:r>
    </w:p>
    <w:p w14:paraId="3CC97065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kocioł gazowy kondensacyjny,</w:t>
      </w:r>
    </w:p>
    <w:p w14:paraId="16E999CD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kotłownia gazowa (przyłącze gazowe, instalacja wewnętrzna, kocioł gazowy kondensacyjny, opłata przyłączeniowa, dokumentacja projektowa),</w:t>
      </w:r>
    </w:p>
    <w:p w14:paraId="1ABE0F6A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kocioł na węgiel (</w:t>
      </w:r>
      <w:proofErr w:type="spellStart"/>
      <w:r>
        <w:t>ekogroszek</w:t>
      </w:r>
      <w:proofErr w:type="spellEnd"/>
      <w:r>
        <w:t>),</w:t>
      </w:r>
    </w:p>
    <w:p w14:paraId="086202FE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kocioł zgazowujący drewno,</w:t>
      </w:r>
    </w:p>
    <w:p w14:paraId="33198791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lastRenderedPageBreak/>
        <w:t xml:space="preserve">kocioł na </w:t>
      </w:r>
      <w:proofErr w:type="spellStart"/>
      <w:r>
        <w:t>pellet</w:t>
      </w:r>
      <w:proofErr w:type="spellEnd"/>
      <w:r>
        <w:t xml:space="preserve"> drzewny,</w:t>
      </w:r>
    </w:p>
    <w:p w14:paraId="75728F7A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 xml:space="preserve">kocioł na </w:t>
      </w:r>
      <w:proofErr w:type="spellStart"/>
      <w:r>
        <w:t>pellet</w:t>
      </w:r>
      <w:proofErr w:type="spellEnd"/>
      <w:r>
        <w:t xml:space="preserve"> o podwyższony standardzie </w:t>
      </w:r>
    </w:p>
    <w:p w14:paraId="46F7384D" w14:textId="77777777" w:rsidR="00E75148" w:rsidRDefault="00E75148" w:rsidP="00E75148">
      <w:pPr>
        <w:pStyle w:val="Akapitzlist"/>
        <w:numPr>
          <w:ilvl w:val="0"/>
          <w:numId w:val="3"/>
        </w:numPr>
        <w:spacing w:after="0"/>
        <w:ind w:left="1776"/>
        <w:jc w:val="both"/>
      </w:pPr>
      <w:r>
        <w:t>ogrzewanie elektryczne,</w:t>
      </w:r>
    </w:p>
    <w:p w14:paraId="1537BAEA" w14:textId="77777777" w:rsidR="00E75148" w:rsidRPr="004B3460" w:rsidRDefault="00E75148" w:rsidP="00E75148">
      <w:pPr>
        <w:pStyle w:val="Akapitzlist"/>
        <w:numPr>
          <w:ilvl w:val="0"/>
          <w:numId w:val="6"/>
        </w:numPr>
        <w:spacing w:after="0"/>
        <w:jc w:val="both"/>
        <w:rPr>
          <w:u w:val="single"/>
        </w:rPr>
      </w:pPr>
      <w:r w:rsidRPr="004B3460">
        <w:rPr>
          <w:u w:val="single"/>
        </w:rPr>
        <w:t>instalacja centralnego ogrzewania oraz instalacja ciepłej wody użytkowej,</w:t>
      </w:r>
    </w:p>
    <w:p w14:paraId="160A6DCA" w14:textId="77777777" w:rsidR="00E75148" w:rsidRPr="004B3460" w:rsidRDefault="00E75148" w:rsidP="00E75148">
      <w:pPr>
        <w:pStyle w:val="Akapitzlist"/>
        <w:numPr>
          <w:ilvl w:val="0"/>
          <w:numId w:val="6"/>
        </w:numPr>
        <w:spacing w:after="0"/>
        <w:jc w:val="both"/>
        <w:rPr>
          <w:u w:val="single"/>
        </w:rPr>
      </w:pPr>
      <w:r w:rsidRPr="004B3460">
        <w:rPr>
          <w:u w:val="single"/>
        </w:rPr>
        <w:t>wentylacja mechaniczna z odzyskiem ciepła (rekuperacja),</w:t>
      </w:r>
    </w:p>
    <w:p w14:paraId="29229C80" w14:textId="77777777" w:rsidR="00E75148" w:rsidRPr="004B3460" w:rsidRDefault="00E75148" w:rsidP="00E75148">
      <w:pPr>
        <w:pStyle w:val="Akapitzlist"/>
        <w:numPr>
          <w:ilvl w:val="0"/>
          <w:numId w:val="6"/>
        </w:numPr>
        <w:spacing w:after="0"/>
        <w:jc w:val="both"/>
        <w:rPr>
          <w:u w:val="single"/>
        </w:rPr>
      </w:pPr>
      <w:proofErr w:type="spellStart"/>
      <w:r w:rsidRPr="004B3460">
        <w:rPr>
          <w:u w:val="single"/>
        </w:rPr>
        <w:t>mikroinstalacja</w:t>
      </w:r>
      <w:proofErr w:type="spellEnd"/>
      <w:r w:rsidRPr="004B3460">
        <w:rPr>
          <w:u w:val="single"/>
        </w:rPr>
        <w:t xml:space="preserve"> fotowoltaiczna,</w:t>
      </w:r>
    </w:p>
    <w:p w14:paraId="2FDAA43B" w14:textId="77777777" w:rsidR="00E75148" w:rsidRDefault="00E75148" w:rsidP="00E75148">
      <w:pPr>
        <w:pStyle w:val="Akapitzlist"/>
        <w:numPr>
          <w:ilvl w:val="0"/>
          <w:numId w:val="6"/>
        </w:numPr>
        <w:spacing w:after="0"/>
        <w:jc w:val="both"/>
      </w:pPr>
      <w:r w:rsidRPr="004B3460">
        <w:rPr>
          <w:u w:val="single"/>
        </w:rPr>
        <w:t>ocieplenie przegród budowlanych, stolarka okienna i drzwiowa</w:t>
      </w:r>
      <w:r>
        <w:t xml:space="preserve"> – w obecnej wersji wniosku podaje się </w:t>
      </w:r>
      <w:r w:rsidRPr="004B3460">
        <w:rPr>
          <w:u w:val="single"/>
        </w:rPr>
        <w:t>powierzchnię w m2 przegród</w:t>
      </w:r>
      <w:r>
        <w:t xml:space="preserve">, którą zamierza się ocieplić oraz </w:t>
      </w:r>
      <w:r w:rsidRPr="004B3460">
        <w:rPr>
          <w:u w:val="single"/>
        </w:rPr>
        <w:t>powierzchnię w m2 okien czy drzwi</w:t>
      </w:r>
      <w:r>
        <w:t>, jakie mają być docelowo montowane,</w:t>
      </w:r>
    </w:p>
    <w:p w14:paraId="71DB3B14" w14:textId="77777777" w:rsidR="00E75148" w:rsidRDefault="00E75148" w:rsidP="00E75148">
      <w:pPr>
        <w:pStyle w:val="Akapitzlist"/>
        <w:numPr>
          <w:ilvl w:val="0"/>
          <w:numId w:val="6"/>
        </w:numPr>
        <w:spacing w:after="0"/>
        <w:jc w:val="both"/>
      </w:pPr>
      <w:r w:rsidRPr="004B3460">
        <w:rPr>
          <w:u w:val="single"/>
        </w:rPr>
        <w:t>dokumentacja</w:t>
      </w:r>
      <w:r>
        <w:t xml:space="preserve"> (audyt energetyczny, dokumentacja projektowa, ekspertyzy).</w:t>
      </w:r>
    </w:p>
    <w:p w14:paraId="027671B2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>
        <w:t xml:space="preserve">W przypadku ubiegania się o </w:t>
      </w:r>
      <w:r w:rsidRPr="00E75148">
        <w:rPr>
          <w:b/>
        </w:rPr>
        <w:t xml:space="preserve">podwyższony poziom dofinansowania </w:t>
      </w:r>
      <w:r>
        <w:t xml:space="preserve">Wnioskodawca zobowiązany jest do dołączenia do wniosku </w:t>
      </w:r>
      <w:r w:rsidRPr="00E75148">
        <w:rPr>
          <w:u w:val="single"/>
        </w:rPr>
        <w:t>zaświadczenia o wysokości przeciętnego miesięcznego dochodu przypadającego na jednego członka gospodarstwa domowego</w:t>
      </w:r>
      <w:r>
        <w:t>, wydanego do dnia złożenia wniosku o dofinansowanie (zaświadczenie są wystawiane przez pracowników Gminnego Ośrodka Pomocy Społecznej). Zaświadczenie składane z wnioskiem o dofinansowanie nie może być wydane z datą wcześniejszą niż 3 miesiące od daty złożenia wniosku o dofinansowanie. Zaświadczenie powinno być wydane najpóźniej w dniu złożenia wniosku o dofinansowanie.</w:t>
      </w:r>
    </w:p>
    <w:p w14:paraId="14F45DDB" w14:textId="77777777" w:rsidR="00E75148" w:rsidRDefault="00E75148" w:rsidP="00E75148">
      <w:pPr>
        <w:pStyle w:val="Akapitzlist"/>
        <w:spacing w:after="0"/>
        <w:jc w:val="both"/>
      </w:pPr>
      <w:r>
        <w:t>Beneficjenci uprawnieni do podwyższonego poziomu dofinansowania to osoby, których przeciętny średni miesięczny dochód na osobę w gospodarstwie domowym nie przekracza:</w:t>
      </w:r>
    </w:p>
    <w:p w14:paraId="7DC16A22" w14:textId="77777777" w:rsidR="00E75148" w:rsidRDefault="00E75148" w:rsidP="00400754">
      <w:pPr>
        <w:pStyle w:val="Akapitzlist"/>
        <w:numPr>
          <w:ilvl w:val="1"/>
          <w:numId w:val="9"/>
        </w:numPr>
        <w:spacing w:after="0"/>
        <w:jc w:val="both"/>
      </w:pPr>
      <w:r>
        <w:t>1400 zł – w gospodarstwie wieloosobowym,</w:t>
      </w:r>
    </w:p>
    <w:p w14:paraId="00118774" w14:textId="77777777" w:rsidR="00E75148" w:rsidRDefault="00E75148" w:rsidP="00400754">
      <w:pPr>
        <w:pStyle w:val="Akapitzlist"/>
        <w:numPr>
          <w:ilvl w:val="1"/>
          <w:numId w:val="9"/>
        </w:numPr>
        <w:spacing w:after="0"/>
        <w:jc w:val="both"/>
      </w:pPr>
      <w:r>
        <w:t>1960 zł – w gospodarstwie jednoosobowym.</w:t>
      </w:r>
    </w:p>
    <w:p w14:paraId="3B860C3D" w14:textId="77777777" w:rsidR="00E75148" w:rsidRDefault="00E75148" w:rsidP="00E75148">
      <w:pPr>
        <w:pStyle w:val="Akapitzlist"/>
        <w:numPr>
          <w:ilvl w:val="0"/>
          <w:numId w:val="1"/>
        </w:numPr>
        <w:spacing w:after="0"/>
        <w:jc w:val="both"/>
      </w:pPr>
      <w:r>
        <w:t xml:space="preserve">W przypadku ubiegania się o </w:t>
      </w:r>
      <w:r w:rsidRPr="00E75148">
        <w:rPr>
          <w:b/>
        </w:rPr>
        <w:t>podstawowy poziom dofinansowania</w:t>
      </w:r>
      <w:r>
        <w:t xml:space="preserve"> (osoby, których roczny dochód nie przekracza 100 000 zł) należy wziąć pod uwagę dochód wyłącznie Wnioskodawcy (w przypadku wspólnego rozliczenia PIT-u przez współmałżonków dochód dzieli się na połowę). W celu ułatwienia wyliczenia dochodu Wnioskodawcy można przygotować dokumenty potwierdzające roczny dochód.</w:t>
      </w:r>
    </w:p>
    <w:p w14:paraId="20904240" w14:textId="77777777" w:rsidR="00E75148" w:rsidRDefault="00E75148" w:rsidP="00E75148">
      <w:pPr>
        <w:pStyle w:val="Akapitzlist"/>
        <w:spacing w:after="0"/>
        <w:jc w:val="both"/>
      </w:pPr>
      <w:r>
        <w:t>We wniosku należy podać łączną wartość dochodów uzyskanych przez Wnioskodawcę ze wszystkich źródeł:</w:t>
      </w:r>
    </w:p>
    <w:p w14:paraId="594A5A4E" w14:textId="77777777" w:rsidR="00E75148" w:rsidRDefault="00E75148" w:rsidP="00E75148">
      <w:pPr>
        <w:pStyle w:val="Akapitzlist"/>
        <w:numPr>
          <w:ilvl w:val="0"/>
          <w:numId w:val="8"/>
        </w:numPr>
        <w:spacing w:after="0"/>
        <w:jc w:val="both"/>
      </w:pPr>
      <w:r w:rsidRPr="004B3460">
        <w:rPr>
          <w:b/>
        </w:rPr>
        <w:t xml:space="preserve">roczny dochód ustalany na podstawie PIT-36, PIT-36L, PIT-37, PIT-38, PIT-39, PIT- CFC, PIT-40A </w:t>
      </w:r>
      <w:r>
        <w:t>– pozycja PIT „Podstawa obliczania podatku”,</w:t>
      </w:r>
    </w:p>
    <w:p w14:paraId="14774000" w14:textId="77777777" w:rsidR="00E75148" w:rsidRDefault="00E75148" w:rsidP="00E75148">
      <w:pPr>
        <w:pStyle w:val="Akapitzlist"/>
        <w:numPr>
          <w:ilvl w:val="0"/>
          <w:numId w:val="8"/>
        </w:numPr>
        <w:spacing w:after="0"/>
        <w:jc w:val="both"/>
      </w:pPr>
      <w:r w:rsidRPr="004B3460">
        <w:rPr>
          <w:b/>
        </w:rPr>
        <w:t>roczny dochód ustalany na podstawie PIT-16</w:t>
      </w:r>
      <w:r>
        <w:t xml:space="preserve"> (karta podatkowa), PIT-28 (ryczałt od dochodów ewidencjonowanych),</w:t>
      </w:r>
    </w:p>
    <w:p w14:paraId="3DDEF56D" w14:textId="77777777" w:rsidR="00E75148" w:rsidRDefault="00E75148" w:rsidP="00E75148">
      <w:pPr>
        <w:pStyle w:val="Akapitzlist"/>
        <w:numPr>
          <w:ilvl w:val="0"/>
          <w:numId w:val="8"/>
        </w:numPr>
        <w:spacing w:after="0"/>
        <w:jc w:val="both"/>
      </w:pPr>
      <w:r w:rsidRPr="004B3460">
        <w:rPr>
          <w:b/>
        </w:rPr>
        <w:t>roczny dochód ustalany z tytułu prowadzenia gospodarstwa rolnego na podstawie ha przeliczeniowych</w:t>
      </w:r>
      <w:r>
        <w:t xml:space="preserve"> – przyjmuje się, że z 1 ha przeliczeniowego uzyskuje się dochód roczny w wysokości dochodu ogłaszanego corocznie, w drodze obwieszczenia Prezesa Głównego Urzędu Statystycznego na podstawie ustawy o podatku rolnym, obowiązującego na dzień złożenia wniosku o dofinansowanie, w przypadku gdy gospodarstwo rolne objęte jest małżeńską ustawową wspólnością majątkową liczbę ha przeliczeniowych dzieli się na pół,</w:t>
      </w:r>
    </w:p>
    <w:p w14:paraId="2D7A1DA2" w14:textId="77777777" w:rsidR="00E75148" w:rsidRPr="004B3460" w:rsidRDefault="00E75148" w:rsidP="008A7EAA">
      <w:pPr>
        <w:pStyle w:val="Akapitzlist"/>
        <w:numPr>
          <w:ilvl w:val="0"/>
          <w:numId w:val="8"/>
        </w:numPr>
        <w:spacing w:after="0"/>
        <w:jc w:val="both"/>
        <w:rPr>
          <w:b/>
        </w:rPr>
      </w:pPr>
      <w:r w:rsidRPr="004B3460">
        <w:rPr>
          <w:b/>
        </w:rPr>
        <w:t>roczny dochód Wnioskodawcy niepodlegający opodatkowaniu na podstawie</w:t>
      </w:r>
      <w:r w:rsidR="008A7EAA" w:rsidRPr="004B3460">
        <w:rPr>
          <w:b/>
        </w:rPr>
        <w:t xml:space="preserve"> </w:t>
      </w:r>
      <w:r w:rsidRPr="004B3460">
        <w:rPr>
          <w:b/>
        </w:rPr>
        <w:t>przepisów o podatku dochodowym od osób fizycznych.</w:t>
      </w:r>
    </w:p>
    <w:p w14:paraId="40CF8AD2" w14:textId="77777777" w:rsidR="00E75148" w:rsidRPr="004B3460" w:rsidRDefault="00E75148" w:rsidP="00E75148">
      <w:pPr>
        <w:pStyle w:val="Akapitzlist"/>
        <w:spacing w:after="0"/>
        <w:ind w:left="1440"/>
        <w:jc w:val="both"/>
        <w:rPr>
          <w:b/>
        </w:rPr>
      </w:pPr>
    </w:p>
    <w:p w14:paraId="1FE50AE5" w14:textId="734E0C59" w:rsidR="00E75148" w:rsidRPr="00E75148" w:rsidRDefault="00E75148" w:rsidP="00E75148">
      <w:pPr>
        <w:pStyle w:val="Akapitzlist"/>
        <w:spacing w:after="0"/>
        <w:jc w:val="both"/>
      </w:pPr>
      <w:r>
        <w:t>Wnioskodawca osiągający dochody poza granicami Rzeczypospolitej Polskiej, dokonuje ich przeliczenia na podstawie średniego kursu walut obcych ogłaszanego przez Narodowy Bank Polski z ostatniego dnia poprzedniego roku, pod warunkiem, że za okres podatkowy przyjmuje się rok kalendarzowy. W pozostałych sytuacjach, przyjmuje się kurs z ostatniego dnia okresu podatkowego. Wnioskodawca wpisuje dochód na podstawie dokumentu poświadczającego dochód roczny, właściwego dla danego kraju.</w:t>
      </w:r>
    </w:p>
    <w:sectPr w:rsidR="00E75148" w:rsidRPr="00E75148" w:rsidSect="00E7514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824C" w14:textId="77777777" w:rsidR="00627D26" w:rsidRDefault="00627D26" w:rsidP="00FD5C33">
      <w:pPr>
        <w:spacing w:after="0" w:line="240" w:lineRule="auto"/>
      </w:pPr>
      <w:r>
        <w:separator/>
      </w:r>
    </w:p>
  </w:endnote>
  <w:endnote w:type="continuationSeparator" w:id="0">
    <w:p w14:paraId="7DF556FD" w14:textId="77777777" w:rsidR="00627D26" w:rsidRDefault="00627D26" w:rsidP="00FD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B33" w14:textId="7BD2BE84" w:rsidR="00FD5C33" w:rsidRDefault="00FD5C33">
    <w:pPr>
      <w:pStyle w:val="Stopka"/>
    </w:pPr>
    <w:r>
      <w:rPr>
        <w:noProof/>
      </w:rPr>
      <w:drawing>
        <wp:inline distT="0" distB="0" distL="0" distR="0" wp14:anchorId="5EE3C6A9" wp14:editId="1433A289">
          <wp:extent cx="6645910" cy="764280"/>
          <wp:effectExtent l="0" t="0" r="2540" b="0"/>
          <wp:docPr id="3" name="Obraz 3" descr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6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6B18" w14:textId="77777777" w:rsidR="00627D26" w:rsidRDefault="00627D26" w:rsidP="00FD5C33">
      <w:pPr>
        <w:spacing w:after="0" w:line="240" w:lineRule="auto"/>
      </w:pPr>
      <w:r>
        <w:separator/>
      </w:r>
    </w:p>
  </w:footnote>
  <w:footnote w:type="continuationSeparator" w:id="0">
    <w:p w14:paraId="342BCFFD" w14:textId="77777777" w:rsidR="00627D26" w:rsidRDefault="00627D26" w:rsidP="00FD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3A2F" w14:textId="3DFE1CA4" w:rsidR="00FD5C33" w:rsidRDefault="00FD5C33">
    <w:pPr>
      <w:pStyle w:val="Nagwek"/>
    </w:pPr>
    <w:r w:rsidRPr="00FD5C33">
      <w:rPr>
        <w:rFonts w:ascii="Book Antiqua" w:eastAsia="Times New Roman" w:hAnsi="Book Antiqua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589D90A6" wp14:editId="2FC31EA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599055" cy="468630"/>
          <wp:effectExtent l="0" t="0" r="0" b="0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1177"/>
    <w:multiLevelType w:val="hybridMultilevel"/>
    <w:tmpl w:val="90A0B356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B710C"/>
    <w:multiLevelType w:val="hybridMultilevel"/>
    <w:tmpl w:val="48DCA5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31BBE"/>
    <w:multiLevelType w:val="hybridMultilevel"/>
    <w:tmpl w:val="2216E7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52AD"/>
    <w:multiLevelType w:val="hybridMultilevel"/>
    <w:tmpl w:val="148A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56E"/>
    <w:multiLevelType w:val="hybridMultilevel"/>
    <w:tmpl w:val="0B1A32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F55CC"/>
    <w:multiLevelType w:val="hybridMultilevel"/>
    <w:tmpl w:val="7C2E59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F5CA9"/>
    <w:multiLevelType w:val="hybridMultilevel"/>
    <w:tmpl w:val="15D27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E14982"/>
    <w:multiLevelType w:val="hybridMultilevel"/>
    <w:tmpl w:val="986A9C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C868D5"/>
    <w:multiLevelType w:val="hybridMultilevel"/>
    <w:tmpl w:val="08B8FB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48"/>
    <w:rsid w:val="000E7EC6"/>
    <w:rsid w:val="001E6F5F"/>
    <w:rsid w:val="00400754"/>
    <w:rsid w:val="004B3460"/>
    <w:rsid w:val="00507623"/>
    <w:rsid w:val="00544A3C"/>
    <w:rsid w:val="00602CA1"/>
    <w:rsid w:val="00627D26"/>
    <w:rsid w:val="008A7EAA"/>
    <w:rsid w:val="00AB065B"/>
    <w:rsid w:val="00E75148"/>
    <w:rsid w:val="00EE4248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530D"/>
  <w15:docId w15:val="{35359990-C541-4ED5-9BBE-29EE78DC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51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C33"/>
  </w:style>
  <w:style w:type="paragraph" w:styleId="Stopka">
    <w:name w:val="footer"/>
    <w:basedOn w:val="Normalny"/>
    <w:link w:val="StopkaZnak"/>
    <w:uiPriority w:val="99"/>
    <w:unhideWhenUsed/>
    <w:rsid w:val="00FD5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A2F7-BB67-499C-8ED4-6D50984C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mprzybyszewska</dc:creator>
  <cp:lastModifiedBy>rzalewska</cp:lastModifiedBy>
  <cp:revision>2</cp:revision>
  <cp:lastPrinted>2021-06-14T07:47:00Z</cp:lastPrinted>
  <dcterms:created xsi:type="dcterms:W3CDTF">2021-06-16T07:27:00Z</dcterms:created>
  <dcterms:modified xsi:type="dcterms:W3CDTF">2021-06-16T07:27:00Z</dcterms:modified>
</cp:coreProperties>
</file>