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4AB9" w:rsidRDefault="00644AB9" w:rsidP="00EB0CB9">
      <w:pPr>
        <w:spacing w:after="0"/>
        <w:jc w:val="center"/>
        <w:rPr>
          <w:rFonts w:ascii="Cambria" w:hAnsi="Cambria"/>
          <w:b/>
        </w:rPr>
      </w:pPr>
    </w:p>
    <w:p w:rsidR="00047286" w:rsidRPr="00A7150F" w:rsidRDefault="009A6D4B" w:rsidP="00EB0CB9">
      <w:pPr>
        <w:spacing w:after="0"/>
        <w:jc w:val="center"/>
        <w:rPr>
          <w:rFonts w:ascii="Cambria" w:hAnsi="Cambria"/>
          <w:b/>
        </w:rPr>
      </w:pPr>
      <w:r w:rsidRPr="00A7150F">
        <w:rPr>
          <w:rFonts w:ascii="Cambria" w:hAnsi="Cambria"/>
          <w:b/>
        </w:rPr>
        <w:t>REGULAMIN</w:t>
      </w:r>
      <w:r w:rsidR="004A3850" w:rsidRPr="00A7150F">
        <w:rPr>
          <w:rFonts w:ascii="Cambria" w:hAnsi="Cambria"/>
          <w:b/>
        </w:rPr>
        <w:t xml:space="preserve"> </w:t>
      </w:r>
      <w:r w:rsidRPr="00A7150F">
        <w:rPr>
          <w:rFonts w:ascii="Cambria" w:hAnsi="Cambria"/>
          <w:b/>
        </w:rPr>
        <w:t xml:space="preserve">UDZIAŁU </w:t>
      </w:r>
    </w:p>
    <w:p w:rsidR="009A6D4B" w:rsidRPr="00A7150F" w:rsidRDefault="009A6D4B" w:rsidP="00EB0CB9">
      <w:pPr>
        <w:spacing w:after="0"/>
        <w:jc w:val="center"/>
        <w:rPr>
          <w:rFonts w:ascii="Cambria" w:hAnsi="Cambria"/>
          <w:b/>
        </w:rPr>
      </w:pPr>
      <w:r w:rsidRPr="00A7150F">
        <w:rPr>
          <w:rFonts w:ascii="Cambria" w:hAnsi="Cambria"/>
          <w:b/>
        </w:rPr>
        <w:t xml:space="preserve">W WYSTAWIE </w:t>
      </w:r>
      <w:r w:rsidR="009440D1" w:rsidRPr="00A7150F">
        <w:rPr>
          <w:rFonts w:ascii="Cambria" w:hAnsi="Cambria"/>
          <w:b/>
        </w:rPr>
        <w:t>BOŻONARODZENIOWEJ</w:t>
      </w:r>
      <w:r w:rsidR="00CD0E58">
        <w:rPr>
          <w:rFonts w:ascii="Cambria" w:hAnsi="Cambria"/>
          <w:b/>
        </w:rPr>
        <w:t xml:space="preserve"> I KONKURSIE</w:t>
      </w:r>
    </w:p>
    <w:p w:rsidR="009A6D4B" w:rsidRPr="00A7150F" w:rsidRDefault="00047E52" w:rsidP="00EB0CB9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LUBOWIDZ</w:t>
      </w:r>
      <w:r w:rsidR="004352F5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06.12.2024</w:t>
      </w:r>
      <w:r w:rsidR="00337274">
        <w:rPr>
          <w:rFonts w:ascii="Cambria" w:hAnsi="Cambria"/>
          <w:b/>
        </w:rPr>
        <w:t>r.</w:t>
      </w:r>
    </w:p>
    <w:p w:rsidR="009A6D4B" w:rsidRPr="00A7150F" w:rsidRDefault="009A6D4B" w:rsidP="00EB0CB9">
      <w:pPr>
        <w:numPr>
          <w:ilvl w:val="0"/>
          <w:numId w:val="1"/>
        </w:numPr>
        <w:spacing w:after="0"/>
        <w:jc w:val="both"/>
        <w:rPr>
          <w:rFonts w:ascii="Cambria" w:hAnsi="Cambria"/>
          <w:b/>
        </w:rPr>
      </w:pPr>
      <w:r w:rsidRPr="00A7150F">
        <w:rPr>
          <w:rFonts w:ascii="Cambria" w:hAnsi="Cambria"/>
          <w:b/>
        </w:rPr>
        <w:t>Organizator</w:t>
      </w:r>
      <w:r w:rsidR="00AB24DC" w:rsidRPr="00A7150F">
        <w:rPr>
          <w:rFonts w:ascii="Cambria" w:hAnsi="Cambria"/>
          <w:b/>
        </w:rPr>
        <w:t>:</w:t>
      </w:r>
    </w:p>
    <w:p w:rsidR="009A6D4B" w:rsidRDefault="009A6D4B" w:rsidP="00EB0CB9">
      <w:pPr>
        <w:spacing w:after="0"/>
        <w:ind w:left="708"/>
        <w:jc w:val="both"/>
        <w:rPr>
          <w:rFonts w:ascii="Cambria" w:hAnsi="Cambria"/>
        </w:rPr>
      </w:pPr>
      <w:r w:rsidRPr="00A7150F">
        <w:rPr>
          <w:rFonts w:ascii="Cambria" w:hAnsi="Cambria"/>
        </w:rPr>
        <w:t>Stowarzyszenie Społecznej Samopomocy – Lokalna Grupa Działania</w:t>
      </w:r>
      <w:r w:rsidR="004A3850" w:rsidRPr="00A7150F">
        <w:rPr>
          <w:rFonts w:ascii="Cambria" w:hAnsi="Cambria"/>
        </w:rPr>
        <w:t xml:space="preserve"> </w:t>
      </w:r>
      <w:r w:rsidRPr="00A7150F">
        <w:rPr>
          <w:rFonts w:ascii="Cambria" w:hAnsi="Cambria"/>
        </w:rPr>
        <w:t>z si</w:t>
      </w:r>
      <w:r w:rsidR="008A4089" w:rsidRPr="00A7150F">
        <w:rPr>
          <w:rFonts w:ascii="Cambria" w:hAnsi="Cambria"/>
        </w:rPr>
        <w:t>edzibą w Ciechanowie</w:t>
      </w:r>
      <w:r w:rsidR="00CD2782">
        <w:rPr>
          <w:rFonts w:ascii="Cambria" w:hAnsi="Cambria"/>
        </w:rPr>
        <w:t xml:space="preserve"> oraz</w:t>
      </w:r>
      <w:r w:rsidR="00047E52">
        <w:rPr>
          <w:rFonts w:ascii="Cambria" w:hAnsi="Cambria"/>
        </w:rPr>
        <w:t xml:space="preserve"> Urząd Miasta i Gminy w Lubowidzu</w:t>
      </w:r>
    </w:p>
    <w:p w:rsidR="00484A3C" w:rsidRPr="00A7150F" w:rsidRDefault="00484A3C" w:rsidP="00EB0CB9">
      <w:pPr>
        <w:spacing w:after="0"/>
        <w:jc w:val="both"/>
        <w:rPr>
          <w:rFonts w:ascii="Cambria" w:hAnsi="Cambria"/>
        </w:rPr>
      </w:pPr>
    </w:p>
    <w:p w:rsidR="009A6D4B" w:rsidRPr="00A7150F" w:rsidRDefault="00210BB8" w:rsidP="00EB0CB9">
      <w:pPr>
        <w:numPr>
          <w:ilvl w:val="0"/>
          <w:numId w:val="1"/>
        </w:numPr>
        <w:spacing w:after="0"/>
        <w:jc w:val="both"/>
        <w:rPr>
          <w:rFonts w:ascii="Cambria" w:hAnsi="Cambria"/>
          <w:b/>
        </w:rPr>
      </w:pPr>
      <w:r w:rsidRPr="00A7150F">
        <w:rPr>
          <w:rFonts w:ascii="Cambria" w:hAnsi="Cambria"/>
          <w:b/>
        </w:rPr>
        <w:t>Termin i miejsce</w:t>
      </w:r>
      <w:r w:rsidR="00AB24DC" w:rsidRPr="00A7150F">
        <w:rPr>
          <w:rFonts w:ascii="Cambria" w:hAnsi="Cambria"/>
          <w:b/>
        </w:rPr>
        <w:t>:</w:t>
      </w:r>
    </w:p>
    <w:p w:rsidR="00035078" w:rsidRDefault="00047E52" w:rsidP="00EB0CB9">
      <w:pPr>
        <w:shd w:val="clear" w:color="auto" w:fill="FFFFFF"/>
        <w:spacing w:after="75"/>
        <w:ind w:left="600" w:right="-300"/>
        <w:jc w:val="both"/>
        <w:textAlignment w:val="top"/>
        <w:rPr>
          <w:rStyle w:val="Pogrubienie"/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/>
        </w:rPr>
        <w:t>0</w:t>
      </w:r>
      <w:r w:rsidR="00035078">
        <w:rPr>
          <w:rFonts w:ascii="Times New Roman" w:hAnsi="Times New Roman"/>
          <w:b/>
        </w:rPr>
        <w:t>6</w:t>
      </w:r>
      <w:r w:rsidR="00FE108F" w:rsidRPr="00D54B0A">
        <w:rPr>
          <w:rFonts w:ascii="Times New Roman" w:hAnsi="Times New Roman"/>
          <w:b/>
        </w:rPr>
        <w:t>.</w:t>
      </w:r>
      <w:r w:rsidR="005E1F3A" w:rsidRPr="00D54B0A">
        <w:rPr>
          <w:rFonts w:ascii="Times New Roman" w:hAnsi="Times New Roman"/>
          <w:b/>
        </w:rPr>
        <w:t>12</w:t>
      </w:r>
      <w:r w:rsidR="007B2E3B">
        <w:rPr>
          <w:rFonts w:ascii="Times New Roman" w:hAnsi="Times New Roman"/>
          <w:b/>
        </w:rPr>
        <w:t>.202</w:t>
      </w:r>
      <w:r w:rsidR="009721F2">
        <w:rPr>
          <w:rFonts w:ascii="Times New Roman" w:hAnsi="Times New Roman"/>
          <w:b/>
        </w:rPr>
        <w:t>4</w:t>
      </w:r>
      <w:r w:rsidR="00DF6668" w:rsidRPr="00D54B0A">
        <w:rPr>
          <w:rFonts w:ascii="Times New Roman" w:hAnsi="Times New Roman"/>
          <w:b/>
        </w:rPr>
        <w:t>r.</w:t>
      </w:r>
      <w:r w:rsidR="00337274" w:rsidRPr="00D54B0A">
        <w:rPr>
          <w:rFonts w:ascii="Times New Roman" w:hAnsi="Times New Roman"/>
          <w:b/>
        </w:rPr>
        <w:t xml:space="preserve"> </w:t>
      </w:r>
      <w:r w:rsidR="00035577" w:rsidRPr="00D54B0A">
        <w:rPr>
          <w:rFonts w:ascii="Times New Roman" w:hAnsi="Times New Roman"/>
          <w:b/>
        </w:rPr>
        <w:t>godzina</w:t>
      </w:r>
      <w:r w:rsidR="00035577" w:rsidRPr="00D54B0A">
        <w:rPr>
          <w:rFonts w:ascii="Times New Roman" w:hAnsi="Times New Roman"/>
          <w:b/>
          <w:color w:val="FF0000"/>
        </w:rPr>
        <w:t xml:space="preserve"> </w:t>
      </w:r>
      <w:r w:rsidR="00564429" w:rsidRPr="00D54B0A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</w:t>
      </w:r>
      <w:r w:rsidR="005E1F3A" w:rsidRPr="00D54B0A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0</w:t>
      </w:r>
      <w:r w:rsidR="00564429" w:rsidRPr="00D54B0A">
        <w:rPr>
          <w:rFonts w:ascii="Times New Roman" w:hAnsi="Times New Roman"/>
          <w:b/>
        </w:rPr>
        <w:t>0</w:t>
      </w:r>
      <w:r w:rsidR="00035078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bCs/>
        </w:rPr>
        <w:t>Strażnica Ochotniczej Straży Pożarnej w Lubowidzu</w:t>
      </w:r>
      <w:r w:rsidR="00D54B0A" w:rsidRPr="00035078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, </w:t>
      </w:r>
    </w:p>
    <w:p w:rsidR="00035078" w:rsidRPr="00035078" w:rsidRDefault="00035078" w:rsidP="00EB0CB9">
      <w:pPr>
        <w:shd w:val="clear" w:color="auto" w:fill="FFFFFF"/>
        <w:spacing w:after="75"/>
        <w:ind w:left="600" w:right="-300"/>
        <w:textAlignment w:val="top"/>
        <w:rPr>
          <w:rFonts w:ascii="Times New Roman" w:hAnsi="Times New Roman"/>
          <w:b/>
          <w:sz w:val="24"/>
          <w:szCs w:val="24"/>
        </w:rPr>
      </w:pPr>
      <w:r w:rsidRPr="00035078">
        <w:rPr>
          <w:rStyle w:val="Pogrubienie"/>
          <w:rFonts w:ascii="Times New Roman" w:hAnsi="Times New Roman"/>
          <w:bCs w:val="0"/>
        </w:rPr>
        <w:t xml:space="preserve">ul. </w:t>
      </w:r>
      <w:hyperlink r:id="rId8" w:history="1">
        <w:r w:rsidR="00047E52">
          <w:rPr>
            <w:rStyle w:val="Hipercze"/>
            <w:rFonts w:ascii="Times New Roman" w:hAnsi="Times New Roman"/>
            <w:b/>
            <w:color w:val="auto"/>
            <w:u w:val="none"/>
          </w:rPr>
          <w:t>Jana Pawła II 42</w:t>
        </w:r>
        <w:r w:rsidR="00FA7597">
          <w:rPr>
            <w:rStyle w:val="Hipercze"/>
            <w:rFonts w:ascii="Times New Roman" w:hAnsi="Times New Roman"/>
            <w:b/>
            <w:color w:val="auto"/>
            <w:u w:val="none"/>
          </w:rPr>
          <w:t>/42</w:t>
        </w:r>
        <w:r w:rsidR="00047E52">
          <w:rPr>
            <w:rStyle w:val="Hipercze"/>
            <w:rFonts w:ascii="Times New Roman" w:hAnsi="Times New Roman"/>
            <w:b/>
            <w:color w:val="auto"/>
            <w:u w:val="none"/>
          </w:rPr>
          <w:t>, 09-304 Lubowidz</w:t>
        </w:r>
        <w:r w:rsidRPr="00035078">
          <w:rPr>
            <w:rStyle w:val="Hipercze"/>
            <w:rFonts w:ascii="Times New Roman" w:hAnsi="Times New Roman"/>
            <w:b/>
            <w:color w:val="auto"/>
            <w:u w:val="none"/>
          </w:rPr>
          <w:t xml:space="preserve"> </w:t>
        </w:r>
      </w:hyperlink>
    </w:p>
    <w:p w:rsidR="009A6D4B" w:rsidRPr="00A7150F" w:rsidRDefault="009A6D4B" w:rsidP="00EB0CB9">
      <w:pPr>
        <w:spacing w:after="0"/>
        <w:jc w:val="both"/>
        <w:rPr>
          <w:rFonts w:ascii="Cambria" w:hAnsi="Cambria"/>
        </w:rPr>
      </w:pPr>
    </w:p>
    <w:p w:rsidR="00AE7BAB" w:rsidRPr="00A7150F" w:rsidRDefault="009A6D4B" w:rsidP="00EB0CB9">
      <w:pPr>
        <w:numPr>
          <w:ilvl w:val="0"/>
          <w:numId w:val="1"/>
        </w:numPr>
        <w:spacing w:after="0"/>
        <w:jc w:val="both"/>
        <w:rPr>
          <w:rFonts w:ascii="Cambria" w:hAnsi="Cambria"/>
          <w:b/>
        </w:rPr>
      </w:pPr>
      <w:r w:rsidRPr="00A7150F">
        <w:rPr>
          <w:rFonts w:ascii="Cambria" w:hAnsi="Cambria"/>
          <w:b/>
        </w:rPr>
        <w:t>Cel</w:t>
      </w:r>
      <w:r w:rsidR="00415377" w:rsidRPr="00A7150F">
        <w:rPr>
          <w:rFonts w:ascii="Cambria" w:hAnsi="Cambria"/>
          <w:b/>
        </w:rPr>
        <w:t>e</w:t>
      </w:r>
      <w:r w:rsidRPr="00A7150F">
        <w:rPr>
          <w:rFonts w:ascii="Cambria" w:hAnsi="Cambria"/>
          <w:b/>
        </w:rPr>
        <w:t xml:space="preserve"> wystawy</w:t>
      </w:r>
      <w:r w:rsidR="00415377" w:rsidRPr="00A7150F">
        <w:rPr>
          <w:rFonts w:ascii="Cambria" w:hAnsi="Cambria"/>
          <w:b/>
        </w:rPr>
        <w:t xml:space="preserve"> i konkursu</w:t>
      </w:r>
      <w:r w:rsidR="00F81CCC" w:rsidRPr="00A7150F">
        <w:rPr>
          <w:rFonts w:ascii="Cambria" w:hAnsi="Cambria"/>
          <w:b/>
        </w:rPr>
        <w:t>:</w:t>
      </w:r>
    </w:p>
    <w:p w:rsidR="00B7156B" w:rsidRPr="00B7156B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B7156B">
        <w:rPr>
          <w:rFonts w:ascii="Times New Roman" w:hAnsi="Times New Roman"/>
        </w:rPr>
        <w:t xml:space="preserve">rozwijanie wyobraźni oraz wrażliwości estetycznej,  </w:t>
      </w:r>
    </w:p>
    <w:p w:rsidR="00B7156B" w:rsidRPr="00B7156B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B7156B">
        <w:rPr>
          <w:rFonts w:ascii="Times New Roman" w:hAnsi="Times New Roman"/>
        </w:rPr>
        <w:t>zachęcanie do rozwijania zainteresowań,</w:t>
      </w:r>
    </w:p>
    <w:p w:rsidR="00B7156B" w:rsidRPr="00B7156B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B7156B">
        <w:rPr>
          <w:rFonts w:ascii="Times New Roman" w:hAnsi="Times New Roman"/>
        </w:rPr>
        <w:t>promowanie aktywnych form spędzania wolnego czasu z rodziną,</w:t>
      </w:r>
    </w:p>
    <w:p w:rsidR="00B7156B" w:rsidRPr="00B7156B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B7156B">
        <w:rPr>
          <w:rFonts w:ascii="Times New Roman" w:hAnsi="Times New Roman"/>
        </w:rPr>
        <w:t>zachęcanie do nawiązywania międzypokoleniowego dialogu,</w:t>
      </w:r>
    </w:p>
    <w:p w:rsidR="00B7156B" w:rsidRPr="00B7156B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B7156B">
        <w:rPr>
          <w:rFonts w:ascii="Times New Roman" w:hAnsi="Times New Roman"/>
        </w:rPr>
        <w:t>pogłębianie wiedzy na temat symboli związanych ze Świętem Bożego Narodzenia.</w:t>
      </w:r>
    </w:p>
    <w:p w:rsidR="00B7156B" w:rsidRPr="00B7156B" w:rsidRDefault="00B7156B" w:rsidP="00EB0CB9">
      <w:pPr>
        <w:numPr>
          <w:ilvl w:val="0"/>
          <w:numId w:val="15"/>
        </w:numPr>
        <w:spacing w:after="0"/>
        <w:ind w:left="851" w:hanging="436"/>
        <w:jc w:val="both"/>
        <w:rPr>
          <w:rFonts w:ascii="Times New Roman" w:hAnsi="Times New Roman"/>
        </w:rPr>
      </w:pPr>
      <w:r w:rsidRPr="00B7156B">
        <w:rPr>
          <w:rFonts w:ascii="Times New Roman" w:hAnsi="Times New Roman"/>
        </w:rPr>
        <w:t>zainteresowanie mieszkańców dziedzictwem obszaru LGD.</w:t>
      </w:r>
    </w:p>
    <w:p w:rsidR="009A6D4B" w:rsidRPr="00A7150F" w:rsidRDefault="009A6D4B" w:rsidP="00EB0CB9">
      <w:pPr>
        <w:spacing w:after="0"/>
        <w:jc w:val="both"/>
        <w:rPr>
          <w:rFonts w:ascii="Cambria" w:hAnsi="Cambria"/>
        </w:rPr>
      </w:pPr>
    </w:p>
    <w:p w:rsidR="00DF6668" w:rsidRPr="00A7150F" w:rsidRDefault="00DF6668" w:rsidP="00EB0CB9">
      <w:pPr>
        <w:numPr>
          <w:ilvl w:val="0"/>
          <w:numId w:val="1"/>
        </w:numPr>
        <w:spacing w:after="0"/>
        <w:jc w:val="both"/>
        <w:rPr>
          <w:rFonts w:ascii="Cambria" w:hAnsi="Cambria"/>
          <w:b/>
        </w:rPr>
      </w:pPr>
      <w:r w:rsidRPr="00A7150F">
        <w:rPr>
          <w:rFonts w:ascii="Cambria" w:hAnsi="Cambria"/>
          <w:b/>
        </w:rPr>
        <w:t>Uczestnicy wystawy</w:t>
      </w:r>
      <w:r w:rsidR="00B7156B">
        <w:rPr>
          <w:rFonts w:ascii="Cambria" w:hAnsi="Cambria"/>
          <w:b/>
        </w:rPr>
        <w:t xml:space="preserve"> i konkursów</w:t>
      </w:r>
    </w:p>
    <w:p w:rsidR="00DF6668" w:rsidRPr="00A7150F" w:rsidRDefault="00DF6668" w:rsidP="00EB0CB9">
      <w:pPr>
        <w:spacing w:after="0"/>
        <w:ind w:left="708"/>
        <w:jc w:val="both"/>
        <w:rPr>
          <w:rFonts w:ascii="Cambria" w:hAnsi="Cambria"/>
        </w:rPr>
      </w:pPr>
      <w:r w:rsidRPr="00A7150F">
        <w:rPr>
          <w:rFonts w:ascii="Cambria" w:hAnsi="Cambria"/>
        </w:rPr>
        <w:t xml:space="preserve">Uczestnikami wystawy </w:t>
      </w:r>
      <w:r w:rsidR="00D64511">
        <w:rPr>
          <w:rFonts w:ascii="Cambria" w:hAnsi="Cambria"/>
        </w:rPr>
        <w:t xml:space="preserve">i konkursów </w:t>
      </w:r>
      <w:r w:rsidRPr="00A7150F">
        <w:rPr>
          <w:rFonts w:ascii="Cambria" w:hAnsi="Cambria"/>
        </w:rPr>
        <w:t xml:space="preserve">mogą być osoby fizyczne, instytucje, organizacje pozarządowe, wiejskie organizacje społeczne, a także grupy twórcze </w:t>
      </w:r>
      <w:r w:rsidRPr="009721F2">
        <w:rPr>
          <w:rFonts w:ascii="Cambria" w:hAnsi="Cambria"/>
          <w:b/>
        </w:rPr>
        <w:t>z obszaru działania LGD.</w:t>
      </w:r>
    </w:p>
    <w:p w:rsidR="00FE108F" w:rsidRPr="00A7150F" w:rsidRDefault="00FE108F" w:rsidP="00EB0CB9">
      <w:pPr>
        <w:spacing w:after="0"/>
        <w:ind w:left="708"/>
        <w:jc w:val="both"/>
        <w:rPr>
          <w:rFonts w:ascii="Cambria" w:hAnsi="Cambria"/>
          <w:b/>
        </w:rPr>
      </w:pPr>
      <w:r w:rsidRPr="00A7150F">
        <w:rPr>
          <w:rFonts w:ascii="Cambria" w:hAnsi="Cambria"/>
          <w:b/>
        </w:rPr>
        <w:t xml:space="preserve">Organizatorzy dopuszczają, że w ramach jednej instytucji może być zorganizowane wyłącznie jedno stanowisko wystawiennicze. Tym samym filie i placówki terenowe instytucji nie </w:t>
      </w:r>
      <w:r w:rsidR="00EE1A40" w:rsidRPr="00A7150F">
        <w:rPr>
          <w:rFonts w:ascii="Cambria" w:hAnsi="Cambria"/>
          <w:b/>
        </w:rPr>
        <w:t>mogą zgłaszać się jako</w:t>
      </w:r>
      <w:r w:rsidRPr="00A7150F">
        <w:rPr>
          <w:rFonts w:ascii="Cambria" w:hAnsi="Cambria"/>
          <w:b/>
        </w:rPr>
        <w:t xml:space="preserve"> samodzielny wystawca.</w:t>
      </w:r>
    </w:p>
    <w:p w:rsidR="003019F7" w:rsidRPr="00A7150F" w:rsidRDefault="003019F7" w:rsidP="00EB0CB9">
      <w:pPr>
        <w:spacing w:after="0"/>
        <w:jc w:val="both"/>
        <w:rPr>
          <w:rFonts w:ascii="Cambria" w:hAnsi="Cambria"/>
        </w:rPr>
      </w:pPr>
    </w:p>
    <w:p w:rsidR="00337274" w:rsidRDefault="00AF4775" w:rsidP="00EB0CB9">
      <w:pPr>
        <w:numPr>
          <w:ilvl w:val="0"/>
          <w:numId w:val="1"/>
        </w:numPr>
        <w:spacing w:after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Warunki uczestnictwa</w:t>
      </w:r>
      <w:r w:rsidR="00AE5E88">
        <w:rPr>
          <w:rFonts w:ascii="Cambria" w:hAnsi="Cambria"/>
          <w:b/>
        </w:rPr>
        <w:t xml:space="preserve"> </w:t>
      </w:r>
      <w:r w:rsidR="00A674B8">
        <w:rPr>
          <w:rFonts w:ascii="Cambria" w:hAnsi="Cambria"/>
          <w:b/>
        </w:rPr>
        <w:t xml:space="preserve"> </w:t>
      </w:r>
      <w:r w:rsidR="0015198A">
        <w:rPr>
          <w:rFonts w:ascii="Cambria" w:hAnsi="Cambria"/>
          <w:b/>
        </w:rPr>
        <w:t xml:space="preserve"> </w:t>
      </w:r>
    </w:p>
    <w:p w:rsidR="00AF4775" w:rsidRDefault="00F81CCC" w:rsidP="00831A3D">
      <w:pPr>
        <w:numPr>
          <w:ilvl w:val="1"/>
          <w:numId w:val="1"/>
        </w:numPr>
        <w:spacing w:after="0"/>
        <w:ind w:left="709" w:hanging="425"/>
        <w:jc w:val="both"/>
        <w:rPr>
          <w:rFonts w:ascii="Cambria" w:hAnsi="Cambria"/>
        </w:rPr>
      </w:pPr>
      <w:r w:rsidRPr="00A7150F">
        <w:rPr>
          <w:rFonts w:ascii="Cambria" w:hAnsi="Cambria"/>
        </w:rPr>
        <w:t xml:space="preserve">Każdy z </w:t>
      </w:r>
      <w:r w:rsidR="006B5961" w:rsidRPr="00A7150F">
        <w:rPr>
          <w:rFonts w:ascii="Cambria" w:hAnsi="Cambria"/>
        </w:rPr>
        <w:t>Wystawców zobowiązany jest:</w:t>
      </w:r>
    </w:p>
    <w:p w:rsidR="00AF4775" w:rsidRDefault="006B5961" w:rsidP="00EB0CB9">
      <w:pPr>
        <w:numPr>
          <w:ilvl w:val="0"/>
          <w:numId w:val="30"/>
        </w:numPr>
        <w:spacing w:after="0"/>
        <w:jc w:val="both"/>
        <w:rPr>
          <w:rFonts w:ascii="Cambria" w:hAnsi="Cambria"/>
        </w:rPr>
      </w:pPr>
      <w:r w:rsidRPr="00AF4775">
        <w:rPr>
          <w:rFonts w:ascii="Cambria" w:hAnsi="Cambria"/>
        </w:rPr>
        <w:t>z</w:t>
      </w:r>
      <w:r w:rsidR="00F045EF" w:rsidRPr="00AF4775">
        <w:rPr>
          <w:rFonts w:ascii="Cambria" w:hAnsi="Cambria"/>
        </w:rPr>
        <w:t>łoż</w:t>
      </w:r>
      <w:r w:rsidRPr="00AF4775">
        <w:rPr>
          <w:rFonts w:ascii="Cambria" w:hAnsi="Cambria"/>
        </w:rPr>
        <w:t xml:space="preserve">yć </w:t>
      </w:r>
      <w:r w:rsidR="00F045EF" w:rsidRPr="00AF4775">
        <w:rPr>
          <w:rFonts w:ascii="Cambria" w:hAnsi="Cambria"/>
          <w:b/>
        </w:rPr>
        <w:t xml:space="preserve">do dnia </w:t>
      </w:r>
      <w:r w:rsidR="00047E52">
        <w:rPr>
          <w:rFonts w:ascii="Cambria" w:hAnsi="Cambria"/>
          <w:b/>
        </w:rPr>
        <w:t>2</w:t>
      </w:r>
      <w:r w:rsidR="00035078">
        <w:rPr>
          <w:rFonts w:ascii="Cambria" w:hAnsi="Cambria"/>
          <w:b/>
        </w:rPr>
        <w:t>9</w:t>
      </w:r>
      <w:r w:rsidR="00047E52">
        <w:rPr>
          <w:rFonts w:ascii="Cambria" w:hAnsi="Cambria"/>
          <w:b/>
        </w:rPr>
        <w:t>.11</w:t>
      </w:r>
      <w:r w:rsidR="007B2E3B" w:rsidRPr="00AF4775">
        <w:rPr>
          <w:rFonts w:ascii="Cambria" w:hAnsi="Cambria"/>
          <w:b/>
        </w:rPr>
        <w:t>.20</w:t>
      </w:r>
      <w:r w:rsidR="00047E52">
        <w:rPr>
          <w:rFonts w:ascii="Cambria" w:hAnsi="Cambria"/>
          <w:b/>
        </w:rPr>
        <w:t>24</w:t>
      </w:r>
      <w:r w:rsidR="00210BB8" w:rsidRPr="00AF4775">
        <w:rPr>
          <w:rFonts w:ascii="Cambria" w:hAnsi="Cambria"/>
          <w:b/>
        </w:rPr>
        <w:t>r.</w:t>
      </w:r>
      <w:r w:rsidR="00F045EF" w:rsidRPr="00AF4775">
        <w:rPr>
          <w:rFonts w:ascii="Cambria" w:hAnsi="Cambria"/>
        </w:rPr>
        <w:t xml:space="preserve"> wypełnion</w:t>
      </w:r>
      <w:r w:rsidRPr="00AF4775">
        <w:rPr>
          <w:rFonts w:ascii="Cambria" w:hAnsi="Cambria"/>
        </w:rPr>
        <w:t xml:space="preserve">ą </w:t>
      </w:r>
      <w:r w:rsidR="00F045EF" w:rsidRPr="00AF4775">
        <w:rPr>
          <w:rFonts w:ascii="Cambria" w:hAnsi="Cambria"/>
        </w:rPr>
        <w:t>i podpisan</w:t>
      </w:r>
      <w:r w:rsidRPr="00AF4775">
        <w:rPr>
          <w:rFonts w:ascii="Cambria" w:hAnsi="Cambria"/>
        </w:rPr>
        <w:t>ą</w:t>
      </w:r>
      <w:r w:rsidR="00484A3C" w:rsidRPr="00AF4775">
        <w:rPr>
          <w:rFonts w:ascii="Cambria" w:hAnsi="Cambria"/>
        </w:rPr>
        <w:t xml:space="preserve"> k</w:t>
      </w:r>
      <w:r w:rsidR="00F045EF" w:rsidRPr="00AF4775">
        <w:rPr>
          <w:rFonts w:ascii="Cambria" w:hAnsi="Cambria"/>
        </w:rPr>
        <w:t>art</w:t>
      </w:r>
      <w:r w:rsidRPr="00AF4775">
        <w:rPr>
          <w:rFonts w:ascii="Cambria" w:hAnsi="Cambria"/>
        </w:rPr>
        <w:t>ę</w:t>
      </w:r>
      <w:r w:rsidR="00F1597A" w:rsidRPr="00AF4775">
        <w:rPr>
          <w:rFonts w:ascii="Cambria" w:hAnsi="Cambria"/>
        </w:rPr>
        <w:t xml:space="preserve"> z</w:t>
      </w:r>
      <w:r w:rsidR="00F045EF" w:rsidRPr="00AF4775">
        <w:rPr>
          <w:rFonts w:ascii="Cambria" w:hAnsi="Cambria"/>
        </w:rPr>
        <w:t>głoszenia</w:t>
      </w:r>
      <w:r w:rsidR="00192746" w:rsidRPr="00AF4775">
        <w:rPr>
          <w:rFonts w:ascii="Cambria" w:hAnsi="Cambria"/>
        </w:rPr>
        <w:t>;</w:t>
      </w:r>
    </w:p>
    <w:p w:rsidR="00644AB9" w:rsidRPr="00047E52" w:rsidRDefault="00DE58A0" w:rsidP="00EB0CB9">
      <w:pPr>
        <w:numPr>
          <w:ilvl w:val="0"/>
          <w:numId w:val="30"/>
        </w:numPr>
        <w:spacing w:after="0"/>
        <w:jc w:val="both"/>
        <w:rPr>
          <w:rFonts w:ascii="Cambria" w:hAnsi="Cambria"/>
          <w:b/>
        </w:rPr>
      </w:pPr>
      <w:r w:rsidRPr="00047E52">
        <w:rPr>
          <w:rFonts w:ascii="Cambria" w:hAnsi="Cambria"/>
        </w:rPr>
        <w:t>zawrzeć umowę o dzieło przez upoważnioną osobę ze strony w</w:t>
      </w:r>
      <w:r w:rsidR="00047E52" w:rsidRPr="00047E52">
        <w:rPr>
          <w:rFonts w:ascii="Cambria" w:hAnsi="Cambria"/>
        </w:rPr>
        <w:t>ystawcy z organizatorem (kwota 30</w:t>
      </w:r>
      <w:r w:rsidRPr="00047E52">
        <w:rPr>
          <w:rFonts w:ascii="Cambria" w:hAnsi="Cambria"/>
        </w:rPr>
        <w:t>0</w:t>
      </w:r>
      <w:r w:rsidR="00047E52" w:rsidRPr="00047E52">
        <w:rPr>
          <w:rFonts w:ascii="Cambria" w:hAnsi="Cambria"/>
        </w:rPr>
        <w:t>,00</w:t>
      </w:r>
      <w:r w:rsidRPr="00047E52">
        <w:rPr>
          <w:rFonts w:ascii="Cambria" w:hAnsi="Cambria"/>
        </w:rPr>
        <w:t xml:space="preserve"> zł brutto</w:t>
      </w:r>
      <w:r w:rsidR="007B2E3B" w:rsidRPr="00047E52">
        <w:rPr>
          <w:rFonts w:ascii="Cambria" w:hAnsi="Cambria"/>
        </w:rPr>
        <w:t xml:space="preserve">). </w:t>
      </w:r>
      <w:r w:rsidR="00047E52" w:rsidRPr="00047E52">
        <w:rPr>
          <w:rFonts w:ascii="Cambria" w:hAnsi="Cambria"/>
        </w:rPr>
        <w:t xml:space="preserve">Zapłata nastąpi w formie przelewu bankowego na rachunek wystawcy. </w:t>
      </w:r>
      <w:r w:rsidR="007B2E3B" w:rsidRPr="00047E52">
        <w:rPr>
          <w:rFonts w:ascii="Cambria" w:hAnsi="Cambria"/>
        </w:rPr>
        <w:t>Kwota ta</w:t>
      </w:r>
      <w:r w:rsidR="00337274" w:rsidRPr="00047E52">
        <w:rPr>
          <w:rFonts w:ascii="Cambria" w:hAnsi="Cambria"/>
        </w:rPr>
        <w:t xml:space="preserve"> stanowi</w:t>
      </w:r>
      <w:r w:rsidRPr="00047E52">
        <w:rPr>
          <w:rFonts w:ascii="Cambria" w:hAnsi="Cambria"/>
        </w:rPr>
        <w:t xml:space="preserve"> zwrot poniesionych przez wystawcę kosztów związanych z przygotowaniem stoiska wystawienniczego, potraw oraz pozostałych wyrobów rzemieślniczych i artystycznych. Ilość przygotowanych potraw i ozdób jest dowolna</w:t>
      </w:r>
      <w:r w:rsidR="000F6428" w:rsidRPr="00047E52">
        <w:rPr>
          <w:rFonts w:ascii="Cambria" w:hAnsi="Cambria"/>
        </w:rPr>
        <w:t xml:space="preserve">, jednak </w:t>
      </w:r>
      <w:r w:rsidR="000F6428" w:rsidRPr="00047E52">
        <w:rPr>
          <w:rFonts w:ascii="Cambria" w:hAnsi="Cambria"/>
          <w:b/>
        </w:rPr>
        <w:t xml:space="preserve">w </w:t>
      </w:r>
    </w:p>
    <w:p w:rsidR="00AF4775" w:rsidRPr="00644AB9" w:rsidRDefault="000F6428" w:rsidP="00EB0CB9">
      <w:pPr>
        <w:spacing w:after="0"/>
        <w:ind w:left="786"/>
        <w:jc w:val="both"/>
        <w:rPr>
          <w:rFonts w:ascii="Cambria" w:hAnsi="Cambria"/>
        </w:rPr>
      </w:pPr>
      <w:r w:rsidRPr="00047E52">
        <w:rPr>
          <w:rFonts w:ascii="Cambria" w:hAnsi="Cambria"/>
          <w:b/>
        </w:rPr>
        <w:t>konkursie może wziąć udział tylko jedna wytypowana przez Wystawcę ozdoba.</w:t>
      </w:r>
    </w:p>
    <w:p w:rsidR="00AF4775" w:rsidRDefault="00C60F35" w:rsidP="00EB0CB9">
      <w:pPr>
        <w:numPr>
          <w:ilvl w:val="0"/>
          <w:numId w:val="30"/>
        </w:numPr>
        <w:spacing w:after="0"/>
        <w:jc w:val="both"/>
        <w:rPr>
          <w:rFonts w:ascii="Cambria" w:hAnsi="Cambria"/>
        </w:rPr>
      </w:pPr>
      <w:r w:rsidRPr="00AF4775">
        <w:rPr>
          <w:rFonts w:ascii="Cambria" w:hAnsi="Cambria"/>
        </w:rPr>
        <w:t>z</w:t>
      </w:r>
      <w:r w:rsidR="00464183" w:rsidRPr="00AF4775">
        <w:rPr>
          <w:rFonts w:ascii="Cambria" w:hAnsi="Cambria"/>
        </w:rPr>
        <w:t>organizować</w:t>
      </w:r>
      <w:r w:rsidR="000171AE" w:rsidRPr="00AF4775">
        <w:rPr>
          <w:rFonts w:ascii="Cambria" w:hAnsi="Cambria"/>
        </w:rPr>
        <w:t xml:space="preserve"> </w:t>
      </w:r>
      <w:r w:rsidR="00DE58A0" w:rsidRPr="00AF4775">
        <w:rPr>
          <w:rFonts w:ascii="Cambria" w:hAnsi="Cambria"/>
        </w:rPr>
        <w:t xml:space="preserve">samodzielnie i </w:t>
      </w:r>
      <w:r w:rsidR="00464183" w:rsidRPr="00AF4775">
        <w:rPr>
          <w:rFonts w:ascii="Cambria" w:hAnsi="Cambria"/>
        </w:rPr>
        <w:t xml:space="preserve">na własny koszt dojazd na miejsce </w:t>
      </w:r>
      <w:r w:rsidR="00FE108F" w:rsidRPr="00AF4775">
        <w:rPr>
          <w:rFonts w:ascii="Cambria" w:hAnsi="Cambria"/>
        </w:rPr>
        <w:t>w</w:t>
      </w:r>
      <w:r w:rsidR="00464183" w:rsidRPr="00AF4775">
        <w:rPr>
          <w:rFonts w:ascii="Cambria" w:hAnsi="Cambria"/>
        </w:rPr>
        <w:t>ystawy</w:t>
      </w:r>
      <w:r w:rsidR="00D01A0D" w:rsidRPr="00AF4775">
        <w:rPr>
          <w:rFonts w:ascii="Cambria" w:hAnsi="Cambria"/>
        </w:rPr>
        <w:t>;</w:t>
      </w:r>
    </w:p>
    <w:p w:rsidR="00AF4775" w:rsidRPr="00AF4775" w:rsidRDefault="00D01A0D" w:rsidP="00EB0CB9">
      <w:pPr>
        <w:numPr>
          <w:ilvl w:val="0"/>
          <w:numId w:val="30"/>
        </w:numPr>
        <w:spacing w:after="0"/>
        <w:ind w:left="709" w:hanging="283"/>
        <w:jc w:val="both"/>
        <w:rPr>
          <w:rFonts w:ascii="Cambria" w:hAnsi="Cambria"/>
        </w:rPr>
      </w:pPr>
      <w:r w:rsidRPr="00AF4775">
        <w:rPr>
          <w:rFonts w:ascii="Cambria" w:hAnsi="Cambria"/>
        </w:rPr>
        <w:t xml:space="preserve">hala wystawowa </w:t>
      </w:r>
      <w:r w:rsidR="00B16B2E" w:rsidRPr="00AF4775">
        <w:rPr>
          <w:rFonts w:ascii="Cambria" w:hAnsi="Cambria"/>
        </w:rPr>
        <w:t xml:space="preserve">dostępna </w:t>
      </w:r>
      <w:r w:rsidRPr="00AF4775">
        <w:rPr>
          <w:rFonts w:ascii="Cambria" w:hAnsi="Cambria"/>
        </w:rPr>
        <w:t xml:space="preserve">będzie dla Wystawców od godziny </w:t>
      </w:r>
      <w:r w:rsidR="004759C3" w:rsidRPr="00AF4775">
        <w:rPr>
          <w:rFonts w:ascii="Cambria" w:hAnsi="Cambria"/>
        </w:rPr>
        <w:t>9</w:t>
      </w:r>
      <w:r w:rsidR="00790EDD" w:rsidRPr="00AF4775">
        <w:rPr>
          <w:rFonts w:ascii="Cambria" w:hAnsi="Cambria"/>
        </w:rPr>
        <w:t>:</w:t>
      </w:r>
      <w:r w:rsidR="004759C3" w:rsidRPr="00AF4775">
        <w:rPr>
          <w:rFonts w:ascii="Cambria" w:hAnsi="Cambria"/>
        </w:rPr>
        <w:t>0</w:t>
      </w:r>
      <w:r w:rsidR="00790EDD" w:rsidRPr="00AF4775">
        <w:rPr>
          <w:rFonts w:ascii="Cambria" w:hAnsi="Cambria"/>
        </w:rPr>
        <w:t>0</w:t>
      </w:r>
      <w:r w:rsidRPr="00AF4775">
        <w:rPr>
          <w:rFonts w:ascii="Cambria" w:hAnsi="Cambria"/>
        </w:rPr>
        <w:t xml:space="preserve">. Od godziny </w:t>
      </w:r>
      <w:r w:rsidR="007A564F">
        <w:rPr>
          <w:rFonts w:ascii="Cambria" w:hAnsi="Cambria"/>
        </w:rPr>
        <w:t>10:</w:t>
      </w:r>
      <w:r w:rsidR="00047E52">
        <w:rPr>
          <w:rFonts w:ascii="Cambria" w:hAnsi="Cambria"/>
        </w:rPr>
        <w:t xml:space="preserve">30 </w:t>
      </w:r>
      <w:r w:rsidRPr="00AF4775">
        <w:rPr>
          <w:rFonts w:ascii="Cambria" w:hAnsi="Cambria"/>
        </w:rPr>
        <w:t xml:space="preserve">wszystkie stanowiska </w:t>
      </w:r>
      <w:r w:rsidR="00B16B2E" w:rsidRPr="00AF4775">
        <w:rPr>
          <w:rFonts w:ascii="Cambria" w:hAnsi="Cambria"/>
        </w:rPr>
        <w:t>po</w:t>
      </w:r>
      <w:r w:rsidRPr="00AF4775">
        <w:rPr>
          <w:rFonts w:ascii="Cambria" w:hAnsi="Cambria"/>
        </w:rPr>
        <w:t xml:space="preserve">winny być przygotowane do </w:t>
      </w:r>
      <w:r w:rsidR="007C294B" w:rsidRPr="00AF4775">
        <w:rPr>
          <w:rFonts w:ascii="Cambria" w:hAnsi="Cambria"/>
        </w:rPr>
        <w:t>w</w:t>
      </w:r>
      <w:r w:rsidR="00484A3C" w:rsidRPr="00AF4775">
        <w:rPr>
          <w:rFonts w:ascii="Cambria" w:hAnsi="Cambria"/>
        </w:rPr>
        <w:t>ystawy</w:t>
      </w:r>
      <w:r w:rsidR="00AF4775" w:rsidRPr="00AF4775">
        <w:rPr>
          <w:rFonts w:ascii="Cambria" w:hAnsi="Cambria"/>
        </w:rPr>
        <w:t>;</w:t>
      </w:r>
    </w:p>
    <w:p w:rsidR="00035577" w:rsidRPr="00AF4775" w:rsidRDefault="00C60F35" w:rsidP="00EB0CB9">
      <w:pPr>
        <w:numPr>
          <w:ilvl w:val="0"/>
          <w:numId w:val="30"/>
        </w:numPr>
        <w:spacing w:after="0"/>
        <w:ind w:left="709" w:hanging="283"/>
        <w:jc w:val="both"/>
        <w:rPr>
          <w:rFonts w:ascii="Cambria" w:hAnsi="Cambria"/>
        </w:rPr>
      </w:pPr>
      <w:r w:rsidRPr="00AF4775">
        <w:rPr>
          <w:rFonts w:ascii="Cambria" w:hAnsi="Cambria"/>
        </w:rPr>
        <w:t>w</w:t>
      </w:r>
      <w:r w:rsidR="002956AC" w:rsidRPr="00AF4775">
        <w:rPr>
          <w:rFonts w:ascii="Cambria" w:hAnsi="Cambria"/>
        </w:rPr>
        <w:t xml:space="preserve"> związku  z ograniczoną ilością miejsc</w:t>
      </w:r>
      <w:r w:rsidR="004759C3" w:rsidRPr="00AF4775">
        <w:rPr>
          <w:rFonts w:ascii="Cambria" w:hAnsi="Cambria"/>
        </w:rPr>
        <w:t xml:space="preserve"> do </w:t>
      </w:r>
      <w:r w:rsidR="00612479" w:rsidRPr="00AF4775">
        <w:rPr>
          <w:rFonts w:ascii="Cambria" w:hAnsi="Cambria"/>
        </w:rPr>
        <w:t>30</w:t>
      </w:r>
      <w:r w:rsidR="002956AC" w:rsidRPr="00AF4775">
        <w:rPr>
          <w:rFonts w:ascii="Cambria" w:hAnsi="Cambria"/>
        </w:rPr>
        <w:t xml:space="preserve"> o zakwalifikowaniu się decydować będzie kolejność nadesłanych zgłoszeń</w:t>
      </w:r>
      <w:r w:rsidR="00AF4775" w:rsidRPr="00AF4775">
        <w:rPr>
          <w:rFonts w:ascii="Cambria" w:hAnsi="Cambria"/>
        </w:rPr>
        <w:t>;</w:t>
      </w:r>
    </w:p>
    <w:p w:rsidR="00DE58A0" w:rsidRDefault="00DE58A0" w:rsidP="00EB0CB9">
      <w:pPr>
        <w:numPr>
          <w:ilvl w:val="1"/>
          <w:numId w:val="1"/>
        </w:numPr>
        <w:spacing w:after="0"/>
        <w:ind w:left="709" w:hanging="425"/>
        <w:jc w:val="both"/>
        <w:rPr>
          <w:rFonts w:ascii="Cambria" w:hAnsi="Cambria"/>
        </w:rPr>
      </w:pPr>
      <w:r w:rsidRPr="00A7150F">
        <w:rPr>
          <w:rFonts w:ascii="Cambria" w:hAnsi="Cambria"/>
        </w:rPr>
        <w:t>Dla każdego z Wystawców przygotowane będzie je</w:t>
      </w:r>
      <w:r w:rsidR="00AF4775">
        <w:rPr>
          <w:rFonts w:ascii="Cambria" w:hAnsi="Cambria"/>
        </w:rPr>
        <w:t xml:space="preserve">dno miejsce wystawiennicze, bez </w:t>
      </w:r>
      <w:r w:rsidRPr="00A7150F">
        <w:rPr>
          <w:rFonts w:ascii="Cambria" w:hAnsi="Cambria"/>
        </w:rPr>
        <w:t>nakrycia w postaci obrusów i naczyń. W związku z tym, obowiązkiem Wystawcy będzie zadbanie o estetyczny wygląd stoiska wystawowego, a także pozostawienie miejsca wystawowego w stanie zastanym.</w:t>
      </w:r>
    </w:p>
    <w:p w:rsidR="00EB0CB9" w:rsidRDefault="00EB0CB9" w:rsidP="00EB0CB9">
      <w:pPr>
        <w:spacing w:after="0"/>
        <w:jc w:val="both"/>
        <w:rPr>
          <w:rFonts w:ascii="Cambria" w:hAnsi="Cambria"/>
        </w:rPr>
      </w:pPr>
    </w:p>
    <w:p w:rsidR="00EB0CB9" w:rsidRPr="00A7150F" w:rsidRDefault="00EB0CB9" w:rsidP="00EB0CB9">
      <w:pPr>
        <w:spacing w:after="0"/>
        <w:jc w:val="both"/>
        <w:rPr>
          <w:rFonts w:ascii="Cambria" w:hAnsi="Cambria"/>
        </w:rPr>
      </w:pPr>
    </w:p>
    <w:p w:rsidR="00107E3A" w:rsidRDefault="00107E3A" w:rsidP="00EB0CB9">
      <w:pPr>
        <w:spacing w:after="0"/>
        <w:jc w:val="both"/>
        <w:rPr>
          <w:rFonts w:ascii="Cambria" w:hAnsi="Cambria"/>
          <w:b/>
        </w:rPr>
      </w:pPr>
    </w:p>
    <w:p w:rsidR="00EB0CB9" w:rsidRPr="00A7150F" w:rsidRDefault="00EB0CB9" w:rsidP="00EB0CB9">
      <w:pPr>
        <w:spacing w:after="0"/>
        <w:jc w:val="both"/>
        <w:rPr>
          <w:rFonts w:ascii="Cambria" w:hAnsi="Cambria"/>
          <w:b/>
        </w:rPr>
      </w:pPr>
    </w:p>
    <w:p w:rsidR="00AF4775" w:rsidRDefault="00047286" w:rsidP="00EB0CB9">
      <w:pPr>
        <w:numPr>
          <w:ilvl w:val="0"/>
          <w:numId w:val="1"/>
        </w:numPr>
        <w:spacing w:after="0"/>
        <w:jc w:val="both"/>
        <w:rPr>
          <w:rFonts w:ascii="Cambria" w:hAnsi="Cambria"/>
          <w:b/>
        </w:rPr>
      </w:pPr>
      <w:r w:rsidRPr="00A7150F">
        <w:rPr>
          <w:rFonts w:ascii="Cambria" w:hAnsi="Cambria"/>
          <w:b/>
        </w:rPr>
        <w:t xml:space="preserve">Wystawa ma charakter konkursowy. </w:t>
      </w:r>
    </w:p>
    <w:p w:rsidR="000747B4" w:rsidRPr="00AF4775" w:rsidRDefault="00047286" w:rsidP="00831A3D">
      <w:pPr>
        <w:numPr>
          <w:ilvl w:val="1"/>
          <w:numId w:val="1"/>
        </w:numPr>
        <w:spacing w:after="0"/>
        <w:ind w:left="851" w:hanging="425"/>
        <w:jc w:val="both"/>
        <w:rPr>
          <w:rFonts w:ascii="Cambria" w:hAnsi="Cambria"/>
          <w:b/>
        </w:rPr>
      </w:pPr>
      <w:r w:rsidRPr="00AF4775">
        <w:rPr>
          <w:rFonts w:ascii="Cambria" w:hAnsi="Cambria"/>
        </w:rPr>
        <w:t>Podczas</w:t>
      </w:r>
      <w:r w:rsidR="00DF0E2E" w:rsidRPr="00AF4775">
        <w:rPr>
          <w:rFonts w:ascii="Cambria" w:hAnsi="Cambria"/>
        </w:rPr>
        <w:t xml:space="preserve"> </w:t>
      </w:r>
      <w:r w:rsidRPr="00AF4775">
        <w:rPr>
          <w:rFonts w:ascii="Cambria" w:hAnsi="Cambria"/>
        </w:rPr>
        <w:t xml:space="preserve">Wystawy odbędą się </w:t>
      </w:r>
      <w:r w:rsidRPr="00AF4775">
        <w:rPr>
          <w:rFonts w:ascii="Cambria" w:hAnsi="Cambria"/>
          <w:b/>
        </w:rPr>
        <w:t>konkursy</w:t>
      </w:r>
      <w:r w:rsidR="00C9548F" w:rsidRPr="00AF4775">
        <w:rPr>
          <w:rFonts w:ascii="Cambria" w:hAnsi="Cambria"/>
        </w:rPr>
        <w:t xml:space="preserve">: </w:t>
      </w:r>
    </w:p>
    <w:p w:rsidR="00AF4775" w:rsidRPr="009721F2" w:rsidRDefault="007B2E3B" w:rsidP="00831A3D">
      <w:pPr>
        <w:numPr>
          <w:ilvl w:val="0"/>
          <w:numId w:val="31"/>
        </w:numPr>
        <w:spacing w:after="0"/>
        <w:ind w:left="1134" w:firstLine="0"/>
        <w:rPr>
          <w:rFonts w:ascii="Cambria" w:hAnsi="Cambria"/>
        </w:rPr>
      </w:pPr>
      <w:r w:rsidRPr="009721F2">
        <w:rPr>
          <w:rFonts w:ascii="Cambria" w:hAnsi="Cambria"/>
        </w:rPr>
        <w:t>dla</w:t>
      </w:r>
      <w:r w:rsidR="000747B4" w:rsidRPr="009721F2">
        <w:rPr>
          <w:rFonts w:ascii="Cambria" w:hAnsi="Cambria"/>
        </w:rPr>
        <w:t xml:space="preserve"> dzieci do lat 15 na</w:t>
      </w:r>
      <w:r w:rsidR="00AE6C0B" w:rsidRPr="009721F2">
        <w:rPr>
          <w:rFonts w:ascii="Cambria" w:hAnsi="Cambria"/>
        </w:rPr>
        <w:t xml:space="preserve"> najładniejszego</w:t>
      </w:r>
      <w:r w:rsidRPr="009721F2">
        <w:rPr>
          <w:rFonts w:ascii="Cambria" w:hAnsi="Cambria"/>
        </w:rPr>
        <w:t xml:space="preserve"> </w:t>
      </w:r>
      <w:r w:rsidR="00AE6C0B" w:rsidRPr="009721F2">
        <w:rPr>
          <w:rFonts w:ascii="Cambria" w:hAnsi="Cambria"/>
        </w:rPr>
        <w:t>bałwanka</w:t>
      </w:r>
      <w:r w:rsidRPr="009721F2">
        <w:rPr>
          <w:rFonts w:ascii="Cambria" w:hAnsi="Cambria"/>
        </w:rPr>
        <w:t>;</w:t>
      </w:r>
    </w:p>
    <w:p w:rsidR="00AF4775" w:rsidRPr="009721F2" w:rsidRDefault="004759C3" w:rsidP="00831A3D">
      <w:pPr>
        <w:numPr>
          <w:ilvl w:val="0"/>
          <w:numId w:val="31"/>
        </w:numPr>
        <w:spacing w:after="0"/>
        <w:ind w:left="1134" w:firstLine="0"/>
        <w:rPr>
          <w:rFonts w:ascii="Cambria" w:hAnsi="Cambria"/>
        </w:rPr>
      </w:pPr>
      <w:r w:rsidRPr="009721F2">
        <w:rPr>
          <w:rFonts w:ascii="Cambria" w:hAnsi="Cambria"/>
        </w:rPr>
        <w:t xml:space="preserve"> </w:t>
      </w:r>
      <w:r w:rsidR="007B2E3B" w:rsidRPr="009721F2">
        <w:rPr>
          <w:rFonts w:ascii="Cambria" w:hAnsi="Cambria"/>
        </w:rPr>
        <w:t xml:space="preserve">dla </w:t>
      </w:r>
      <w:r w:rsidRPr="009721F2">
        <w:rPr>
          <w:rFonts w:ascii="Cambria" w:hAnsi="Cambria"/>
        </w:rPr>
        <w:t xml:space="preserve">dorosłych na </w:t>
      </w:r>
      <w:r w:rsidR="00AE6C0B" w:rsidRPr="009721F2">
        <w:rPr>
          <w:rFonts w:ascii="Cambria" w:hAnsi="Cambria"/>
        </w:rPr>
        <w:t>choinkę bożonarodzeniową</w:t>
      </w:r>
      <w:r w:rsidR="00047E52" w:rsidRPr="009721F2">
        <w:rPr>
          <w:rFonts w:ascii="Cambria" w:hAnsi="Cambria"/>
        </w:rPr>
        <w:t>.</w:t>
      </w:r>
    </w:p>
    <w:p w:rsidR="00AF4775" w:rsidRDefault="00B92503" w:rsidP="00831A3D">
      <w:pPr>
        <w:numPr>
          <w:ilvl w:val="1"/>
          <w:numId w:val="1"/>
        </w:numPr>
        <w:spacing w:after="0"/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Oceny uczestników</w:t>
      </w:r>
      <w:r w:rsidR="00DE58A0" w:rsidRPr="00A7150F">
        <w:rPr>
          <w:rFonts w:ascii="Cambria" w:hAnsi="Cambria"/>
        </w:rPr>
        <w:t xml:space="preserve"> </w:t>
      </w:r>
      <w:r>
        <w:rPr>
          <w:rFonts w:ascii="Cambria" w:hAnsi="Cambria"/>
        </w:rPr>
        <w:t>dokona</w:t>
      </w:r>
      <w:r w:rsidR="00DE58A0" w:rsidRPr="00A7150F">
        <w:rPr>
          <w:rFonts w:ascii="Cambria" w:hAnsi="Cambria"/>
        </w:rPr>
        <w:t xml:space="preserve"> powołan</w:t>
      </w:r>
      <w:r>
        <w:rPr>
          <w:rFonts w:ascii="Cambria" w:hAnsi="Cambria"/>
        </w:rPr>
        <w:t>a przez Organizatora 3 osobowa</w:t>
      </w:r>
      <w:r w:rsidR="00DE58A0" w:rsidRPr="00A7150F">
        <w:rPr>
          <w:rFonts w:ascii="Cambria" w:hAnsi="Cambria"/>
        </w:rPr>
        <w:t xml:space="preserve"> komisj</w:t>
      </w:r>
      <w:r>
        <w:rPr>
          <w:rFonts w:ascii="Cambria" w:hAnsi="Cambria"/>
        </w:rPr>
        <w:t>a</w:t>
      </w:r>
      <w:r w:rsidR="00DE58A0" w:rsidRPr="00A7150F">
        <w:rPr>
          <w:rFonts w:ascii="Cambria" w:hAnsi="Cambria"/>
        </w:rPr>
        <w:t xml:space="preserve"> konkursow</w:t>
      </w:r>
      <w:r>
        <w:rPr>
          <w:rFonts w:ascii="Cambria" w:hAnsi="Cambria"/>
        </w:rPr>
        <w:t>a.</w:t>
      </w:r>
    </w:p>
    <w:p w:rsidR="00AF4775" w:rsidRDefault="00DE58A0" w:rsidP="00831A3D">
      <w:pPr>
        <w:numPr>
          <w:ilvl w:val="1"/>
          <w:numId w:val="1"/>
        </w:numPr>
        <w:spacing w:after="0"/>
        <w:ind w:left="851" w:hanging="425"/>
        <w:jc w:val="both"/>
        <w:rPr>
          <w:rFonts w:ascii="Cambria" w:hAnsi="Cambria"/>
        </w:rPr>
      </w:pPr>
      <w:r w:rsidRPr="00AF4775">
        <w:rPr>
          <w:rFonts w:ascii="Cambria" w:hAnsi="Cambria"/>
        </w:rPr>
        <w:t>Decyzja komisji konkursowej jest ostateczna i nie przysługuje od niej odwołanie.</w:t>
      </w:r>
    </w:p>
    <w:p w:rsidR="00AF4775" w:rsidRDefault="00DE58A0" w:rsidP="00831A3D">
      <w:pPr>
        <w:numPr>
          <w:ilvl w:val="1"/>
          <w:numId w:val="1"/>
        </w:numPr>
        <w:spacing w:after="0"/>
        <w:ind w:left="851" w:hanging="425"/>
        <w:jc w:val="both"/>
        <w:rPr>
          <w:rFonts w:ascii="Cambria" w:hAnsi="Cambria"/>
        </w:rPr>
      </w:pPr>
      <w:r w:rsidRPr="00AF4775">
        <w:rPr>
          <w:rFonts w:ascii="Cambria" w:hAnsi="Cambria"/>
        </w:rPr>
        <w:t>Regulamin przewidu</w:t>
      </w:r>
      <w:r w:rsidR="00C877BD" w:rsidRPr="00AF4775">
        <w:rPr>
          <w:rFonts w:ascii="Cambria" w:hAnsi="Cambria"/>
        </w:rPr>
        <w:t>je nagrod</w:t>
      </w:r>
      <w:r w:rsidR="000747B4" w:rsidRPr="00AF4775">
        <w:rPr>
          <w:rFonts w:ascii="Cambria" w:hAnsi="Cambria"/>
        </w:rPr>
        <w:t xml:space="preserve">y o łącznej wartości </w:t>
      </w:r>
      <w:r w:rsidR="009721F2">
        <w:rPr>
          <w:rFonts w:ascii="Cambria" w:hAnsi="Cambria"/>
        </w:rPr>
        <w:t>3.</w:t>
      </w:r>
      <w:r w:rsidR="000747B4" w:rsidRPr="00AF4775">
        <w:rPr>
          <w:rFonts w:ascii="Cambria" w:hAnsi="Cambria"/>
        </w:rPr>
        <w:t>0</w:t>
      </w:r>
      <w:r w:rsidRPr="00AF4775">
        <w:rPr>
          <w:rFonts w:ascii="Cambria" w:hAnsi="Cambria"/>
        </w:rPr>
        <w:t>00,00 zł brutto (we wszystkich kategoriach). Każdy wystawca otrzyma pamiątkowe dyplomy.</w:t>
      </w:r>
    </w:p>
    <w:p w:rsidR="00AF4775" w:rsidRPr="00D64511" w:rsidRDefault="0036548B" w:rsidP="00831A3D">
      <w:pPr>
        <w:numPr>
          <w:ilvl w:val="1"/>
          <w:numId w:val="1"/>
        </w:numPr>
        <w:spacing w:after="0"/>
        <w:ind w:left="851" w:hanging="425"/>
        <w:jc w:val="both"/>
        <w:rPr>
          <w:rFonts w:ascii="Cambria" w:hAnsi="Cambria"/>
        </w:rPr>
      </w:pPr>
      <w:r w:rsidRPr="00AF4775">
        <w:rPr>
          <w:rFonts w:ascii="Cambria" w:hAnsi="Cambria"/>
          <w:b/>
        </w:rPr>
        <w:t xml:space="preserve">W </w:t>
      </w:r>
      <w:r w:rsidR="00B92503" w:rsidRPr="00AF4775">
        <w:rPr>
          <w:rFonts w:ascii="Cambria" w:hAnsi="Cambria"/>
          <w:b/>
        </w:rPr>
        <w:t>konkur</w:t>
      </w:r>
      <w:r w:rsidR="00AE6C0B">
        <w:rPr>
          <w:rFonts w:ascii="Cambria" w:hAnsi="Cambria"/>
          <w:b/>
        </w:rPr>
        <w:t xml:space="preserve">sach </w:t>
      </w:r>
      <w:r w:rsidR="000747B4" w:rsidRPr="00AF4775">
        <w:rPr>
          <w:rFonts w:ascii="Cambria" w:hAnsi="Cambria"/>
          <w:b/>
        </w:rPr>
        <w:t>przyznane zostaną nagrody za</w:t>
      </w:r>
      <w:r w:rsidR="007A564F">
        <w:rPr>
          <w:rFonts w:ascii="Cambria" w:hAnsi="Cambria"/>
          <w:b/>
        </w:rPr>
        <w:t xml:space="preserve"> trzy</w:t>
      </w:r>
      <w:r w:rsidRPr="00AF4775">
        <w:rPr>
          <w:rFonts w:ascii="Cambria" w:hAnsi="Cambria"/>
          <w:b/>
        </w:rPr>
        <w:t xml:space="preserve"> pierwsze miejsca.</w:t>
      </w:r>
    </w:p>
    <w:p w:rsidR="00D64511" w:rsidRDefault="00D64511" w:rsidP="00EB0CB9">
      <w:pPr>
        <w:spacing w:after="0"/>
        <w:ind w:left="1146"/>
        <w:jc w:val="both"/>
        <w:rPr>
          <w:rFonts w:ascii="Cambria" w:hAnsi="Cambria"/>
        </w:rPr>
      </w:pPr>
    </w:p>
    <w:p w:rsidR="00B92503" w:rsidRPr="00B92503" w:rsidRDefault="00B92503" w:rsidP="00EB0CB9">
      <w:pPr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  <w:b/>
        </w:rPr>
        <w:t>Szczegóły konkursów</w:t>
      </w:r>
      <w:r w:rsidR="00AE6C0B">
        <w:rPr>
          <w:rFonts w:ascii="Cambria" w:hAnsi="Cambria"/>
          <w:b/>
        </w:rPr>
        <w:t>:</w:t>
      </w:r>
    </w:p>
    <w:p w:rsidR="00B92503" w:rsidRPr="001E07BC" w:rsidRDefault="00B92503" w:rsidP="00831A3D">
      <w:pPr>
        <w:numPr>
          <w:ilvl w:val="1"/>
          <w:numId w:val="32"/>
        </w:numPr>
        <w:spacing w:after="0"/>
        <w:ind w:left="851" w:hanging="425"/>
        <w:jc w:val="both"/>
        <w:rPr>
          <w:rFonts w:ascii="Cambria" w:hAnsi="Cambria"/>
        </w:rPr>
      </w:pPr>
      <w:r w:rsidRPr="00A7150F">
        <w:rPr>
          <w:rFonts w:ascii="Cambria" w:hAnsi="Cambria"/>
          <w:b/>
        </w:rPr>
        <w:t xml:space="preserve">Konkurs dla dzieci do lat 15 na </w:t>
      </w:r>
      <w:r w:rsidR="00AE6C0B">
        <w:rPr>
          <w:rFonts w:ascii="Cambria" w:hAnsi="Cambria"/>
          <w:b/>
        </w:rPr>
        <w:t>najładniejszego bałwanka</w:t>
      </w:r>
      <w:r>
        <w:rPr>
          <w:rFonts w:ascii="Cambria" w:hAnsi="Cambria"/>
          <w:b/>
        </w:rPr>
        <w:t xml:space="preserve"> </w:t>
      </w:r>
    </w:p>
    <w:p w:rsidR="00AE6C0B" w:rsidRDefault="001E07BC" w:rsidP="00831A3D">
      <w:pPr>
        <w:numPr>
          <w:ilvl w:val="0"/>
          <w:numId w:val="33"/>
        </w:numPr>
        <w:spacing w:after="0"/>
        <w:ind w:left="1418"/>
        <w:jc w:val="both"/>
        <w:rPr>
          <w:rFonts w:ascii="Cambria" w:hAnsi="Cambria"/>
        </w:rPr>
      </w:pPr>
      <w:r>
        <w:rPr>
          <w:rFonts w:ascii="Cambria" w:hAnsi="Cambria"/>
        </w:rPr>
        <w:t>z</w:t>
      </w:r>
      <w:r w:rsidR="00B92503" w:rsidRPr="00A7150F">
        <w:rPr>
          <w:rFonts w:ascii="Cambria" w:hAnsi="Cambria"/>
        </w:rPr>
        <w:t>adaniem uczes</w:t>
      </w:r>
      <w:r w:rsidR="00B92503">
        <w:rPr>
          <w:rFonts w:ascii="Cambria" w:hAnsi="Cambria"/>
        </w:rPr>
        <w:t xml:space="preserve">tników konkursu </w:t>
      </w:r>
      <w:r w:rsidR="00AE6C0B">
        <w:rPr>
          <w:rFonts w:ascii="Cambria" w:hAnsi="Cambria"/>
        </w:rPr>
        <w:t xml:space="preserve">jest </w:t>
      </w:r>
      <w:r w:rsidR="00AE6C0B" w:rsidRPr="000128A7">
        <w:rPr>
          <w:rFonts w:ascii="Times New Roman" w:hAnsi="Times New Roman"/>
        </w:rPr>
        <w:t>własnoręczne wykonanie przestrzennego bałwanka do 80cm wysokości dowolną techniką, z różnych materiałów, np. z szyszek, tkanin, itp.</w:t>
      </w:r>
      <w:r w:rsidR="00D64511">
        <w:rPr>
          <w:rFonts w:ascii="Times New Roman" w:hAnsi="Times New Roman"/>
        </w:rPr>
        <w:t xml:space="preserve"> -</w:t>
      </w:r>
      <w:r w:rsidR="00AE6C0B" w:rsidRPr="000128A7">
        <w:rPr>
          <w:rFonts w:ascii="Times New Roman" w:hAnsi="Times New Roman"/>
        </w:rPr>
        <w:t xml:space="preserve"> bez użycia gotowych elementów</w:t>
      </w:r>
      <w:r w:rsidR="00D64511">
        <w:rPr>
          <w:rFonts w:ascii="Times New Roman" w:hAnsi="Times New Roman"/>
        </w:rPr>
        <w:t>.</w:t>
      </w:r>
      <w:r w:rsidR="00AE6C0B" w:rsidRPr="000128A7">
        <w:rPr>
          <w:rFonts w:ascii="Times New Roman" w:hAnsi="Times New Roman"/>
        </w:rPr>
        <w:t xml:space="preserve"> </w:t>
      </w:r>
    </w:p>
    <w:p w:rsidR="00B92503" w:rsidRPr="00AE6C0B" w:rsidRDefault="00B92503" w:rsidP="00831A3D">
      <w:pPr>
        <w:numPr>
          <w:ilvl w:val="0"/>
          <w:numId w:val="33"/>
        </w:numPr>
        <w:spacing w:after="0"/>
        <w:ind w:left="1418"/>
        <w:jc w:val="both"/>
        <w:rPr>
          <w:rFonts w:ascii="Cambria" w:hAnsi="Cambria"/>
        </w:rPr>
      </w:pPr>
      <w:r w:rsidRPr="00A7150F">
        <w:rPr>
          <w:rFonts w:ascii="Cambria" w:hAnsi="Cambria"/>
          <w:bCs/>
        </w:rPr>
        <w:t xml:space="preserve">Komisja Konkursowa dokona oceny </w:t>
      </w:r>
      <w:r>
        <w:rPr>
          <w:rFonts w:ascii="Cambria" w:hAnsi="Cambria"/>
          <w:bCs/>
        </w:rPr>
        <w:t>pracy</w:t>
      </w:r>
      <w:r w:rsidRPr="00A7150F">
        <w:rPr>
          <w:rFonts w:ascii="Cambria" w:hAnsi="Cambria"/>
          <w:bCs/>
        </w:rPr>
        <w:t xml:space="preserve"> w skali od 1 do 10 kierując się następującymi kryteriami:</w:t>
      </w:r>
    </w:p>
    <w:p w:rsidR="00AE6C0B" w:rsidRPr="00047E52" w:rsidRDefault="00AE6C0B" w:rsidP="00EB0CB9">
      <w:pPr>
        <w:spacing w:after="0"/>
        <w:jc w:val="both"/>
        <w:rPr>
          <w:rFonts w:ascii="Cambria" w:hAnsi="Cambria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665"/>
        <w:gridCol w:w="1840"/>
      </w:tblGrid>
      <w:tr w:rsidR="00B92503" w:rsidRPr="00A7150F" w:rsidTr="004458F8">
        <w:tc>
          <w:tcPr>
            <w:tcW w:w="9213" w:type="dxa"/>
            <w:gridSpan w:val="3"/>
            <w:shd w:val="clear" w:color="auto" w:fill="D99594"/>
            <w:vAlign w:val="center"/>
          </w:tcPr>
          <w:p w:rsidR="00B92503" w:rsidRPr="00A7150F" w:rsidRDefault="000128A7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NAJŁADNIEJSZY BAŁWANEK</w:t>
            </w:r>
            <w:r w:rsidR="00B92503">
              <w:rPr>
                <w:rFonts w:ascii="Cambria" w:hAnsi="Cambria"/>
                <w:b/>
              </w:rPr>
              <w:t xml:space="preserve"> </w:t>
            </w:r>
          </w:p>
        </w:tc>
      </w:tr>
      <w:tr w:rsidR="00B92503" w:rsidRPr="00A7150F" w:rsidTr="004458F8">
        <w:tc>
          <w:tcPr>
            <w:tcW w:w="708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Lp.</w:t>
            </w:r>
          </w:p>
        </w:tc>
        <w:tc>
          <w:tcPr>
            <w:tcW w:w="6665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A7150F">
              <w:rPr>
                <w:rFonts w:ascii="Cambria" w:hAnsi="Cambria"/>
                <w:b/>
                <w:bCs/>
              </w:rPr>
              <w:t>Kryterium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Max liczba punktów</w:t>
            </w:r>
          </w:p>
        </w:tc>
      </w:tr>
      <w:tr w:rsidR="00B92503" w:rsidRPr="00A7150F" w:rsidTr="004458F8">
        <w:tc>
          <w:tcPr>
            <w:tcW w:w="708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1.</w:t>
            </w:r>
          </w:p>
        </w:tc>
        <w:tc>
          <w:tcPr>
            <w:tcW w:w="6665" w:type="dxa"/>
            <w:shd w:val="clear" w:color="auto" w:fill="FFFFFF"/>
            <w:vAlign w:val="center"/>
          </w:tcPr>
          <w:p w:rsidR="00B92503" w:rsidRPr="00AE6C0B" w:rsidRDefault="00AE6C0B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AE6C0B">
              <w:rPr>
                <w:rFonts w:ascii="Times New Roman" w:hAnsi="Times New Roman"/>
              </w:rPr>
              <w:t>estetyka wykonania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10</w:t>
            </w:r>
          </w:p>
        </w:tc>
      </w:tr>
      <w:tr w:rsidR="00B92503" w:rsidRPr="00A7150F" w:rsidTr="004458F8">
        <w:tc>
          <w:tcPr>
            <w:tcW w:w="708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2.</w:t>
            </w:r>
          </w:p>
        </w:tc>
        <w:tc>
          <w:tcPr>
            <w:tcW w:w="6665" w:type="dxa"/>
            <w:shd w:val="clear" w:color="auto" w:fill="FFFFFF"/>
            <w:vAlign w:val="center"/>
          </w:tcPr>
          <w:p w:rsidR="00B92503" w:rsidRPr="00AE6C0B" w:rsidRDefault="00AE6C0B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AE6C0B">
              <w:rPr>
                <w:rFonts w:ascii="Times New Roman" w:hAnsi="Times New Roman"/>
              </w:rPr>
              <w:t>zgodność z tematem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10</w:t>
            </w:r>
          </w:p>
        </w:tc>
      </w:tr>
      <w:tr w:rsidR="00B92503" w:rsidRPr="00A7150F" w:rsidTr="004458F8">
        <w:tc>
          <w:tcPr>
            <w:tcW w:w="708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3.</w:t>
            </w:r>
          </w:p>
        </w:tc>
        <w:tc>
          <w:tcPr>
            <w:tcW w:w="6665" w:type="dxa"/>
            <w:shd w:val="clear" w:color="auto" w:fill="FFFFFF"/>
            <w:vAlign w:val="center"/>
          </w:tcPr>
          <w:p w:rsidR="00B92503" w:rsidRPr="00AE6C0B" w:rsidRDefault="00AE6C0B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AE6C0B">
              <w:rPr>
                <w:rFonts w:ascii="Times New Roman" w:hAnsi="Times New Roman"/>
              </w:rPr>
              <w:t>pomysłowość, oryginalność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10</w:t>
            </w:r>
          </w:p>
        </w:tc>
      </w:tr>
      <w:tr w:rsidR="00B92503" w:rsidRPr="00A7150F" w:rsidTr="004458F8">
        <w:tc>
          <w:tcPr>
            <w:tcW w:w="708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4.</w:t>
            </w:r>
          </w:p>
        </w:tc>
        <w:tc>
          <w:tcPr>
            <w:tcW w:w="6665" w:type="dxa"/>
            <w:shd w:val="clear" w:color="auto" w:fill="FFFFFF"/>
            <w:vAlign w:val="center"/>
          </w:tcPr>
          <w:p w:rsidR="00B92503" w:rsidRPr="00AE6C0B" w:rsidRDefault="00B92503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AE6C0B">
              <w:rPr>
                <w:rFonts w:ascii="Times New Roman" w:hAnsi="Times New Roman"/>
              </w:rPr>
              <w:t>użycie tradycyjnych technik</w:t>
            </w:r>
            <w:r w:rsidR="00AE6C0B" w:rsidRPr="00AE6C0B">
              <w:rPr>
                <w:rFonts w:ascii="Times New Roman" w:hAnsi="Times New Roman"/>
              </w:rPr>
              <w:t xml:space="preserve"> i naturalnych materiałów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10</w:t>
            </w:r>
          </w:p>
        </w:tc>
      </w:tr>
      <w:tr w:rsidR="00B92503" w:rsidRPr="00A7150F" w:rsidTr="004458F8">
        <w:tc>
          <w:tcPr>
            <w:tcW w:w="708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 xml:space="preserve">5. </w:t>
            </w:r>
          </w:p>
        </w:tc>
        <w:tc>
          <w:tcPr>
            <w:tcW w:w="6665" w:type="dxa"/>
            <w:shd w:val="clear" w:color="auto" w:fill="FFFFFF"/>
            <w:vAlign w:val="center"/>
          </w:tcPr>
          <w:p w:rsidR="00B92503" w:rsidRPr="00AE6C0B" w:rsidRDefault="00AE6C0B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AE6C0B">
              <w:rPr>
                <w:rFonts w:ascii="Times New Roman" w:hAnsi="Times New Roman"/>
              </w:rPr>
              <w:t>samodzielność wykonania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10</w:t>
            </w:r>
          </w:p>
        </w:tc>
      </w:tr>
      <w:tr w:rsidR="00B92503" w:rsidRPr="00A7150F" w:rsidTr="004458F8">
        <w:tc>
          <w:tcPr>
            <w:tcW w:w="7373" w:type="dxa"/>
            <w:gridSpan w:val="2"/>
            <w:shd w:val="clear" w:color="auto" w:fill="F2DBDB"/>
          </w:tcPr>
          <w:p w:rsidR="00B92503" w:rsidRPr="00A7150F" w:rsidRDefault="00B92503" w:rsidP="00EB0CB9">
            <w:pPr>
              <w:spacing w:after="0"/>
              <w:jc w:val="right"/>
              <w:rPr>
                <w:rFonts w:ascii="Cambria" w:hAnsi="Cambria"/>
                <w:b/>
                <w:color w:val="FF0000"/>
              </w:rPr>
            </w:pPr>
            <w:r w:rsidRPr="00A7150F">
              <w:rPr>
                <w:rFonts w:ascii="Cambria" w:hAnsi="Cambria"/>
                <w:b/>
                <w:color w:val="FF0000"/>
              </w:rPr>
              <w:t xml:space="preserve">Razem </w:t>
            </w:r>
          </w:p>
        </w:tc>
        <w:tc>
          <w:tcPr>
            <w:tcW w:w="1840" w:type="dxa"/>
            <w:shd w:val="clear" w:color="auto" w:fill="F2DBDB"/>
            <w:vAlign w:val="center"/>
          </w:tcPr>
          <w:p w:rsidR="00B92503" w:rsidRPr="00A7150F" w:rsidRDefault="00B92503" w:rsidP="00EB0CB9">
            <w:pPr>
              <w:spacing w:after="0"/>
              <w:jc w:val="center"/>
              <w:rPr>
                <w:rFonts w:ascii="Cambria" w:hAnsi="Cambria"/>
                <w:b/>
                <w:color w:val="FF0000"/>
              </w:rPr>
            </w:pPr>
            <w:r w:rsidRPr="00A7150F">
              <w:rPr>
                <w:rFonts w:ascii="Cambria" w:hAnsi="Cambria"/>
                <w:b/>
                <w:color w:val="FF0000"/>
              </w:rPr>
              <w:t>50</w:t>
            </w:r>
          </w:p>
        </w:tc>
      </w:tr>
    </w:tbl>
    <w:p w:rsidR="00B92503" w:rsidRDefault="00B92503" w:rsidP="00EB0CB9">
      <w:pPr>
        <w:spacing w:after="0"/>
        <w:jc w:val="both"/>
        <w:rPr>
          <w:rFonts w:ascii="Cambria" w:hAnsi="Cambria"/>
        </w:rPr>
      </w:pPr>
    </w:p>
    <w:p w:rsidR="009721F2" w:rsidRPr="00A7150F" w:rsidRDefault="009721F2" w:rsidP="00EB0CB9">
      <w:pPr>
        <w:spacing w:after="0"/>
        <w:jc w:val="both"/>
        <w:rPr>
          <w:rFonts w:ascii="Cambria" w:hAnsi="Cambria"/>
        </w:rPr>
      </w:pPr>
    </w:p>
    <w:p w:rsidR="006D26D3" w:rsidRPr="009721F2" w:rsidRDefault="00D64511" w:rsidP="00831A3D">
      <w:pPr>
        <w:numPr>
          <w:ilvl w:val="1"/>
          <w:numId w:val="34"/>
        </w:numPr>
        <w:spacing w:after="0"/>
        <w:ind w:left="851" w:hanging="425"/>
        <w:jc w:val="both"/>
        <w:rPr>
          <w:rFonts w:ascii="Cambria" w:hAnsi="Cambria"/>
        </w:rPr>
      </w:pPr>
      <w:r w:rsidRPr="009721F2">
        <w:rPr>
          <w:rFonts w:ascii="Cambria" w:hAnsi="Cambria"/>
          <w:b/>
        </w:rPr>
        <w:t>Konkurs dla</w:t>
      </w:r>
      <w:r w:rsidR="006D26D3" w:rsidRPr="009721F2">
        <w:rPr>
          <w:rFonts w:ascii="Cambria" w:hAnsi="Cambria"/>
          <w:b/>
        </w:rPr>
        <w:t xml:space="preserve"> dorosłych na </w:t>
      </w:r>
      <w:r w:rsidR="000128A7" w:rsidRPr="009721F2">
        <w:rPr>
          <w:rFonts w:ascii="Cambria" w:hAnsi="Cambria"/>
          <w:b/>
        </w:rPr>
        <w:t>choinkę bożonarodzeniową</w:t>
      </w:r>
    </w:p>
    <w:p w:rsidR="001E07BC" w:rsidRDefault="001E07BC" w:rsidP="00831A3D">
      <w:pPr>
        <w:numPr>
          <w:ilvl w:val="0"/>
          <w:numId w:val="19"/>
        </w:numPr>
        <w:spacing w:after="0"/>
        <w:ind w:left="1418"/>
        <w:jc w:val="both"/>
        <w:rPr>
          <w:rFonts w:ascii="Cambria" w:hAnsi="Cambria"/>
        </w:rPr>
      </w:pPr>
      <w:r>
        <w:rPr>
          <w:rFonts w:ascii="Cambria" w:hAnsi="Cambria"/>
        </w:rPr>
        <w:t>z</w:t>
      </w:r>
      <w:r w:rsidR="006D26D3" w:rsidRPr="00A7150F">
        <w:rPr>
          <w:rFonts w:ascii="Cambria" w:hAnsi="Cambria"/>
        </w:rPr>
        <w:t xml:space="preserve">adaniem uczestników konkursu jest </w:t>
      </w:r>
      <w:r w:rsidR="000128A7">
        <w:rPr>
          <w:rFonts w:ascii="Cambria" w:hAnsi="Cambria"/>
        </w:rPr>
        <w:t xml:space="preserve">własnoręczne wykonanie przestrzennej choinki bożonarodzeniowej do 100cm </w:t>
      </w:r>
      <w:r w:rsidR="000128A7" w:rsidRPr="00AE6C0B">
        <w:rPr>
          <w:rFonts w:ascii="Times New Roman" w:hAnsi="Times New Roman"/>
        </w:rPr>
        <w:t xml:space="preserve">wysokości dowolną techniką, z różnych materiałów, np. z szyszek, tkanin, </w:t>
      </w:r>
      <w:r w:rsidR="000128A7">
        <w:rPr>
          <w:rFonts w:ascii="Times New Roman" w:hAnsi="Times New Roman"/>
        </w:rPr>
        <w:t xml:space="preserve">kawałków drewna, makaronu </w:t>
      </w:r>
      <w:r w:rsidR="000128A7" w:rsidRPr="00AE6C0B">
        <w:rPr>
          <w:rFonts w:ascii="Times New Roman" w:hAnsi="Times New Roman"/>
        </w:rPr>
        <w:t>itp.</w:t>
      </w:r>
      <w:r w:rsidR="00D64511">
        <w:rPr>
          <w:rFonts w:ascii="Times New Roman" w:hAnsi="Times New Roman"/>
        </w:rPr>
        <w:t xml:space="preserve"> -</w:t>
      </w:r>
      <w:r w:rsidR="000128A7">
        <w:t xml:space="preserve"> </w:t>
      </w:r>
      <w:r w:rsidR="000128A7" w:rsidRPr="000128A7">
        <w:rPr>
          <w:rFonts w:ascii="Times New Roman" w:hAnsi="Times New Roman"/>
        </w:rPr>
        <w:t>bez użycia gotowych elementów</w:t>
      </w:r>
      <w:r w:rsidR="0015741F">
        <w:rPr>
          <w:rFonts w:ascii="Times New Roman" w:hAnsi="Times New Roman"/>
        </w:rPr>
        <w:t>;</w:t>
      </w:r>
    </w:p>
    <w:p w:rsidR="006D26D3" w:rsidRPr="001E07BC" w:rsidRDefault="006D26D3" w:rsidP="00831A3D">
      <w:pPr>
        <w:numPr>
          <w:ilvl w:val="0"/>
          <w:numId w:val="19"/>
        </w:numPr>
        <w:spacing w:after="0"/>
        <w:ind w:left="1418"/>
        <w:jc w:val="both"/>
        <w:rPr>
          <w:rFonts w:ascii="Cambria" w:hAnsi="Cambria"/>
        </w:rPr>
      </w:pPr>
      <w:r w:rsidRPr="001E07BC">
        <w:rPr>
          <w:rFonts w:ascii="Cambria" w:hAnsi="Cambria"/>
          <w:bCs/>
        </w:rPr>
        <w:t xml:space="preserve">Komisja Konkursowa dokona oceny </w:t>
      </w:r>
      <w:r w:rsidR="0015741F">
        <w:rPr>
          <w:rFonts w:ascii="Cambria" w:hAnsi="Cambria"/>
          <w:bCs/>
        </w:rPr>
        <w:t>choinki</w:t>
      </w:r>
      <w:r w:rsidRPr="001E07BC">
        <w:rPr>
          <w:rFonts w:ascii="Cambria" w:hAnsi="Cambria"/>
          <w:bCs/>
        </w:rPr>
        <w:t xml:space="preserve"> w skali  od 1 do 10 kierując się następującymi kryteriami: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237"/>
        <w:gridCol w:w="2268"/>
      </w:tblGrid>
      <w:tr w:rsidR="006D26D3" w:rsidRPr="00A7150F" w:rsidTr="004458F8">
        <w:tc>
          <w:tcPr>
            <w:tcW w:w="9213" w:type="dxa"/>
            <w:gridSpan w:val="3"/>
            <w:shd w:val="clear" w:color="auto" w:fill="D99594"/>
            <w:vAlign w:val="center"/>
          </w:tcPr>
          <w:p w:rsidR="006D26D3" w:rsidRPr="00A7150F" w:rsidRDefault="0015741F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hd w:val="clear" w:color="auto" w:fill="D99594"/>
              </w:rPr>
              <w:t>CHOINKA BOŻONARODZENIOWA</w:t>
            </w:r>
          </w:p>
        </w:tc>
      </w:tr>
      <w:tr w:rsidR="006D26D3" w:rsidRPr="00A7150F" w:rsidTr="004458F8">
        <w:tc>
          <w:tcPr>
            <w:tcW w:w="708" w:type="dxa"/>
            <w:shd w:val="clear" w:color="auto" w:fill="FFFFFF"/>
            <w:vAlign w:val="center"/>
          </w:tcPr>
          <w:p w:rsidR="006D26D3" w:rsidRPr="00A7150F" w:rsidRDefault="006D26D3" w:rsidP="00EB0CB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A7150F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D26D3" w:rsidRPr="00A7150F" w:rsidRDefault="006D26D3" w:rsidP="00EB0CB9">
            <w:pPr>
              <w:jc w:val="center"/>
              <w:rPr>
                <w:rFonts w:ascii="Cambria" w:hAnsi="Cambria"/>
                <w:b/>
                <w:bCs/>
              </w:rPr>
            </w:pPr>
            <w:r w:rsidRPr="00A7150F">
              <w:rPr>
                <w:rFonts w:ascii="Cambria" w:hAnsi="Cambria"/>
                <w:b/>
                <w:bCs/>
              </w:rPr>
              <w:t>Kryterium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D26D3" w:rsidRPr="00A7150F" w:rsidRDefault="006D26D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Max liczba punktów</w:t>
            </w:r>
          </w:p>
        </w:tc>
      </w:tr>
      <w:tr w:rsidR="0015741F" w:rsidRPr="00A7150F" w:rsidTr="004458F8">
        <w:tc>
          <w:tcPr>
            <w:tcW w:w="708" w:type="dxa"/>
            <w:shd w:val="clear" w:color="auto" w:fill="FFFFFF"/>
            <w:vAlign w:val="center"/>
          </w:tcPr>
          <w:p w:rsidR="0015741F" w:rsidRPr="00A7150F" w:rsidRDefault="0015741F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1.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15741F" w:rsidRPr="00AE6C0B" w:rsidRDefault="0015741F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AE6C0B">
              <w:rPr>
                <w:rFonts w:ascii="Times New Roman" w:hAnsi="Times New Roman"/>
              </w:rPr>
              <w:t>estetyka wykonania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5741F" w:rsidRPr="00A7150F" w:rsidRDefault="0015741F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10</w:t>
            </w:r>
          </w:p>
        </w:tc>
      </w:tr>
      <w:tr w:rsidR="0015741F" w:rsidRPr="00A7150F" w:rsidTr="004458F8">
        <w:tc>
          <w:tcPr>
            <w:tcW w:w="708" w:type="dxa"/>
            <w:shd w:val="clear" w:color="auto" w:fill="FFFFFF"/>
            <w:vAlign w:val="center"/>
          </w:tcPr>
          <w:p w:rsidR="0015741F" w:rsidRPr="00A7150F" w:rsidRDefault="0015741F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2.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15741F" w:rsidRPr="00AE6C0B" w:rsidRDefault="0015741F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AE6C0B">
              <w:rPr>
                <w:rFonts w:ascii="Times New Roman" w:hAnsi="Times New Roman"/>
              </w:rPr>
              <w:t>zgodność z tematem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5741F" w:rsidRPr="00A7150F" w:rsidRDefault="0015741F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10</w:t>
            </w:r>
          </w:p>
        </w:tc>
      </w:tr>
      <w:tr w:rsidR="0015741F" w:rsidRPr="00A7150F" w:rsidTr="004458F8">
        <w:tc>
          <w:tcPr>
            <w:tcW w:w="708" w:type="dxa"/>
            <w:shd w:val="clear" w:color="auto" w:fill="FFFFFF"/>
            <w:vAlign w:val="center"/>
          </w:tcPr>
          <w:p w:rsidR="0015741F" w:rsidRPr="00A7150F" w:rsidRDefault="0015741F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3.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15741F" w:rsidRPr="00AE6C0B" w:rsidRDefault="0015741F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AE6C0B">
              <w:rPr>
                <w:rFonts w:ascii="Times New Roman" w:hAnsi="Times New Roman"/>
              </w:rPr>
              <w:t>pomysłowość, oryginalność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5741F" w:rsidRPr="00A7150F" w:rsidRDefault="0015741F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10</w:t>
            </w:r>
          </w:p>
        </w:tc>
      </w:tr>
      <w:tr w:rsidR="0015741F" w:rsidRPr="00A7150F" w:rsidTr="004458F8">
        <w:tc>
          <w:tcPr>
            <w:tcW w:w="708" w:type="dxa"/>
            <w:shd w:val="clear" w:color="auto" w:fill="FFFFFF"/>
            <w:vAlign w:val="center"/>
          </w:tcPr>
          <w:p w:rsidR="0015741F" w:rsidRPr="00A7150F" w:rsidRDefault="0015741F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4.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15741F" w:rsidRPr="00AE6C0B" w:rsidRDefault="0015741F" w:rsidP="00EB0CB9">
            <w:pPr>
              <w:spacing w:after="0"/>
              <w:jc w:val="center"/>
              <w:rPr>
                <w:rFonts w:ascii="Times New Roman" w:hAnsi="Times New Roman"/>
              </w:rPr>
            </w:pPr>
            <w:r w:rsidRPr="00AE6C0B">
              <w:rPr>
                <w:rFonts w:ascii="Times New Roman" w:hAnsi="Times New Roman"/>
              </w:rPr>
              <w:t>użycie tradycyjnych technik i naturalnych materiałów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5741F" w:rsidRPr="00A7150F" w:rsidRDefault="0015741F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10</w:t>
            </w:r>
          </w:p>
        </w:tc>
      </w:tr>
      <w:tr w:rsidR="006D26D3" w:rsidRPr="00A7150F" w:rsidTr="004458F8">
        <w:tc>
          <w:tcPr>
            <w:tcW w:w="708" w:type="dxa"/>
            <w:shd w:val="clear" w:color="auto" w:fill="FFFFFF"/>
            <w:vAlign w:val="center"/>
          </w:tcPr>
          <w:p w:rsidR="006D26D3" w:rsidRPr="00A7150F" w:rsidRDefault="006D26D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5.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6D26D3" w:rsidRPr="00A7150F" w:rsidRDefault="006D26D3" w:rsidP="00EB0CB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</w:t>
            </w:r>
            <w:r w:rsidRPr="00A7150F">
              <w:rPr>
                <w:rFonts w:ascii="Cambria" w:hAnsi="Cambria"/>
              </w:rPr>
              <w:t>awiązanie do tradycji bożonarodzeniowej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D26D3" w:rsidRPr="00A7150F" w:rsidRDefault="006D26D3" w:rsidP="00EB0CB9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A7150F">
              <w:rPr>
                <w:rFonts w:ascii="Cambria" w:hAnsi="Cambria"/>
                <w:b/>
              </w:rPr>
              <w:t>10</w:t>
            </w:r>
          </w:p>
        </w:tc>
      </w:tr>
      <w:tr w:rsidR="006D26D3" w:rsidRPr="00A7150F" w:rsidTr="004458F8">
        <w:tc>
          <w:tcPr>
            <w:tcW w:w="708" w:type="dxa"/>
            <w:shd w:val="clear" w:color="auto" w:fill="F2DBDB"/>
          </w:tcPr>
          <w:p w:rsidR="006D26D3" w:rsidRPr="00A7150F" w:rsidRDefault="006D26D3" w:rsidP="00EB0CB9">
            <w:pPr>
              <w:spacing w:after="0"/>
              <w:jc w:val="right"/>
              <w:rPr>
                <w:rFonts w:ascii="Cambria" w:hAnsi="Cambria"/>
                <w:b/>
                <w:color w:val="FF0000"/>
              </w:rPr>
            </w:pPr>
          </w:p>
        </w:tc>
        <w:tc>
          <w:tcPr>
            <w:tcW w:w="6237" w:type="dxa"/>
            <w:shd w:val="clear" w:color="auto" w:fill="F2DBDB"/>
          </w:tcPr>
          <w:p w:rsidR="006D26D3" w:rsidRPr="00A7150F" w:rsidRDefault="006D26D3" w:rsidP="00EB0CB9">
            <w:pPr>
              <w:jc w:val="right"/>
              <w:rPr>
                <w:rFonts w:ascii="Cambria" w:hAnsi="Cambria"/>
                <w:b/>
                <w:color w:val="FF0000"/>
              </w:rPr>
            </w:pPr>
            <w:r w:rsidRPr="00A7150F">
              <w:rPr>
                <w:rFonts w:ascii="Cambria" w:hAnsi="Cambria"/>
                <w:b/>
                <w:color w:val="FF0000"/>
              </w:rPr>
              <w:t xml:space="preserve">Razem </w:t>
            </w:r>
          </w:p>
        </w:tc>
        <w:tc>
          <w:tcPr>
            <w:tcW w:w="2268" w:type="dxa"/>
            <w:shd w:val="clear" w:color="auto" w:fill="F2DBDB"/>
            <w:vAlign w:val="center"/>
          </w:tcPr>
          <w:p w:rsidR="006D26D3" w:rsidRPr="00A7150F" w:rsidRDefault="006D26D3" w:rsidP="00EB0CB9">
            <w:pPr>
              <w:spacing w:after="0"/>
              <w:jc w:val="center"/>
              <w:rPr>
                <w:rFonts w:ascii="Cambria" w:hAnsi="Cambria"/>
                <w:b/>
                <w:color w:val="FF0000"/>
              </w:rPr>
            </w:pPr>
            <w:r w:rsidRPr="00A7150F">
              <w:rPr>
                <w:rFonts w:ascii="Cambria" w:hAnsi="Cambria"/>
                <w:b/>
                <w:color w:val="FF0000"/>
              </w:rPr>
              <w:t>50</w:t>
            </w:r>
          </w:p>
        </w:tc>
      </w:tr>
    </w:tbl>
    <w:p w:rsidR="006D26D3" w:rsidRDefault="006D26D3" w:rsidP="00EB0CB9">
      <w:pPr>
        <w:spacing w:after="0"/>
        <w:jc w:val="both"/>
        <w:rPr>
          <w:rFonts w:ascii="Cambria" w:hAnsi="Cambria"/>
        </w:rPr>
      </w:pPr>
    </w:p>
    <w:p w:rsidR="00EB0CB9" w:rsidRDefault="00EB0CB9" w:rsidP="00EB0CB9">
      <w:pPr>
        <w:spacing w:after="0"/>
        <w:jc w:val="both"/>
        <w:rPr>
          <w:rFonts w:ascii="Cambria" w:hAnsi="Cambria"/>
        </w:rPr>
      </w:pPr>
    </w:p>
    <w:p w:rsidR="009D6C59" w:rsidRPr="008B2399" w:rsidRDefault="009A6D4B" w:rsidP="00EB0CB9">
      <w:pPr>
        <w:numPr>
          <w:ilvl w:val="0"/>
          <w:numId w:val="34"/>
        </w:numPr>
        <w:spacing w:after="0"/>
        <w:ind w:left="709"/>
        <w:jc w:val="both"/>
        <w:rPr>
          <w:rFonts w:ascii="Cambria" w:hAnsi="Cambria"/>
          <w:b/>
        </w:rPr>
      </w:pPr>
      <w:r w:rsidRPr="00A7150F">
        <w:rPr>
          <w:rFonts w:ascii="Cambria" w:hAnsi="Cambria"/>
          <w:b/>
        </w:rPr>
        <w:t>Tryb i termin zgłaszania</w:t>
      </w:r>
    </w:p>
    <w:p w:rsidR="001E07BC" w:rsidRDefault="00041ACD" w:rsidP="00831A3D">
      <w:pPr>
        <w:tabs>
          <w:tab w:val="left" w:pos="709"/>
        </w:tabs>
        <w:spacing w:after="0"/>
        <w:ind w:left="709"/>
        <w:jc w:val="both"/>
        <w:rPr>
          <w:rFonts w:ascii="Cambria" w:hAnsi="Cambria"/>
        </w:rPr>
      </w:pPr>
      <w:r w:rsidRPr="00A7150F">
        <w:rPr>
          <w:rFonts w:ascii="Cambria" w:hAnsi="Cambria"/>
        </w:rPr>
        <w:t>Osoby</w:t>
      </w:r>
      <w:r w:rsidR="00B52164" w:rsidRPr="00A7150F">
        <w:rPr>
          <w:rFonts w:ascii="Cambria" w:hAnsi="Cambria"/>
        </w:rPr>
        <w:t>/grupy</w:t>
      </w:r>
      <w:r w:rsidRPr="00A7150F">
        <w:rPr>
          <w:rFonts w:ascii="Cambria" w:hAnsi="Cambria"/>
        </w:rPr>
        <w:t xml:space="preserve"> </w:t>
      </w:r>
      <w:r w:rsidR="00EE1A40" w:rsidRPr="00A7150F">
        <w:rPr>
          <w:rFonts w:ascii="Cambria" w:hAnsi="Cambria"/>
        </w:rPr>
        <w:t>zamierzające</w:t>
      </w:r>
      <w:r w:rsidRPr="00A7150F">
        <w:rPr>
          <w:rFonts w:ascii="Cambria" w:hAnsi="Cambria"/>
        </w:rPr>
        <w:t xml:space="preserve"> wystawić swoje produkty</w:t>
      </w:r>
      <w:r w:rsidR="00B7156B">
        <w:rPr>
          <w:rFonts w:ascii="Cambria" w:hAnsi="Cambria"/>
        </w:rPr>
        <w:t xml:space="preserve"> </w:t>
      </w:r>
      <w:r w:rsidR="00D64511">
        <w:rPr>
          <w:rFonts w:ascii="Cambria" w:hAnsi="Cambria"/>
        </w:rPr>
        <w:t xml:space="preserve">oraz </w:t>
      </w:r>
      <w:r w:rsidR="00B7156B">
        <w:rPr>
          <w:rFonts w:ascii="Cambria" w:hAnsi="Cambria"/>
        </w:rPr>
        <w:t>wziąć udział w konkursie</w:t>
      </w:r>
      <w:r w:rsidRPr="00A7150F">
        <w:rPr>
          <w:rFonts w:ascii="Cambria" w:hAnsi="Cambria"/>
        </w:rPr>
        <w:t xml:space="preserve"> zobowiązane </w:t>
      </w:r>
      <w:r w:rsidR="00D01A0D" w:rsidRPr="00A7150F">
        <w:rPr>
          <w:rFonts w:ascii="Cambria" w:hAnsi="Cambria"/>
        </w:rPr>
        <w:t>są dostarczyć wypełnioną kartę z</w:t>
      </w:r>
      <w:r w:rsidRPr="00A7150F">
        <w:rPr>
          <w:rFonts w:ascii="Cambria" w:hAnsi="Cambria"/>
        </w:rPr>
        <w:t xml:space="preserve">głoszenia (dostępną na stronie </w:t>
      </w:r>
      <w:hyperlink r:id="rId9" w:history="1">
        <w:r w:rsidRPr="00A7150F">
          <w:rPr>
            <w:rStyle w:val="Hipercze"/>
            <w:rFonts w:ascii="Cambria" w:hAnsi="Cambria"/>
            <w:b/>
            <w:color w:val="auto"/>
            <w:u w:val="none"/>
          </w:rPr>
          <w:t>www.ssslgd.pl</w:t>
        </w:r>
      </w:hyperlink>
      <w:r w:rsidR="00B52164" w:rsidRPr="00A7150F">
        <w:rPr>
          <w:rFonts w:ascii="Cambria" w:hAnsi="Cambria"/>
        </w:rPr>
        <w:t>)</w:t>
      </w:r>
      <w:r w:rsidR="00046E68" w:rsidRPr="00A7150F">
        <w:rPr>
          <w:rFonts w:ascii="Cambria" w:hAnsi="Cambria"/>
        </w:rPr>
        <w:t>,</w:t>
      </w:r>
      <w:r w:rsidR="00B52164" w:rsidRPr="00A7150F">
        <w:rPr>
          <w:rFonts w:ascii="Cambria" w:hAnsi="Cambria"/>
        </w:rPr>
        <w:t xml:space="preserve"> a w przypadku dzieci osoba dorosła je reprezentująca:</w:t>
      </w:r>
    </w:p>
    <w:p w:rsidR="001E07BC" w:rsidRDefault="00A446C8" w:rsidP="00831A3D">
      <w:pPr>
        <w:numPr>
          <w:ilvl w:val="0"/>
          <w:numId w:val="20"/>
        </w:numPr>
        <w:spacing w:after="0"/>
        <w:ind w:left="1418"/>
        <w:jc w:val="both"/>
        <w:rPr>
          <w:rFonts w:ascii="Cambria" w:hAnsi="Cambria"/>
        </w:rPr>
      </w:pPr>
      <w:r w:rsidRPr="00A7150F">
        <w:rPr>
          <w:rFonts w:ascii="Cambria" w:hAnsi="Cambria"/>
          <w:b/>
        </w:rPr>
        <w:t>o</w:t>
      </w:r>
      <w:r w:rsidR="00041ACD" w:rsidRPr="00A7150F">
        <w:rPr>
          <w:rFonts w:ascii="Cambria" w:hAnsi="Cambria"/>
          <w:b/>
        </w:rPr>
        <w:t>sobiście</w:t>
      </w:r>
      <w:r w:rsidRPr="00A7150F">
        <w:rPr>
          <w:rFonts w:ascii="Cambria" w:hAnsi="Cambria"/>
          <w:b/>
        </w:rPr>
        <w:t xml:space="preserve"> </w:t>
      </w:r>
      <w:r w:rsidRPr="00A7150F">
        <w:rPr>
          <w:rFonts w:ascii="Cambria" w:hAnsi="Cambria"/>
        </w:rPr>
        <w:t xml:space="preserve">lub </w:t>
      </w:r>
      <w:r w:rsidR="00B52164" w:rsidRPr="00A7150F">
        <w:rPr>
          <w:rFonts w:ascii="Cambria" w:hAnsi="Cambria"/>
        </w:rPr>
        <w:t xml:space="preserve">poczta tradycyjną </w:t>
      </w:r>
      <w:r w:rsidR="00041ACD" w:rsidRPr="00A7150F">
        <w:rPr>
          <w:rFonts w:ascii="Cambria" w:hAnsi="Cambria"/>
        </w:rPr>
        <w:t>do Biura LGD ul. Śląska 1</w:t>
      </w:r>
      <w:r w:rsidRPr="00A7150F">
        <w:rPr>
          <w:rFonts w:ascii="Cambria" w:hAnsi="Cambria"/>
        </w:rPr>
        <w:t>, 06-400</w:t>
      </w:r>
      <w:r w:rsidR="00041ACD" w:rsidRPr="00A7150F">
        <w:rPr>
          <w:rFonts w:ascii="Cambria" w:hAnsi="Cambria"/>
        </w:rPr>
        <w:t xml:space="preserve"> Ciechan</w:t>
      </w:r>
      <w:r w:rsidRPr="00A7150F">
        <w:rPr>
          <w:rFonts w:ascii="Cambria" w:hAnsi="Cambria"/>
        </w:rPr>
        <w:t>ów</w:t>
      </w:r>
      <w:r w:rsidR="001E07BC">
        <w:rPr>
          <w:rFonts w:ascii="Cambria" w:hAnsi="Cambria"/>
        </w:rPr>
        <w:t>;</w:t>
      </w:r>
    </w:p>
    <w:p w:rsidR="00041ACD" w:rsidRPr="001E07BC" w:rsidRDefault="00A446C8" w:rsidP="00831A3D">
      <w:pPr>
        <w:numPr>
          <w:ilvl w:val="0"/>
          <w:numId w:val="20"/>
        </w:numPr>
        <w:spacing w:after="0"/>
        <w:ind w:left="1418"/>
        <w:jc w:val="both"/>
        <w:rPr>
          <w:rFonts w:ascii="Cambria" w:hAnsi="Cambria"/>
        </w:rPr>
      </w:pPr>
      <w:r w:rsidRPr="001E07BC">
        <w:rPr>
          <w:rFonts w:ascii="Cambria" w:hAnsi="Cambria"/>
        </w:rPr>
        <w:t>e-</w:t>
      </w:r>
      <w:r w:rsidR="00041ACD" w:rsidRPr="001E07BC">
        <w:rPr>
          <w:rFonts w:ascii="Cambria" w:hAnsi="Cambria"/>
        </w:rPr>
        <w:t xml:space="preserve">mailem </w:t>
      </w:r>
      <w:r w:rsidR="00047E52">
        <w:rPr>
          <w:rFonts w:ascii="Cambria" w:hAnsi="Cambria"/>
        </w:rPr>
        <w:t xml:space="preserve">na </w:t>
      </w:r>
      <w:hyperlink r:id="rId10" w:history="1">
        <w:r w:rsidR="00047E52" w:rsidRPr="00A375FB">
          <w:rPr>
            <w:rStyle w:val="Hipercze"/>
            <w:rFonts w:ascii="Cambria" w:hAnsi="Cambria"/>
            <w:b/>
          </w:rPr>
          <w:t>biuro@ssslgd.pl</w:t>
        </w:r>
      </w:hyperlink>
      <w:r w:rsidR="00041ACD" w:rsidRPr="001E07BC">
        <w:rPr>
          <w:rFonts w:ascii="Cambria" w:hAnsi="Cambria"/>
        </w:rPr>
        <w:t xml:space="preserve"> </w:t>
      </w:r>
      <w:r w:rsidRPr="001E07BC">
        <w:rPr>
          <w:rFonts w:ascii="Cambria" w:hAnsi="Cambria"/>
        </w:rPr>
        <w:t xml:space="preserve">(tylko w przypadku </w:t>
      </w:r>
      <w:r w:rsidR="00B52164" w:rsidRPr="001E07BC">
        <w:rPr>
          <w:rFonts w:ascii="Cambria" w:hAnsi="Cambria"/>
        </w:rPr>
        <w:t>wypełnionej,  podpisanej i zeskanowanej</w:t>
      </w:r>
      <w:r w:rsidRPr="001E07BC">
        <w:rPr>
          <w:rFonts w:ascii="Cambria" w:hAnsi="Cambria"/>
        </w:rPr>
        <w:t xml:space="preserve"> Kar</w:t>
      </w:r>
      <w:r w:rsidR="00B52164" w:rsidRPr="001E07BC">
        <w:rPr>
          <w:rFonts w:ascii="Cambria" w:hAnsi="Cambria"/>
        </w:rPr>
        <w:t>t</w:t>
      </w:r>
      <w:r w:rsidRPr="001E07BC">
        <w:rPr>
          <w:rFonts w:ascii="Cambria" w:hAnsi="Cambria"/>
        </w:rPr>
        <w:t>y Zgłoszenia)</w:t>
      </w:r>
      <w:r w:rsidR="006F723A" w:rsidRPr="001E07BC">
        <w:rPr>
          <w:rFonts w:ascii="Cambria" w:hAnsi="Cambria"/>
        </w:rPr>
        <w:t>.</w:t>
      </w:r>
    </w:p>
    <w:p w:rsidR="00B7156B" w:rsidRDefault="00B7156B" w:rsidP="00EB0CB9">
      <w:pPr>
        <w:spacing w:after="0"/>
        <w:jc w:val="center"/>
        <w:rPr>
          <w:rFonts w:ascii="Cambria" w:hAnsi="Cambria"/>
        </w:rPr>
      </w:pPr>
    </w:p>
    <w:p w:rsidR="00742DCF" w:rsidRDefault="00041ACD" w:rsidP="00EB0CB9">
      <w:pPr>
        <w:spacing w:after="0"/>
        <w:jc w:val="center"/>
        <w:rPr>
          <w:rFonts w:ascii="Cambria" w:hAnsi="Cambria"/>
          <w:b/>
          <w:color w:val="FF0000"/>
        </w:rPr>
      </w:pPr>
      <w:r w:rsidRPr="00A7150F">
        <w:rPr>
          <w:rFonts w:ascii="Cambria" w:hAnsi="Cambria"/>
        </w:rPr>
        <w:t xml:space="preserve">Kartę należy dostarczyć najpóźniej </w:t>
      </w:r>
      <w:r w:rsidRPr="00A7150F">
        <w:rPr>
          <w:rFonts w:ascii="Cambria" w:hAnsi="Cambria"/>
          <w:b/>
          <w:color w:val="FF0000"/>
        </w:rPr>
        <w:t xml:space="preserve">do dnia </w:t>
      </w:r>
      <w:r w:rsidR="00047E52">
        <w:rPr>
          <w:rFonts w:ascii="Cambria" w:hAnsi="Cambria"/>
          <w:b/>
          <w:color w:val="FF0000"/>
        </w:rPr>
        <w:t>29</w:t>
      </w:r>
      <w:r w:rsidR="00135BEE" w:rsidRPr="00A7150F">
        <w:rPr>
          <w:rFonts w:ascii="Cambria" w:hAnsi="Cambria"/>
          <w:b/>
          <w:color w:val="FF0000"/>
        </w:rPr>
        <w:t xml:space="preserve"> </w:t>
      </w:r>
      <w:r w:rsidR="00047E52">
        <w:rPr>
          <w:rFonts w:ascii="Cambria" w:hAnsi="Cambria"/>
          <w:b/>
          <w:color w:val="FF0000"/>
        </w:rPr>
        <w:t>listopada</w:t>
      </w:r>
      <w:r w:rsidR="00EA1FAA">
        <w:rPr>
          <w:rFonts w:ascii="Cambria" w:hAnsi="Cambria"/>
          <w:b/>
          <w:color w:val="FF0000"/>
        </w:rPr>
        <w:t xml:space="preserve"> 202</w:t>
      </w:r>
      <w:r w:rsidR="00047E52">
        <w:rPr>
          <w:rFonts w:ascii="Cambria" w:hAnsi="Cambria"/>
          <w:b/>
          <w:color w:val="FF0000"/>
        </w:rPr>
        <w:t>4</w:t>
      </w:r>
      <w:r w:rsidR="00F1597A" w:rsidRPr="00A7150F">
        <w:rPr>
          <w:rFonts w:ascii="Cambria" w:hAnsi="Cambria"/>
          <w:b/>
          <w:color w:val="FF0000"/>
        </w:rPr>
        <w:t>r.</w:t>
      </w:r>
    </w:p>
    <w:p w:rsidR="00A7150F" w:rsidRPr="00A7150F" w:rsidRDefault="00A7150F" w:rsidP="00EB0CB9">
      <w:pPr>
        <w:spacing w:after="0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  <w:color w:val="FF0000"/>
        </w:rPr>
        <w:t xml:space="preserve">Ilość miejsc ograniczona </w:t>
      </w:r>
      <w:r w:rsidR="00EA1FAA">
        <w:rPr>
          <w:rFonts w:ascii="Cambria" w:hAnsi="Cambria"/>
          <w:b/>
          <w:color w:val="FF0000"/>
        </w:rPr>
        <w:t xml:space="preserve">jest </w:t>
      </w:r>
      <w:r>
        <w:rPr>
          <w:rFonts w:ascii="Cambria" w:hAnsi="Cambria"/>
          <w:b/>
          <w:color w:val="FF0000"/>
        </w:rPr>
        <w:t xml:space="preserve">do </w:t>
      </w:r>
      <w:r w:rsidR="006B41CF">
        <w:rPr>
          <w:rFonts w:ascii="Cambria" w:hAnsi="Cambria"/>
          <w:b/>
          <w:color w:val="FF0000"/>
        </w:rPr>
        <w:t>30</w:t>
      </w:r>
      <w:r w:rsidR="00EA1FAA">
        <w:rPr>
          <w:rFonts w:ascii="Cambria" w:hAnsi="Cambria"/>
          <w:b/>
          <w:color w:val="FF0000"/>
        </w:rPr>
        <w:t>!</w:t>
      </w:r>
    </w:p>
    <w:p w:rsidR="00980011" w:rsidRDefault="00980011" w:rsidP="00EB0CB9">
      <w:pPr>
        <w:spacing w:after="0"/>
        <w:rPr>
          <w:rFonts w:ascii="Cambria" w:hAnsi="Cambria"/>
          <w:b/>
          <w:color w:val="FF0000"/>
        </w:rPr>
      </w:pPr>
    </w:p>
    <w:p w:rsidR="009A6D4B" w:rsidRPr="00A7150F" w:rsidRDefault="001E07BC" w:rsidP="00EB0CB9">
      <w:pPr>
        <w:numPr>
          <w:ilvl w:val="0"/>
          <w:numId w:val="34"/>
        </w:numPr>
        <w:spacing w:after="0"/>
        <w:ind w:left="709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Uwagi końcowe</w:t>
      </w:r>
    </w:p>
    <w:p w:rsidR="00A67C00" w:rsidRPr="00EB0CB9" w:rsidRDefault="009A6D4B" w:rsidP="00831A3D">
      <w:pPr>
        <w:ind w:left="709"/>
        <w:jc w:val="both"/>
        <w:rPr>
          <w:rFonts w:ascii="Cambria" w:hAnsi="Cambria"/>
        </w:rPr>
      </w:pPr>
      <w:r w:rsidRPr="00EB0CB9">
        <w:rPr>
          <w:rFonts w:ascii="Cambria" w:hAnsi="Cambria"/>
        </w:rPr>
        <w:t>Organizatorzy zastrzegają sobie prawo wykorzystania zdjęć z wystawy w celu</w:t>
      </w:r>
      <w:r w:rsidR="004A3850" w:rsidRPr="00EB0CB9">
        <w:rPr>
          <w:rFonts w:ascii="Cambria" w:hAnsi="Cambria"/>
        </w:rPr>
        <w:t xml:space="preserve"> </w:t>
      </w:r>
      <w:r w:rsidRPr="00EB0CB9">
        <w:rPr>
          <w:rFonts w:ascii="Cambria" w:hAnsi="Cambria"/>
        </w:rPr>
        <w:t>publikacji w prasie  i Internecie jako formę promocji uczestników i wystawy.</w:t>
      </w:r>
      <w:r w:rsidR="00EB0CB9">
        <w:rPr>
          <w:rFonts w:ascii="Cambria" w:hAnsi="Cambria"/>
        </w:rPr>
        <w:t xml:space="preserve"> </w:t>
      </w:r>
      <w:r w:rsidR="00A67C00" w:rsidRPr="00EB0CB9">
        <w:rPr>
          <w:rFonts w:ascii="Cambria" w:hAnsi="Cambria" w:cs="Calibri"/>
          <w:szCs w:val="16"/>
        </w:rPr>
        <w:t>Akceptacja regulaminu przez uczestnika/ów w przypadku osoby niepełnoletniej przedstawiciela ustawowego uczestnika przedsięwzięcia oznacza wyrażenie z</w:t>
      </w:r>
      <w:r w:rsidR="00A67C00" w:rsidRPr="00EB0CB9">
        <w:rPr>
          <w:rFonts w:ascii="Cambria" w:hAnsi="Cambria"/>
          <w:szCs w:val="16"/>
        </w:rPr>
        <w:t>gody, aby dla potrzeb realizacji działań informacyjno – promocyjno - sprawozdawczych przedsięwzięcia pod nazwą: Wystawa Bożonarodzeniowa 202</w:t>
      </w:r>
      <w:r w:rsidR="00047E52" w:rsidRPr="00EB0CB9">
        <w:rPr>
          <w:rFonts w:ascii="Cambria" w:hAnsi="Cambria"/>
          <w:szCs w:val="16"/>
        </w:rPr>
        <w:t>4</w:t>
      </w:r>
      <w:r w:rsidR="00A67C00" w:rsidRPr="00EB0CB9">
        <w:rPr>
          <w:rFonts w:ascii="Cambria" w:hAnsi="Cambria"/>
          <w:szCs w:val="16"/>
        </w:rPr>
        <w:t xml:space="preserve"> oraz działalności statutowej SSS </w:t>
      </w:r>
      <w:r w:rsidR="009721F2" w:rsidRPr="00EB0CB9">
        <w:rPr>
          <w:rFonts w:ascii="Cambria" w:hAnsi="Cambria"/>
          <w:szCs w:val="16"/>
        </w:rPr>
        <w:t xml:space="preserve">- </w:t>
      </w:r>
      <w:r w:rsidR="00A67C00" w:rsidRPr="00EB0CB9">
        <w:rPr>
          <w:rFonts w:ascii="Cambria" w:hAnsi="Cambria"/>
          <w:szCs w:val="16"/>
        </w:rPr>
        <w:t>LGD wizerunek uczestnika przedsięwzięcia był użyty w różnego rodzaju formach fotografowania, elektronicznego i poligraficznego przetwarzania, kadrowania</w:t>
      </w:r>
      <w:r w:rsidR="009D2889" w:rsidRPr="00EB0CB9">
        <w:rPr>
          <w:rFonts w:ascii="Cambria" w:hAnsi="Cambria"/>
          <w:szCs w:val="16"/>
        </w:rPr>
        <w:t xml:space="preserve"> </w:t>
      </w:r>
      <w:r w:rsidR="00A67C00" w:rsidRPr="00EB0CB9">
        <w:rPr>
          <w:rFonts w:ascii="Cambria" w:hAnsi="Cambria"/>
          <w:szCs w:val="16"/>
        </w:rPr>
        <w:t>i kompozycji, a także zestawiony z wizerunkami innych osób, może być uzupełniony towarzyszącym komentarzem, natomiast nagrania filmowe i dźwiękowe z udziałem uczestnika przedsięwzięcia mogą być cięte, montowane, modyfikowane, dodawane do innych materiałów powstających na potrzeby realizacji działań informacyjno – promocyjno - sprawozdawczych przedsięwzięcia przez SSS</w:t>
      </w:r>
      <w:r w:rsidR="00EB0CB9" w:rsidRPr="00EB0CB9">
        <w:rPr>
          <w:rFonts w:ascii="Cambria" w:hAnsi="Cambria"/>
          <w:szCs w:val="16"/>
        </w:rPr>
        <w:t xml:space="preserve"> -</w:t>
      </w:r>
      <w:r w:rsidR="00A67C00" w:rsidRPr="00EB0CB9">
        <w:rPr>
          <w:rFonts w:ascii="Cambria" w:hAnsi="Cambria"/>
          <w:szCs w:val="16"/>
        </w:rPr>
        <w:t xml:space="preserve"> LGD. Zgoda obejmuje wszelkie formy publikacji, w szczególności zdjęcia, plakaty, ulotki, billboardy, inne drukowane materiały promocyjne, sprawozdawcze, relacje i spoty telewizyjne, radiowe, publikacje w gazetach i czasopismach, </w:t>
      </w:r>
      <w:r w:rsidR="00A67C00" w:rsidRPr="00EB0CB9">
        <w:rPr>
          <w:rFonts w:ascii="Cambria" w:hAnsi="Cambria"/>
          <w:color w:val="FF0000"/>
          <w:szCs w:val="16"/>
        </w:rPr>
        <w:t xml:space="preserve"> </w:t>
      </w:r>
      <w:r w:rsidR="00A67C00" w:rsidRPr="00EB0CB9">
        <w:rPr>
          <w:rFonts w:ascii="Cambria" w:hAnsi="Cambria"/>
          <w:szCs w:val="16"/>
        </w:rPr>
        <w:t>rozpowszechnianie w Internecie</w:t>
      </w:r>
      <w:r w:rsidR="00A67C00" w:rsidRPr="00EB0CB9">
        <w:rPr>
          <w:rFonts w:ascii="Cambria" w:hAnsi="Cambria"/>
          <w:color w:val="FF0000"/>
          <w:szCs w:val="16"/>
        </w:rPr>
        <w:t>.</w:t>
      </w:r>
      <w:r w:rsidR="00A67C00" w:rsidRPr="00EB0CB9">
        <w:rPr>
          <w:rFonts w:ascii="Cambria" w:hAnsi="Cambria"/>
          <w:szCs w:val="16"/>
        </w:rPr>
        <w:t xml:space="preserve"> Zgoda jest nieodpłatna, nie jest ograniczona ilości</w:t>
      </w:r>
      <w:r w:rsidR="00EB0CB9" w:rsidRPr="00EB0CB9">
        <w:rPr>
          <w:rFonts w:ascii="Cambria" w:hAnsi="Cambria"/>
          <w:szCs w:val="16"/>
        </w:rPr>
        <w:t>owo, czasowo ani terytorialnie.</w:t>
      </w:r>
      <w:r w:rsidR="00A67C00" w:rsidRPr="00EB0CB9">
        <w:rPr>
          <w:rFonts w:ascii="Cambria" w:hAnsi="Cambria"/>
          <w:szCs w:val="16"/>
        </w:rPr>
        <w:t xml:space="preserve">         </w:t>
      </w:r>
    </w:p>
    <w:p w:rsidR="00A67C00" w:rsidRDefault="00A67C00" w:rsidP="00EB0CB9">
      <w:pPr>
        <w:spacing w:after="0"/>
        <w:ind w:left="426"/>
        <w:jc w:val="both"/>
        <w:rPr>
          <w:rFonts w:ascii="Cambria" w:hAnsi="Cambria"/>
        </w:rPr>
      </w:pPr>
    </w:p>
    <w:p w:rsidR="008B2399" w:rsidRDefault="008B2399" w:rsidP="00EB0CB9">
      <w:pPr>
        <w:spacing w:after="0"/>
        <w:ind w:left="66"/>
        <w:jc w:val="both"/>
        <w:rPr>
          <w:rFonts w:ascii="Cambria" w:hAnsi="Cambria"/>
          <w:b/>
        </w:rPr>
      </w:pPr>
    </w:p>
    <w:p w:rsidR="00FD25D0" w:rsidRPr="00C87958" w:rsidRDefault="00EB0CB9" w:rsidP="00831A3D">
      <w:pPr>
        <w:spacing w:after="0"/>
        <w:ind w:left="709"/>
        <w:jc w:val="center"/>
        <w:rPr>
          <w:rFonts w:ascii="Cambria" w:hAnsi="Cambria"/>
          <w:b/>
          <w:color w:val="FF0000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>WAŻNE</w:t>
      </w:r>
      <w:r w:rsidR="00FD25D0" w:rsidRPr="00C87958">
        <w:rPr>
          <w:rFonts w:ascii="Cambria" w:hAnsi="Cambria"/>
          <w:b/>
          <w:color w:val="FF0000"/>
          <w:sz w:val="24"/>
          <w:szCs w:val="24"/>
        </w:rPr>
        <w:t xml:space="preserve">! </w:t>
      </w:r>
      <w:r>
        <w:rPr>
          <w:rFonts w:ascii="Cambria" w:hAnsi="Cambria"/>
          <w:b/>
          <w:color w:val="FF0000"/>
          <w:sz w:val="24"/>
          <w:szCs w:val="24"/>
        </w:rPr>
        <w:t>Wystawca zobowiązuje się</w:t>
      </w:r>
      <w:r w:rsidR="00B57E79">
        <w:rPr>
          <w:rFonts w:ascii="Cambria" w:hAnsi="Cambria"/>
          <w:b/>
          <w:color w:val="FF0000"/>
          <w:sz w:val="24"/>
          <w:szCs w:val="24"/>
        </w:rPr>
        <w:t>, że s</w:t>
      </w:r>
      <w:r w:rsidR="00D756A9">
        <w:rPr>
          <w:rFonts w:ascii="Cambria" w:hAnsi="Cambria"/>
          <w:b/>
          <w:color w:val="FF0000"/>
          <w:sz w:val="24"/>
          <w:szCs w:val="24"/>
        </w:rPr>
        <w:t xml:space="preserve">toisko </w:t>
      </w:r>
      <w:r>
        <w:rPr>
          <w:rFonts w:ascii="Cambria" w:hAnsi="Cambria"/>
          <w:b/>
          <w:color w:val="FF0000"/>
          <w:sz w:val="24"/>
          <w:szCs w:val="24"/>
        </w:rPr>
        <w:t xml:space="preserve">wystawiennicze </w:t>
      </w:r>
      <w:r w:rsidR="00D756A9">
        <w:rPr>
          <w:rFonts w:ascii="Cambria" w:hAnsi="Cambria"/>
          <w:b/>
          <w:color w:val="FF0000"/>
          <w:sz w:val="24"/>
          <w:szCs w:val="24"/>
        </w:rPr>
        <w:t>będzie czynne i dostępne dla zwiedzających do ogłoszenia wyników.</w:t>
      </w:r>
    </w:p>
    <w:sectPr w:rsidR="00FD25D0" w:rsidRPr="00C87958" w:rsidSect="002F277C">
      <w:headerReference w:type="even" r:id="rId11"/>
      <w:headerReference w:type="default" r:id="rId12"/>
      <w:footerReference w:type="default" r:id="rId13"/>
      <w:pgSz w:w="11906" w:h="16838"/>
      <w:pgMar w:top="804" w:right="849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7B17" w:rsidRDefault="008F7B17" w:rsidP="00495BC1">
      <w:pPr>
        <w:spacing w:after="0" w:line="240" w:lineRule="auto"/>
      </w:pPr>
      <w:r>
        <w:separator/>
      </w:r>
    </w:p>
  </w:endnote>
  <w:endnote w:type="continuationSeparator" w:id="0">
    <w:p w:rsidR="008F7B17" w:rsidRDefault="008F7B17" w:rsidP="0049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F277C" w:rsidRPr="002F277C" w:rsidRDefault="002F277C" w:rsidP="002F277C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>
      <w:rPr>
        <w:rStyle w:val="oypena"/>
        <w:color w:val="000000"/>
        <w:spacing w:val="12"/>
        <w:sz w:val="14"/>
        <w:szCs w:val="14"/>
      </w:rPr>
      <w:t>Wystawa</w:t>
    </w:r>
    <w:r w:rsidRPr="002F277C">
      <w:rPr>
        <w:rStyle w:val="oypena"/>
        <w:color w:val="000000"/>
        <w:spacing w:val="12"/>
        <w:sz w:val="14"/>
        <w:szCs w:val="14"/>
      </w:rPr>
      <w:t xml:space="preserve"> finansowan</w:t>
    </w:r>
    <w:r>
      <w:rPr>
        <w:rStyle w:val="oypena"/>
        <w:color w:val="000000"/>
        <w:spacing w:val="12"/>
        <w:sz w:val="14"/>
        <w:szCs w:val="14"/>
      </w:rPr>
      <w:t>a</w:t>
    </w:r>
    <w:r w:rsidRPr="002F277C">
      <w:rPr>
        <w:rStyle w:val="oypena"/>
        <w:color w:val="000000"/>
        <w:spacing w:val="12"/>
        <w:sz w:val="14"/>
        <w:szCs w:val="14"/>
      </w:rPr>
      <w:t xml:space="preserve"> ze środków UE w ramach Planu Strategicznego dla Wspólnej Polityki Rolnej na lata 2023-2027.</w:t>
    </w:r>
  </w:p>
  <w:p w:rsidR="002F277C" w:rsidRPr="002F277C" w:rsidRDefault="002F277C" w:rsidP="002F277C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 w:rsidRPr="002F277C">
      <w:rPr>
        <w:rStyle w:val="oypena"/>
        <w:color w:val="000000"/>
        <w:spacing w:val="12"/>
        <w:sz w:val="14"/>
        <w:szCs w:val="14"/>
      </w:rPr>
      <w:t>Materiał opracowany przez Stowarzyszenie Społecznej Samopomocy - Lokalna Grupa Działania.</w:t>
    </w:r>
  </w:p>
  <w:p w:rsidR="002F277C" w:rsidRPr="002F277C" w:rsidRDefault="002F277C" w:rsidP="002F277C">
    <w:pPr>
      <w:pStyle w:val="cvgsua"/>
      <w:spacing w:before="0" w:beforeAutospacing="0" w:after="0" w:afterAutospacing="0"/>
      <w:jc w:val="center"/>
      <w:rPr>
        <w:color w:val="000000"/>
        <w:spacing w:val="12"/>
        <w:sz w:val="14"/>
        <w:szCs w:val="14"/>
      </w:rPr>
    </w:pPr>
    <w:r w:rsidRPr="002F277C">
      <w:rPr>
        <w:rStyle w:val="oypena"/>
        <w:color w:val="000000"/>
        <w:spacing w:val="12"/>
        <w:sz w:val="14"/>
        <w:szCs w:val="14"/>
      </w:rPr>
      <w:t>Instytucja Zarządzająca Planem Strategicznym dla Wspólnej Polityki Rolnej na lata 2023-2027 – Minister Rolnictwa i Rozwoju Wsi.</w:t>
    </w:r>
  </w:p>
  <w:p w:rsidR="00831A3D" w:rsidRDefault="00831A3D" w:rsidP="002F27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7B17" w:rsidRDefault="008F7B17" w:rsidP="00495BC1">
      <w:pPr>
        <w:spacing w:after="0" w:line="240" w:lineRule="auto"/>
      </w:pPr>
      <w:r>
        <w:separator/>
      </w:r>
    </w:p>
  </w:footnote>
  <w:footnote w:type="continuationSeparator" w:id="0">
    <w:p w:rsidR="008F7B17" w:rsidRDefault="008F7B17" w:rsidP="00495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AB9" w:rsidRDefault="00644AB9">
    <w:pPr>
      <w:pStyle w:val="Nagwek"/>
    </w:pPr>
  </w:p>
  <w:p w:rsidR="006F217E" w:rsidRDefault="006F217E"/>
  <w:p w:rsidR="00644AB9" w:rsidRDefault="00644AB9"/>
  <w:p w:rsidR="00644AB9" w:rsidRDefault="00644AB9"/>
  <w:p w:rsidR="00644AB9" w:rsidRPr="003919D7" w:rsidRDefault="00644AB9" w:rsidP="00644AB9">
    <w:pPr>
      <w:autoSpaceDE w:val="0"/>
      <w:autoSpaceDN w:val="0"/>
      <w:adjustRightInd w:val="0"/>
      <w:spacing w:after="0" w:line="240" w:lineRule="auto"/>
      <w:ind w:left="708" w:firstLine="708"/>
      <w:jc w:val="center"/>
      <w:rPr>
        <w:rFonts w:ascii="Times New Roman" w:hAnsi="Times New Roman"/>
        <w:sz w:val="12"/>
        <w:szCs w:val="12"/>
      </w:rPr>
    </w:pPr>
    <w:r w:rsidRPr="003919D7">
      <w:rPr>
        <w:rFonts w:ascii="Times New Roman" w:hAnsi="Times New Roman"/>
        <w:sz w:val="12"/>
        <w:szCs w:val="12"/>
      </w:rPr>
      <w:t>„Europejski Fundusz Rolny na rzecz Rozwoju Obszarów Wiejskich: Europa inwestująca w obszary wiejskie”</w:t>
    </w:r>
  </w:p>
  <w:p w:rsidR="00644AB9" w:rsidRPr="0000390E" w:rsidRDefault="00644AB9" w:rsidP="00644AB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4AB9" w:rsidRDefault="00831A3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-421005</wp:posOffset>
          </wp:positionV>
          <wp:extent cx="5133975" cy="809625"/>
          <wp:effectExtent l="1905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44AB9" w:rsidRDefault="00644AB9" w:rsidP="00644AB9">
    <w:pPr>
      <w:autoSpaceDE w:val="0"/>
      <w:autoSpaceDN w:val="0"/>
      <w:adjustRightInd w:val="0"/>
      <w:spacing w:after="0" w:line="240" w:lineRule="auto"/>
      <w:ind w:left="708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6BB4"/>
    <w:multiLevelType w:val="multilevel"/>
    <w:tmpl w:val="94A6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6A0483D"/>
    <w:multiLevelType w:val="hybridMultilevel"/>
    <w:tmpl w:val="36920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00B2"/>
    <w:multiLevelType w:val="hybridMultilevel"/>
    <w:tmpl w:val="2FA65726"/>
    <w:lvl w:ilvl="0" w:tplc="0FB6333E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08FB43A1"/>
    <w:multiLevelType w:val="hybridMultilevel"/>
    <w:tmpl w:val="5FC698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E160C13"/>
    <w:multiLevelType w:val="hybridMultilevel"/>
    <w:tmpl w:val="F1282D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60088"/>
    <w:multiLevelType w:val="hybridMultilevel"/>
    <w:tmpl w:val="44F2559A"/>
    <w:lvl w:ilvl="0" w:tplc="4D5ACF40">
      <w:start w:val="1"/>
      <w:numFmt w:val="bullet"/>
      <w:lvlText w:val="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1E9550A"/>
    <w:multiLevelType w:val="hybridMultilevel"/>
    <w:tmpl w:val="739489EC"/>
    <w:lvl w:ilvl="0" w:tplc="8418F0D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E6453"/>
    <w:multiLevelType w:val="hybridMultilevel"/>
    <w:tmpl w:val="9ED49BD0"/>
    <w:lvl w:ilvl="0" w:tplc="0A28F0C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96531"/>
    <w:multiLevelType w:val="hybridMultilevel"/>
    <w:tmpl w:val="B26683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07E7E"/>
    <w:multiLevelType w:val="hybridMultilevel"/>
    <w:tmpl w:val="D4963344"/>
    <w:lvl w:ilvl="0" w:tplc="8418F0D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236"/>
    <w:multiLevelType w:val="hybridMultilevel"/>
    <w:tmpl w:val="0C4E62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137A"/>
    <w:multiLevelType w:val="hybridMultilevel"/>
    <w:tmpl w:val="C69A79A4"/>
    <w:lvl w:ilvl="0" w:tplc="8418F0D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C69BD"/>
    <w:multiLevelType w:val="multilevel"/>
    <w:tmpl w:val="93A8257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02367A9"/>
    <w:multiLevelType w:val="hybridMultilevel"/>
    <w:tmpl w:val="166C7C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014B"/>
    <w:multiLevelType w:val="hybridMultilevel"/>
    <w:tmpl w:val="750CA9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03CBB"/>
    <w:multiLevelType w:val="hybridMultilevel"/>
    <w:tmpl w:val="7BD035D4"/>
    <w:lvl w:ilvl="0" w:tplc="C192AD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C14A16"/>
    <w:multiLevelType w:val="hybridMultilevel"/>
    <w:tmpl w:val="EA601CC6"/>
    <w:lvl w:ilvl="0" w:tplc="8418F0D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D7874"/>
    <w:multiLevelType w:val="hybridMultilevel"/>
    <w:tmpl w:val="8B2C7DD4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D">
      <w:start w:val="1"/>
      <w:numFmt w:val="bullet"/>
      <w:lvlText w:val="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C7A2210"/>
    <w:multiLevelType w:val="hybridMultilevel"/>
    <w:tmpl w:val="B4361D12"/>
    <w:lvl w:ilvl="0" w:tplc="A1408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EA463D"/>
    <w:multiLevelType w:val="hybridMultilevel"/>
    <w:tmpl w:val="6E6A329E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D7206"/>
    <w:multiLevelType w:val="multilevel"/>
    <w:tmpl w:val="30DC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223A29"/>
    <w:multiLevelType w:val="hybridMultilevel"/>
    <w:tmpl w:val="E98AEC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005E6B"/>
    <w:multiLevelType w:val="hybridMultilevel"/>
    <w:tmpl w:val="FB22EF78"/>
    <w:lvl w:ilvl="0" w:tplc="8418F0DE">
      <w:start w:val="5"/>
      <w:numFmt w:val="bullet"/>
      <w:lvlText w:val="*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74599"/>
    <w:multiLevelType w:val="hybridMultilevel"/>
    <w:tmpl w:val="7222E68A"/>
    <w:lvl w:ilvl="0" w:tplc="4D5ACF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A0AAD"/>
    <w:multiLevelType w:val="hybridMultilevel"/>
    <w:tmpl w:val="69FC5282"/>
    <w:lvl w:ilvl="0" w:tplc="C6AC5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26CC5"/>
    <w:multiLevelType w:val="hybridMultilevel"/>
    <w:tmpl w:val="170A5898"/>
    <w:lvl w:ilvl="0" w:tplc="8418F0DE">
      <w:start w:val="5"/>
      <w:numFmt w:val="bullet"/>
      <w:lvlText w:val="*"/>
      <w:lvlJc w:val="left"/>
      <w:pPr>
        <w:ind w:left="1146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9E53F02"/>
    <w:multiLevelType w:val="hybridMultilevel"/>
    <w:tmpl w:val="23F6F1E6"/>
    <w:lvl w:ilvl="0" w:tplc="4A60BE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B36E7C"/>
    <w:multiLevelType w:val="hybridMultilevel"/>
    <w:tmpl w:val="9C54C878"/>
    <w:lvl w:ilvl="0" w:tplc="29FC1A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8420EB"/>
    <w:multiLevelType w:val="multilevel"/>
    <w:tmpl w:val="1A347C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55229F1"/>
    <w:multiLevelType w:val="hybridMultilevel"/>
    <w:tmpl w:val="90824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2796E"/>
    <w:multiLevelType w:val="hybridMultilevel"/>
    <w:tmpl w:val="78BC3590"/>
    <w:lvl w:ilvl="0" w:tplc="36F6C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ED2142"/>
    <w:multiLevelType w:val="hybridMultilevel"/>
    <w:tmpl w:val="4D7C1DC8"/>
    <w:lvl w:ilvl="0" w:tplc="FCFABC36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51759"/>
    <w:multiLevelType w:val="hybridMultilevel"/>
    <w:tmpl w:val="14008D22"/>
    <w:lvl w:ilvl="0" w:tplc="90EE76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9C5867"/>
    <w:multiLevelType w:val="hybridMultilevel"/>
    <w:tmpl w:val="4894E42E"/>
    <w:lvl w:ilvl="0" w:tplc="05B2F9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92A13BA"/>
    <w:multiLevelType w:val="hybridMultilevel"/>
    <w:tmpl w:val="DC82FBAC"/>
    <w:lvl w:ilvl="0" w:tplc="8486B1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B52D7"/>
    <w:multiLevelType w:val="hybridMultilevel"/>
    <w:tmpl w:val="B3A8A87C"/>
    <w:lvl w:ilvl="0" w:tplc="28C8CB4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74C25"/>
    <w:multiLevelType w:val="hybridMultilevel"/>
    <w:tmpl w:val="AA506398"/>
    <w:lvl w:ilvl="0" w:tplc="2C2889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85C19"/>
    <w:multiLevelType w:val="hybridMultilevel"/>
    <w:tmpl w:val="6CA8DBF6"/>
    <w:lvl w:ilvl="0" w:tplc="F09E73CC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497311">
    <w:abstractNumId w:val="0"/>
  </w:num>
  <w:num w:numId="2" w16cid:durableId="2102334415">
    <w:abstractNumId w:val="17"/>
  </w:num>
  <w:num w:numId="3" w16cid:durableId="1236861208">
    <w:abstractNumId w:val="4"/>
  </w:num>
  <w:num w:numId="4" w16cid:durableId="1794010377">
    <w:abstractNumId w:val="8"/>
  </w:num>
  <w:num w:numId="5" w16cid:durableId="1082724907">
    <w:abstractNumId w:val="10"/>
  </w:num>
  <w:num w:numId="6" w16cid:durableId="159734792">
    <w:abstractNumId w:val="23"/>
  </w:num>
  <w:num w:numId="7" w16cid:durableId="992106932">
    <w:abstractNumId w:val="5"/>
  </w:num>
  <w:num w:numId="8" w16cid:durableId="1379861264">
    <w:abstractNumId w:val="29"/>
  </w:num>
  <w:num w:numId="9" w16cid:durableId="185139893">
    <w:abstractNumId w:val="14"/>
  </w:num>
  <w:num w:numId="10" w16cid:durableId="155804362">
    <w:abstractNumId w:val="13"/>
  </w:num>
  <w:num w:numId="11" w16cid:durableId="1061712983">
    <w:abstractNumId w:val="21"/>
  </w:num>
  <w:num w:numId="12" w16cid:durableId="213741246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576889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299969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353340">
    <w:abstractNumId w:val="37"/>
  </w:num>
  <w:num w:numId="16" w16cid:durableId="2122189299">
    <w:abstractNumId w:val="22"/>
  </w:num>
  <w:num w:numId="17" w16cid:durableId="298343036">
    <w:abstractNumId w:val="3"/>
  </w:num>
  <w:num w:numId="18" w16cid:durableId="2021541116">
    <w:abstractNumId w:val="6"/>
  </w:num>
  <w:num w:numId="19" w16cid:durableId="2015299915">
    <w:abstractNumId w:val="31"/>
  </w:num>
  <w:num w:numId="20" w16cid:durableId="912816685">
    <w:abstractNumId w:val="35"/>
  </w:num>
  <w:num w:numId="21" w16cid:durableId="1948999672">
    <w:abstractNumId w:val="9"/>
  </w:num>
  <w:num w:numId="22" w16cid:durableId="68578570">
    <w:abstractNumId w:val="16"/>
  </w:num>
  <w:num w:numId="23" w16cid:durableId="857043001">
    <w:abstractNumId w:val="11"/>
  </w:num>
  <w:num w:numId="24" w16cid:durableId="1240481686">
    <w:abstractNumId w:val="25"/>
  </w:num>
  <w:num w:numId="25" w16cid:durableId="44986941">
    <w:abstractNumId w:val="24"/>
  </w:num>
  <w:num w:numId="26" w16cid:durableId="1467117096">
    <w:abstractNumId w:val="19"/>
  </w:num>
  <w:num w:numId="27" w16cid:durableId="499274416">
    <w:abstractNumId w:val="7"/>
  </w:num>
  <w:num w:numId="28" w16cid:durableId="1084497799">
    <w:abstractNumId w:val="1"/>
  </w:num>
  <w:num w:numId="29" w16cid:durableId="578444126">
    <w:abstractNumId w:val="34"/>
  </w:num>
  <w:num w:numId="30" w16cid:durableId="830214851">
    <w:abstractNumId w:val="27"/>
  </w:num>
  <w:num w:numId="31" w16cid:durableId="1088501830">
    <w:abstractNumId w:val="15"/>
  </w:num>
  <w:num w:numId="32" w16cid:durableId="106200348">
    <w:abstractNumId w:val="28"/>
  </w:num>
  <w:num w:numId="33" w16cid:durableId="547299891">
    <w:abstractNumId w:val="33"/>
  </w:num>
  <w:num w:numId="34" w16cid:durableId="633407850">
    <w:abstractNumId w:val="12"/>
  </w:num>
  <w:num w:numId="35" w16cid:durableId="1342666057">
    <w:abstractNumId w:val="26"/>
  </w:num>
  <w:num w:numId="36" w16cid:durableId="1377390989">
    <w:abstractNumId w:val="2"/>
  </w:num>
  <w:num w:numId="37" w16cid:durableId="451946543">
    <w:abstractNumId w:val="20"/>
  </w:num>
  <w:num w:numId="38" w16cid:durableId="6598860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4B"/>
    <w:rsid w:val="00000017"/>
    <w:rsid w:val="000043B9"/>
    <w:rsid w:val="000128A7"/>
    <w:rsid w:val="00015B46"/>
    <w:rsid w:val="000171AE"/>
    <w:rsid w:val="00035078"/>
    <w:rsid w:val="00035577"/>
    <w:rsid w:val="00036F9A"/>
    <w:rsid w:val="00041ACD"/>
    <w:rsid w:val="00046AB1"/>
    <w:rsid w:val="00046E68"/>
    <w:rsid w:val="00047286"/>
    <w:rsid w:val="00047E52"/>
    <w:rsid w:val="00057AB1"/>
    <w:rsid w:val="00060994"/>
    <w:rsid w:val="00067237"/>
    <w:rsid w:val="000747B4"/>
    <w:rsid w:val="00095FC5"/>
    <w:rsid w:val="000A4C34"/>
    <w:rsid w:val="000B7EA9"/>
    <w:rsid w:val="000C6F5B"/>
    <w:rsid w:val="000D4BBD"/>
    <w:rsid w:val="000E7AAF"/>
    <w:rsid w:val="000F60A4"/>
    <w:rsid w:val="000F6428"/>
    <w:rsid w:val="00105A72"/>
    <w:rsid w:val="00107E3A"/>
    <w:rsid w:val="00135BEE"/>
    <w:rsid w:val="00150C18"/>
    <w:rsid w:val="0015198A"/>
    <w:rsid w:val="0015741F"/>
    <w:rsid w:val="00157F35"/>
    <w:rsid w:val="00174A6D"/>
    <w:rsid w:val="001849A7"/>
    <w:rsid w:val="00187937"/>
    <w:rsid w:val="00192746"/>
    <w:rsid w:val="001929F0"/>
    <w:rsid w:val="001D1B70"/>
    <w:rsid w:val="001E07BC"/>
    <w:rsid w:val="00207568"/>
    <w:rsid w:val="00210BB8"/>
    <w:rsid w:val="00213760"/>
    <w:rsid w:val="00242FC6"/>
    <w:rsid w:val="0025298D"/>
    <w:rsid w:val="002531B6"/>
    <w:rsid w:val="002623B7"/>
    <w:rsid w:val="002956AC"/>
    <w:rsid w:val="002B33A8"/>
    <w:rsid w:val="002B5EC1"/>
    <w:rsid w:val="002C5C8A"/>
    <w:rsid w:val="002D7B43"/>
    <w:rsid w:val="002E2F01"/>
    <w:rsid w:val="002E42B1"/>
    <w:rsid w:val="002F277C"/>
    <w:rsid w:val="003019F7"/>
    <w:rsid w:val="0033499A"/>
    <w:rsid w:val="00337274"/>
    <w:rsid w:val="00341133"/>
    <w:rsid w:val="003450D9"/>
    <w:rsid w:val="00354C27"/>
    <w:rsid w:val="00357BE4"/>
    <w:rsid w:val="00360E9D"/>
    <w:rsid w:val="0036548B"/>
    <w:rsid w:val="003A1722"/>
    <w:rsid w:val="003B3E5F"/>
    <w:rsid w:val="003B4238"/>
    <w:rsid w:val="003B5329"/>
    <w:rsid w:val="003C380D"/>
    <w:rsid w:val="003C78F1"/>
    <w:rsid w:val="003D2899"/>
    <w:rsid w:val="003E069F"/>
    <w:rsid w:val="00401DAF"/>
    <w:rsid w:val="00405A2B"/>
    <w:rsid w:val="0041501B"/>
    <w:rsid w:val="00415377"/>
    <w:rsid w:val="004352F5"/>
    <w:rsid w:val="004458F8"/>
    <w:rsid w:val="004551D8"/>
    <w:rsid w:val="00464183"/>
    <w:rsid w:val="004759C3"/>
    <w:rsid w:val="00484A3C"/>
    <w:rsid w:val="0049310F"/>
    <w:rsid w:val="00495BC1"/>
    <w:rsid w:val="004A3850"/>
    <w:rsid w:val="004A3CCE"/>
    <w:rsid w:val="004A6F6F"/>
    <w:rsid w:val="004B3F38"/>
    <w:rsid w:val="004B759A"/>
    <w:rsid w:val="004C5CC2"/>
    <w:rsid w:val="004D74B6"/>
    <w:rsid w:val="004E3D77"/>
    <w:rsid w:val="004F18C7"/>
    <w:rsid w:val="00535037"/>
    <w:rsid w:val="00542A60"/>
    <w:rsid w:val="005478AD"/>
    <w:rsid w:val="00564429"/>
    <w:rsid w:val="005B6AAE"/>
    <w:rsid w:val="005C22F2"/>
    <w:rsid w:val="005C7AD9"/>
    <w:rsid w:val="005D21AF"/>
    <w:rsid w:val="005E04AB"/>
    <w:rsid w:val="005E139E"/>
    <w:rsid w:val="005E1F3A"/>
    <w:rsid w:val="00603E90"/>
    <w:rsid w:val="0060639D"/>
    <w:rsid w:val="00612479"/>
    <w:rsid w:val="0062755C"/>
    <w:rsid w:val="006313DE"/>
    <w:rsid w:val="00644AB9"/>
    <w:rsid w:val="006858CD"/>
    <w:rsid w:val="006B41CF"/>
    <w:rsid w:val="006B4C5F"/>
    <w:rsid w:val="006B5961"/>
    <w:rsid w:val="006C0FC2"/>
    <w:rsid w:val="006C352C"/>
    <w:rsid w:val="006C5152"/>
    <w:rsid w:val="006D26D3"/>
    <w:rsid w:val="006E2E62"/>
    <w:rsid w:val="006E3C5E"/>
    <w:rsid w:val="006F217E"/>
    <w:rsid w:val="006F723A"/>
    <w:rsid w:val="006F739B"/>
    <w:rsid w:val="00710B2B"/>
    <w:rsid w:val="00727296"/>
    <w:rsid w:val="00733967"/>
    <w:rsid w:val="00741C40"/>
    <w:rsid w:val="00742DCF"/>
    <w:rsid w:val="007467C3"/>
    <w:rsid w:val="00766E02"/>
    <w:rsid w:val="00774FC3"/>
    <w:rsid w:val="00790EDD"/>
    <w:rsid w:val="007A564F"/>
    <w:rsid w:val="007B2E3B"/>
    <w:rsid w:val="007C1CB8"/>
    <w:rsid w:val="007C294B"/>
    <w:rsid w:val="007C6A48"/>
    <w:rsid w:val="007C6AEF"/>
    <w:rsid w:val="007F024A"/>
    <w:rsid w:val="007F0E1C"/>
    <w:rsid w:val="00802C8B"/>
    <w:rsid w:val="00804F8C"/>
    <w:rsid w:val="00814A29"/>
    <w:rsid w:val="00831A3D"/>
    <w:rsid w:val="008340A1"/>
    <w:rsid w:val="00890771"/>
    <w:rsid w:val="008A4089"/>
    <w:rsid w:val="008A5DF9"/>
    <w:rsid w:val="008B2399"/>
    <w:rsid w:val="008D7B14"/>
    <w:rsid w:val="008F7B17"/>
    <w:rsid w:val="00936AB9"/>
    <w:rsid w:val="009440D1"/>
    <w:rsid w:val="00946FB0"/>
    <w:rsid w:val="00963EA0"/>
    <w:rsid w:val="009721F2"/>
    <w:rsid w:val="00974F0B"/>
    <w:rsid w:val="00980011"/>
    <w:rsid w:val="00995056"/>
    <w:rsid w:val="00995DD1"/>
    <w:rsid w:val="009A6D4B"/>
    <w:rsid w:val="009C34EB"/>
    <w:rsid w:val="009D2889"/>
    <w:rsid w:val="009D6C59"/>
    <w:rsid w:val="00A0573B"/>
    <w:rsid w:val="00A168D0"/>
    <w:rsid w:val="00A446C8"/>
    <w:rsid w:val="00A56A3B"/>
    <w:rsid w:val="00A674B8"/>
    <w:rsid w:val="00A675FC"/>
    <w:rsid w:val="00A67C00"/>
    <w:rsid w:val="00A7150F"/>
    <w:rsid w:val="00A87310"/>
    <w:rsid w:val="00A968A5"/>
    <w:rsid w:val="00AA39CE"/>
    <w:rsid w:val="00AB24DC"/>
    <w:rsid w:val="00AE5E88"/>
    <w:rsid w:val="00AE6C0B"/>
    <w:rsid w:val="00AE7BAB"/>
    <w:rsid w:val="00AF4775"/>
    <w:rsid w:val="00B1648C"/>
    <w:rsid w:val="00B16B2E"/>
    <w:rsid w:val="00B2367D"/>
    <w:rsid w:val="00B37950"/>
    <w:rsid w:val="00B52164"/>
    <w:rsid w:val="00B56438"/>
    <w:rsid w:val="00B57E79"/>
    <w:rsid w:val="00B66433"/>
    <w:rsid w:val="00B7156B"/>
    <w:rsid w:val="00B848C4"/>
    <w:rsid w:val="00B922CB"/>
    <w:rsid w:val="00B92503"/>
    <w:rsid w:val="00BC19EB"/>
    <w:rsid w:val="00BD01DD"/>
    <w:rsid w:val="00BE5EE8"/>
    <w:rsid w:val="00BE6564"/>
    <w:rsid w:val="00BE7570"/>
    <w:rsid w:val="00BF668B"/>
    <w:rsid w:val="00C07FCC"/>
    <w:rsid w:val="00C1198E"/>
    <w:rsid w:val="00C34E02"/>
    <w:rsid w:val="00C36376"/>
    <w:rsid w:val="00C46902"/>
    <w:rsid w:val="00C547E8"/>
    <w:rsid w:val="00C56D18"/>
    <w:rsid w:val="00C60F35"/>
    <w:rsid w:val="00C67E7B"/>
    <w:rsid w:val="00C844E8"/>
    <w:rsid w:val="00C877BD"/>
    <w:rsid w:val="00C87958"/>
    <w:rsid w:val="00C9548F"/>
    <w:rsid w:val="00C956F1"/>
    <w:rsid w:val="00CD0E58"/>
    <w:rsid w:val="00CD2782"/>
    <w:rsid w:val="00D01A0D"/>
    <w:rsid w:val="00D3279E"/>
    <w:rsid w:val="00D404B4"/>
    <w:rsid w:val="00D44D8C"/>
    <w:rsid w:val="00D54B0A"/>
    <w:rsid w:val="00D579ED"/>
    <w:rsid w:val="00D64511"/>
    <w:rsid w:val="00D756A9"/>
    <w:rsid w:val="00D7796C"/>
    <w:rsid w:val="00D97133"/>
    <w:rsid w:val="00DB547B"/>
    <w:rsid w:val="00DB7AEF"/>
    <w:rsid w:val="00DC0075"/>
    <w:rsid w:val="00DD06CB"/>
    <w:rsid w:val="00DE58A0"/>
    <w:rsid w:val="00DE77B6"/>
    <w:rsid w:val="00DF0E2E"/>
    <w:rsid w:val="00DF3913"/>
    <w:rsid w:val="00DF6668"/>
    <w:rsid w:val="00E21172"/>
    <w:rsid w:val="00E343C9"/>
    <w:rsid w:val="00E638F1"/>
    <w:rsid w:val="00E726AA"/>
    <w:rsid w:val="00E95637"/>
    <w:rsid w:val="00E97807"/>
    <w:rsid w:val="00E97927"/>
    <w:rsid w:val="00EA1FAA"/>
    <w:rsid w:val="00EB0CB9"/>
    <w:rsid w:val="00EB5AA4"/>
    <w:rsid w:val="00EC0D7B"/>
    <w:rsid w:val="00ED1DE3"/>
    <w:rsid w:val="00EE1802"/>
    <w:rsid w:val="00EE1A40"/>
    <w:rsid w:val="00F042C9"/>
    <w:rsid w:val="00F045EF"/>
    <w:rsid w:val="00F05687"/>
    <w:rsid w:val="00F1597A"/>
    <w:rsid w:val="00F32FC9"/>
    <w:rsid w:val="00F45D0D"/>
    <w:rsid w:val="00F73390"/>
    <w:rsid w:val="00F81CCC"/>
    <w:rsid w:val="00FA7597"/>
    <w:rsid w:val="00FD25D0"/>
    <w:rsid w:val="00FE058A"/>
    <w:rsid w:val="00FE108F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50022FE-DFB6-4A57-B2D4-CDB2CB84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79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C007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C0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C0075"/>
  </w:style>
  <w:style w:type="paragraph" w:customStyle="1" w:styleId="Domylnie">
    <w:name w:val="Domy?lnie"/>
    <w:rsid w:val="00DC0075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hi-IN" w:bidi="hi-IN"/>
    </w:rPr>
  </w:style>
  <w:style w:type="paragraph" w:styleId="Akapitzlist">
    <w:name w:val="List Paragraph"/>
    <w:basedOn w:val="Normalny"/>
    <w:uiPriority w:val="34"/>
    <w:qFormat/>
    <w:rsid w:val="00107E3A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95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5BC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95B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5BC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B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5B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E3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2E2F01"/>
  </w:style>
  <w:style w:type="character" w:styleId="Uwydatnienie">
    <w:name w:val="Emphasis"/>
    <w:uiPriority w:val="20"/>
    <w:qFormat/>
    <w:rsid w:val="002E2F01"/>
    <w:rPr>
      <w:i/>
      <w:iCs/>
    </w:rPr>
  </w:style>
  <w:style w:type="character" w:styleId="Pogrubienie">
    <w:name w:val="Strong"/>
    <w:uiPriority w:val="22"/>
    <w:qFormat/>
    <w:rsid w:val="002E42B1"/>
    <w:rPr>
      <w:b/>
      <w:bCs/>
    </w:rPr>
  </w:style>
  <w:style w:type="character" w:customStyle="1" w:styleId="xbe">
    <w:name w:val="_xbe"/>
    <w:basedOn w:val="Domylnaczcionkaakapitu"/>
    <w:rsid w:val="00AA39CE"/>
  </w:style>
  <w:style w:type="character" w:customStyle="1" w:styleId="bmdetailsoverlay">
    <w:name w:val="bm_details_overlay"/>
    <w:basedOn w:val="Domylnaczcionkaakapitu"/>
    <w:rsid w:val="00035078"/>
  </w:style>
  <w:style w:type="paragraph" w:customStyle="1" w:styleId="cvgsua">
    <w:name w:val="cvgsua"/>
    <w:basedOn w:val="Normalny"/>
    <w:rsid w:val="002F27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ypena">
    <w:name w:val="oypena"/>
    <w:basedOn w:val="Domylnaczcionkaakapitu"/>
    <w:rsid w:val="002F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8543">
              <w:marLeft w:val="-300"/>
              <w:marRight w:val="-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07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4665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93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local?lid=YN7998x501981588&amp;id=YN7998x501981588&amp;q=Hala+Widowiskowo-Sportowa+w+%c5%bburominie&amp;name=Hala+Widowiskowo-Sportowa+w+%c5%bburominie&amp;cp=53.064483642578125%7e19.90481185913086&amp;ppois=53.064483642578125_19.90481185913086_Hala+Widowiskowo-Sportowa+w+%c5%bburomini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ssslg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slgd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DB7E-1823-404D-83CC-16A64CD2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6592</CharactersWithSpaces>
  <SharedDoc>false</SharedDoc>
  <HLinks>
    <vt:vector size="24" baseType="variant">
      <vt:variant>
        <vt:i4>4128794</vt:i4>
      </vt:variant>
      <vt:variant>
        <vt:i4>9</vt:i4>
      </vt:variant>
      <vt:variant>
        <vt:i4>0</vt:i4>
      </vt:variant>
      <vt:variant>
        <vt:i4>5</vt:i4>
      </vt:variant>
      <vt:variant>
        <vt:lpwstr>mailto:biuro@ssslgd.pl</vt:lpwstr>
      </vt:variant>
      <vt:variant>
        <vt:lpwstr/>
      </vt:variant>
      <vt:variant>
        <vt:i4>2490370</vt:i4>
      </vt:variant>
      <vt:variant>
        <vt:i4>6</vt:i4>
      </vt:variant>
      <vt:variant>
        <vt:i4>0</vt:i4>
      </vt:variant>
      <vt:variant>
        <vt:i4>5</vt:i4>
      </vt:variant>
      <vt:variant>
        <vt:lpwstr>mailto:info@ssslgd.pl</vt:lpwstr>
      </vt:variant>
      <vt:variant>
        <vt:lpwstr/>
      </vt:variant>
      <vt:variant>
        <vt:i4>917595</vt:i4>
      </vt:variant>
      <vt:variant>
        <vt:i4>3</vt:i4>
      </vt:variant>
      <vt:variant>
        <vt:i4>0</vt:i4>
      </vt:variant>
      <vt:variant>
        <vt:i4>5</vt:i4>
      </vt:variant>
      <vt:variant>
        <vt:lpwstr>http://www.ssslgd.pl/</vt:lpwstr>
      </vt:variant>
      <vt:variant>
        <vt:lpwstr/>
      </vt:variant>
      <vt:variant>
        <vt:i4>6291488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local?lid=YN7998x501981588&amp;id=YN7998x501981588&amp;q=Hala+Widowiskowo-Sportowa+w+%c5%bburominie&amp;name=Hala+Widowiskowo-Sportowa+w+%c5%bburominie&amp;cp=53.064483642578125%7e19.90481185913086&amp;ppois=53.064483642578125_19.90481185913086_Hala+Widowiskowo-Sportowa+w+%c5%bburomin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rzalewska</cp:lastModifiedBy>
  <cp:revision>2</cp:revision>
  <cp:lastPrinted>2024-11-12T08:41:00Z</cp:lastPrinted>
  <dcterms:created xsi:type="dcterms:W3CDTF">2024-11-29T14:15:00Z</dcterms:created>
  <dcterms:modified xsi:type="dcterms:W3CDTF">2024-11-29T14:15:00Z</dcterms:modified>
</cp:coreProperties>
</file>