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18C0" w14:textId="7C09383F" w:rsidR="00D43A2E" w:rsidRPr="00D43A2E" w:rsidRDefault="005949DA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3129E9" w:rsidRPr="003129E9">
        <w:t>Nieruchomości i Infrastruktury</w:t>
      </w:r>
    </w:p>
    <w:p w14:paraId="7BA44F6E" w14:textId="2FB7283E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466863" w:rsidRPr="00466863">
        <w:t>Bertolta</w:t>
      </w:r>
      <w:r w:rsidR="00466863">
        <w:t xml:space="preserve"> </w:t>
      </w:r>
      <w:r w:rsidR="003129E9" w:rsidRPr="003129E9">
        <w:t>Brechta 3, 03-472 Warszawa</w:t>
      </w:r>
      <w:r>
        <w:br/>
        <w:t xml:space="preserve">Telefon: </w:t>
      </w:r>
      <w:r w:rsidR="003129E9" w:rsidRPr="003129E9">
        <w:t>22</w:t>
      </w:r>
      <w:r w:rsidR="003129E9">
        <w:t> </w:t>
      </w:r>
      <w:r w:rsidR="003129E9" w:rsidRPr="003129E9">
        <w:t>59</w:t>
      </w:r>
      <w:r w:rsidR="003129E9">
        <w:t> </w:t>
      </w:r>
      <w:r w:rsidR="003129E9" w:rsidRPr="003129E9">
        <w:t>79</w:t>
      </w:r>
      <w:r w:rsidR="003129E9">
        <w:t> </w:t>
      </w:r>
      <w:r w:rsidR="003129E9" w:rsidRPr="003129E9">
        <w:t xml:space="preserve">801, </w:t>
      </w:r>
      <w:hyperlink r:id="rId11" w:history="1">
        <w:r w:rsidR="003129E9" w:rsidRPr="006A36F4">
          <w:rPr>
            <w:rStyle w:val="Hipercze"/>
          </w:rPr>
          <w:t>nieruchomosci@mazovia.pl</w:t>
        </w:r>
      </w:hyperlink>
      <w:r w:rsidR="008E467A">
        <w:t xml:space="preserve"> </w:t>
      </w:r>
      <w:bookmarkStart w:id="0" w:name="_Hlk187404484"/>
      <w:r w:rsidR="008E467A">
        <w:t xml:space="preserve">| </w:t>
      </w:r>
      <w:hyperlink r:id="rId12" w:history="1">
        <w:r w:rsidR="008E467A" w:rsidRPr="00191B5A">
          <w:rPr>
            <w:rStyle w:val="Hipercze"/>
          </w:rPr>
          <w:t>ePUAP</w:t>
        </w:r>
      </w:hyperlink>
      <w:r w:rsidR="008E467A">
        <w:t xml:space="preserve"> | </w:t>
      </w:r>
      <w:hyperlink r:id="rId13" w:history="1">
        <w:r w:rsidR="008E467A" w:rsidRPr="00191B5A">
          <w:rPr>
            <w:rStyle w:val="Hipercze"/>
          </w:rPr>
          <w:t>e-Doręczenia</w:t>
        </w:r>
      </w:hyperlink>
      <w:r w:rsidR="008E467A">
        <w:t xml:space="preserve"> | </w:t>
      </w:r>
      <w:hyperlink r:id="rId14" w:history="1">
        <w:r w:rsidR="008E467A" w:rsidRPr="00191B5A">
          <w:rPr>
            <w:rStyle w:val="Hipercze"/>
          </w:rPr>
          <w:t>mazovia.pl</w:t>
        </w:r>
      </w:hyperlink>
      <w:bookmarkEnd w:id="0"/>
    </w:p>
    <w:p w14:paraId="227F8BE8" w14:textId="77777777" w:rsidR="00EC420D" w:rsidRDefault="00EC420D">
      <w:pPr>
        <w:sectPr w:rsidR="00EC420D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422919383" name="" descr="P_45377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b2407b7730f440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F23FB" w14:textId="18FC7267" w:rsidR="006800E5" w:rsidRDefault="006800E5">
      <w:pPr/>
      <w:r>
        <w:t>NI-D-II.8050.11.1.2024.NŁ</w:t>
      </w:r>
      <w:r w:rsidR="008E467A">
        <w:br w:type="column"/>
      </w:r>
      <w:r>
        <w:t xml:space="preserve">Warszawa, </w:t>
      </w:r>
      <w:r w:rsidR="005949DA">
        <w:t>14 marca 2025</w:t>
      </w:r>
      <w:r>
        <w:t xml:space="preserve"> roku</w: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271C90C7" w14:textId="77777777" w:rsidR="005949DA" w:rsidRPr="001412C2" w:rsidRDefault="005949DA" w:rsidP="005949DA">
      <w:pPr>
        <w:pStyle w:val="Adresat"/>
        <w:rPr>
          <w:sz w:val="20"/>
          <w:szCs w:val="20"/>
        </w:rPr>
      </w:pPr>
      <w:r>
        <w:rPr>
          <w:caps/>
        </w:rPr>
        <w:t>GMINA LIPOWIEC KOŚCIELNY</w:t>
      </w:r>
      <w:r>
        <w:br/>
        <w:t>Lipowiec Kościelny 213</w:t>
      </w:r>
      <w:r>
        <w:br/>
        <w:t>06-545 Lipowiec Kościelny</w:t>
      </w:r>
    </w:p>
    <w:bookmarkStart w:id="1" w:name="_Hlk176759606"/>
    <w:p w14:paraId="0DEAE834" w14:textId="09E2070C" w:rsidR="005949DA" w:rsidRPr="00D51271" w:rsidRDefault="005949DA" w:rsidP="005949DA">
      <w:pPr>
        <w:keepNext/>
        <w:keepLines/>
        <w:spacing w:before="240"/>
        <w:outlineLvl w:val="0"/>
        <w:rPr>
          <w:rFonts w:ascii="Aptos Display" w:eastAsia="Times New Roman" w:hAnsi="Aptos Display" w:cs="Times New Roman"/>
          <w:b/>
          <w:szCs w:val="32"/>
        </w:rPr>
      </w:pPr>
      <w:sdt>
        <w:sdtPr>
          <w:rPr>
            <w:rFonts w:ascii="Aptos Display" w:eastAsia="Times New Roman" w:hAnsi="Aptos Display" w:cs="Times New Roman"/>
            <w:b/>
            <w:szCs w:val="32"/>
          </w:rPr>
          <w:alias w:val="Tytuł"/>
          <w:tag w:val="Tytuł"/>
          <w:id w:val="-502211255"/>
          <w:placeholder>
            <w:docPart w:val="5D8FBCD66D414A3BA41D047798CAD75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Aptos Display" w:eastAsia="Times New Roman" w:hAnsi="Aptos Display" w:cs="Times New Roman"/>
              <w:b/>
              <w:szCs w:val="32"/>
            </w:rPr>
            <w:t xml:space="preserve">Dotyczy: </w:t>
          </w:r>
          <w:bookmarkStart w:id="2" w:name="_Hlk192582042"/>
          <w:r>
            <w:rPr>
              <w:rFonts w:ascii="Aptos Display" w:eastAsia="Times New Roman" w:hAnsi="Aptos Display" w:cs="Times New Roman"/>
              <w:b/>
              <w:szCs w:val="32"/>
            </w:rPr>
            <w:t>aktualizacji rozkładu jazdy</w:t>
          </w:r>
        </w:sdtContent>
      </w:sdt>
      <w:bookmarkEnd w:id="2"/>
    </w:p>
    <w:p w14:paraId="07DAD86E" w14:textId="77777777" w:rsidR="005949DA" w:rsidRPr="00D51271" w:rsidRDefault="005949DA" w:rsidP="005949DA">
      <w:pPr>
        <w:spacing w:before="120"/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>Szanowni Państwo!</w:t>
      </w:r>
    </w:p>
    <w:p w14:paraId="71AD96A6" w14:textId="5C8BC9A0" w:rsidR="005949DA" w:rsidRPr="00D51271" w:rsidRDefault="005949DA" w:rsidP="005949DA">
      <w:pPr>
        <w:spacing w:before="120"/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>W związku z aktualizacją rozkładu</w:t>
      </w:r>
      <w:r>
        <w:rPr>
          <w:rFonts w:ascii="Aptos" w:eastAsia="Aptos" w:hAnsi="Aptos" w:cs="Times New Roman"/>
        </w:rPr>
        <w:t xml:space="preserve"> jazdy</w:t>
      </w:r>
      <w:r w:rsidRPr="00D51271">
        <w:rPr>
          <w:rFonts w:ascii="Aptos" w:eastAsia="Aptos" w:hAnsi="Aptos" w:cs="Times New Roman"/>
        </w:rPr>
        <w:t xml:space="preserve"> pociągów od 9 marca 2025 r. zmianie uległy również rozkłady jazdy przewozów pasażerskich o charakterze użyteczności publicznej </w:t>
      </w:r>
      <w:r w:rsidRPr="00D51271">
        <w:rPr>
          <w:rFonts w:ascii="Aptos" w:eastAsia="Aptos" w:hAnsi="Aptos" w:cs="Times New Roman"/>
        </w:rPr>
        <w:br/>
        <w:t xml:space="preserve">w transporcie drogowym na terenie Województwa Mazowieckiego. Zgodnie z powyższym zwracam się z prośbą o zamieszczenie tej informacji wraz z rozkładami jazdy na stronie internetowej Urzędu oraz portalach społecznościowych, w przypadku ich posiadania. </w:t>
      </w:r>
    </w:p>
    <w:p w14:paraId="2B796254" w14:textId="77777777" w:rsidR="005949DA" w:rsidRPr="00D51271" w:rsidRDefault="005949DA" w:rsidP="005949DA">
      <w:pPr>
        <w:spacing w:before="120"/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 xml:space="preserve">Samorząd Województwa Mazowieckiego stara się zapewnić najwyższą jakość świadczonych usług w przewozach pasażerskich o charakterze użyteczności publicznej </w:t>
      </w:r>
      <w:r w:rsidRPr="00D51271">
        <w:rPr>
          <w:rFonts w:ascii="Aptos" w:eastAsia="Aptos" w:hAnsi="Aptos" w:cs="Times New Roman"/>
        </w:rPr>
        <w:br/>
        <w:t>w transporcie drogowym, a każda forma współpracy z samorządami lokalnymi może przyczynić się do zmniejszenia wykluczenia komunikacyjnego w regionie.</w:t>
      </w:r>
    </w:p>
    <w:p w14:paraId="6ABE0C73" w14:textId="77777777" w:rsidR="005949DA" w:rsidRPr="00D51271" w:rsidRDefault="005949DA" w:rsidP="005949DA">
      <w:pPr>
        <w:spacing w:before="360" w:after="0"/>
        <w:ind w:left="3969"/>
        <w:jc w:val="center"/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>Z poważaniem</w:t>
      </w:r>
      <w:r w:rsidRPr="00D51271">
        <w:rPr>
          <w:rFonts w:ascii="Aptos" w:eastAsia="Aptos" w:hAnsi="Aptos" w:cs="Times New Roman"/>
        </w:rPr>
        <w:br/>
        <w:t xml:space="preserve">Dyrektor Departamentu Nieruchomości </w:t>
      </w:r>
      <w:r w:rsidRPr="00D51271">
        <w:rPr>
          <w:rFonts w:ascii="Aptos" w:eastAsia="Aptos" w:hAnsi="Aptos" w:cs="Times New Roman"/>
        </w:rPr>
        <w:br/>
        <w:t>i Infrastruktury</w:t>
      </w:r>
    </w:p>
    <w:p w14:paraId="17F0931D" w14:textId="77777777" w:rsidR="005949DA" w:rsidRPr="00D51271" w:rsidRDefault="005949DA" w:rsidP="005949DA">
      <w:pPr>
        <w:spacing w:before="480" w:after="0"/>
        <w:ind w:left="3969"/>
        <w:jc w:val="center"/>
        <w:rPr>
          <w:rFonts w:ascii="Aptos" w:eastAsia="Aptos" w:hAnsi="Aptos" w:cs="Times New Roman"/>
          <w:i/>
          <w:iCs/>
        </w:rPr>
      </w:pPr>
      <w:r w:rsidRPr="00D51271">
        <w:rPr>
          <w:rFonts w:ascii="Aptos" w:eastAsia="Aptos" w:hAnsi="Aptos" w:cs="Times New Roman"/>
          <w:i/>
          <w:iCs/>
        </w:rPr>
        <w:t>Katarzyna Wieczorek</w:t>
      </w:r>
    </w:p>
    <w:p w14:paraId="03487244" w14:textId="77777777" w:rsidR="005949DA" w:rsidRPr="00D51271" w:rsidRDefault="005949DA" w:rsidP="005949DA">
      <w:pPr>
        <w:spacing w:after="360"/>
        <w:ind w:left="3969"/>
        <w:jc w:val="center"/>
        <w:rPr>
          <w:rFonts w:ascii="Aptos" w:eastAsia="Aptos" w:hAnsi="Aptos" w:cs="Times New Roman"/>
          <w:sz w:val="19"/>
          <w:szCs w:val="19"/>
        </w:rPr>
      </w:pPr>
      <w:r w:rsidRPr="00D51271">
        <w:rPr>
          <w:rFonts w:ascii="Aptos" w:eastAsia="Aptos" w:hAnsi="Aptos" w:cs="Times New Roman"/>
          <w:sz w:val="19"/>
          <w:szCs w:val="19"/>
        </w:rPr>
        <w:t>podpisano kwalifikowanym podpisem elektronicznym</w:t>
      </w:r>
    </w:p>
    <w:p w14:paraId="0D544D0F" w14:textId="77777777" w:rsidR="005949DA" w:rsidRPr="00D51271" w:rsidRDefault="005949DA" w:rsidP="005949DA">
      <w:pPr>
        <w:keepNext/>
        <w:keepLines/>
        <w:spacing w:before="120" w:after="0"/>
        <w:outlineLvl w:val="1"/>
        <w:rPr>
          <w:rFonts w:ascii="Aptos Display" w:eastAsia="Times New Roman" w:hAnsi="Aptos Display" w:cs="Times New Roman"/>
          <w:b/>
          <w:szCs w:val="26"/>
        </w:rPr>
      </w:pPr>
      <w:r w:rsidRPr="00D51271">
        <w:rPr>
          <w:rFonts w:ascii="Aptos Display" w:eastAsia="Times New Roman" w:hAnsi="Aptos Display" w:cs="Times New Roman"/>
          <w:b/>
          <w:szCs w:val="26"/>
        </w:rPr>
        <w:t>Załączniki</w:t>
      </w:r>
    </w:p>
    <w:p w14:paraId="761CEE52" w14:textId="77777777" w:rsidR="005949DA" w:rsidRPr="00D51271" w:rsidRDefault="005949DA" w:rsidP="005949DA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>Załącznik nr 1. Rozkłady jazdy.</w:t>
      </w:r>
    </w:p>
    <w:p w14:paraId="4EEFC7A0" w14:textId="77777777" w:rsidR="005949DA" w:rsidRPr="00D51271" w:rsidRDefault="005949DA" w:rsidP="005949DA">
      <w:pPr>
        <w:keepNext/>
        <w:keepLines/>
        <w:spacing w:before="120" w:after="0"/>
        <w:outlineLvl w:val="1"/>
        <w:rPr>
          <w:rFonts w:ascii="Aptos Display" w:eastAsia="Times New Roman" w:hAnsi="Aptos Display" w:cs="Times New Roman"/>
          <w:b/>
          <w:szCs w:val="26"/>
        </w:rPr>
      </w:pPr>
      <w:r w:rsidRPr="00D51271">
        <w:rPr>
          <w:rFonts w:ascii="Aptos Display" w:eastAsia="Times New Roman" w:hAnsi="Aptos Display" w:cs="Times New Roman"/>
          <w:b/>
          <w:szCs w:val="26"/>
        </w:rPr>
        <w:t>Osoba do kontaktu</w:t>
      </w:r>
    </w:p>
    <w:p w14:paraId="5FCA1BD1" w14:textId="77777777" w:rsidR="005949DA" w:rsidRPr="00D51271" w:rsidRDefault="005949DA" w:rsidP="005949DA">
      <w:pPr>
        <w:rPr>
          <w:rFonts w:ascii="Aptos" w:eastAsia="Aptos" w:hAnsi="Aptos" w:cs="Times New Roman"/>
        </w:rPr>
      </w:pPr>
      <w:r w:rsidRPr="00D51271">
        <w:rPr>
          <w:rFonts w:ascii="Aptos" w:eastAsia="Aptos" w:hAnsi="Aptos" w:cs="Times New Roman"/>
        </w:rPr>
        <w:t xml:space="preserve">Natalia Łyś, telefon: 225 979 813, natalia.lys@mazovia.pl  </w:t>
      </w:r>
    </w:p>
    <w:p w14:paraId="679A00D5" w14:textId="77777777" w:rsidR="005949DA" w:rsidRPr="00D51271" w:rsidRDefault="005949DA" w:rsidP="005949DA">
      <w:pPr>
        <w:rPr>
          <w:rFonts w:ascii="Aptos" w:eastAsia="Aptos" w:hAnsi="Aptos" w:cs="Times New Roman"/>
        </w:rPr>
      </w:pPr>
    </w:p>
    <w:p w14:paraId="1A1ED867" w14:textId="77777777" w:rsidR="005949DA" w:rsidRPr="004A46E2" w:rsidRDefault="005949DA" w:rsidP="005949DA">
      <w:pPr/>
      <w:r w:rsidRPr="004A46E2">
        <w:t xml:space="preserve"> </w:t>
      </w:r>
      <w:bookmarkEnd w:id="1"/>
    </w:p>
    <w:p w14:paraId="3E1FE4C1" w14:textId="266E7620" w:rsidR="004C2304" w:rsidRPr="004C2304" w:rsidRDefault="004C2304" w:rsidP="004C2304">
      <w:pPr/>
    </w:p>
    <w:sectPr w:rsidR="004C2304" w:rsidRPr="004C2304" w:rsidSect="005949DA">
      <w:type w:val="continuous"/>
      <w:pgSz w:w="11906" w:h="16838"/>
      <w:pgMar w:top="70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DEDD" w14:textId="7F97895E" w:rsidR="008E467A" w:rsidRDefault="008E467A" w:rsidP="00663437">
    <w:pPr>
      <w:pStyle w:val="Nagwek"/>
      <w:jc w:val="right"/>
    </w:pPr>
    <w:r>
      <w:rPr>
        <w:noProof/>
      </w:rPr>
      <w:drawing>
        <wp:inline distT="0" distB="0" distL="0" distR="0" wp14:anchorId="737DC71E" wp14:editId="3B4CC05C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20333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0"/>
  </w:num>
  <w:num w:numId="2" w16cid:durableId="1474326540">
    <w:abstractNumId w:val="1"/>
  </w:num>
  <w:num w:numId="3" w16cid:durableId="86735219">
    <w:abstractNumId w:val="2"/>
  </w:num>
  <w:num w:numId="4" w16cid:durableId="1535457403">
    <w:abstractNumId w:val="3"/>
  </w:num>
  <w:num w:numId="5" w16cid:durableId="587618663">
    <w:abstractNumId w:val="4"/>
  </w:num>
  <w:num w:numId="6" w16cid:durableId="1789012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A046E"/>
    <w:rsid w:val="000B41F0"/>
    <w:rsid w:val="000C0272"/>
    <w:rsid w:val="001412C2"/>
    <w:rsid w:val="001645A1"/>
    <w:rsid w:val="001A0341"/>
    <w:rsid w:val="001B4CDB"/>
    <w:rsid w:val="001C5399"/>
    <w:rsid w:val="001C5C52"/>
    <w:rsid w:val="001D6553"/>
    <w:rsid w:val="001E5673"/>
    <w:rsid w:val="001E7672"/>
    <w:rsid w:val="001F6FF1"/>
    <w:rsid w:val="001F7FF9"/>
    <w:rsid w:val="00211C7A"/>
    <w:rsid w:val="00224294"/>
    <w:rsid w:val="0023301A"/>
    <w:rsid w:val="00234206"/>
    <w:rsid w:val="00277905"/>
    <w:rsid w:val="002A418B"/>
    <w:rsid w:val="002B7301"/>
    <w:rsid w:val="002C2E6C"/>
    <w:rsid w:val="002E5899"/>
    <w:rsid w:val="002F00CD"/>
    <w:rsid w:val="002F1680"/>
    <w:rsid w:val="0030375C"/>
    <w:rsid w:val="003129E9"/>
    <w:rsid w:val="003612F5"/>
    <w:rsid w:val="00376EB7"/>
    <w:rsid w:val="00386B86"/>
    <w:rsid w:val="00393FB4"/>
    <w:rsid w:val="003A1C41"/>
    <w:rsid w:val="003A59C7"/>
    <w:rsid w:val="003C3B42"/>
    <w:rsid w:val="003E47EC"/>
    <w:rsid w:val="003E6436"/>
    <w:rsid w:val="003F4E9D"/>
    <w:rsid w:val="00424C3F"/>
    <w:rsid w:val="00445DC0"/>
    <w:rsid w:val="0046625A"/>
    <w:rsid w:val="00466863"/>
    <w:rsid w:val="004B788C"/>
    <w:rsid w:val="004C2304"/>
    <w:rsid w:val="004E3E36"/>
    <w:rsid w:val="004E5105"/>
    <w:rsid w:val="004F19CD"/>
    <w:rsid w:val="00542D51"/>
    <w:rsid w:val="0055542C"/>
    <w:rsid w:val="005842BF"/>
    <w:rsid w:val="005856A0"/>
    <w:rsid w:val="00590C2A"/>
    <w:rsid w:val="005949DA"/>
    <w:rsid w:val="005A3D42"/>
    <w:rsid w:val="005F24B2"/>
    <w:rsid w:val="00604EC7"/>
    <w:rsid w:val="00626052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A5FF0"/>
    <w:rsid w:val="007E70DA"/>
    <w:rsid w:val="00821BE4"/>
    <w:rsid w:val="00831299"/>
    <w:rsid w:val="008423A0"/>
    <w:rsid w:val="00880577"/>
    <w:rsid w:val="008A1AD5"/>
    <w:rsid w:val="008C04AE"/>
    <w:rsid w:val="008E467A"/>
    <w:rsid w:val="00913AF3"/>
    <w:rsid w:val="00925118"/>
    <w:rsid w:val="00942995"/>
    <w:rsid w:val="0096148F"/>
    <w:rsid w:val="0096286E"/>
    <w:rsid w:val="00A1197F"/>
    <w:rsid w:val="00A215FD"/>
    <w:rsid w:val="00A47361"/>
    <w:rsid w:val="00AA3D27"/>
    <w:rsid w:val="00AB7311"/>
    <w:rsid w:val="00B15E3F"/>
    <w:rsid w:val="00B60A5D"/>
    <w:rsid w:val="00B858D4"/>
    <w:rsid w:val="00B92119"/>
    <w:rsid w:val="00BB3991"/>
    <w:rsid w:val="00BC0FEB"/>
    <w:rsid w:val="00BC52E1"/>
    <w:rsid w:val="00C2189A"/>
    <w:rsid w:val="00C264FF"/>
    <w:rsid w:val="00C43AB2"/>
    <w:rsid w:val="00C74EDF"/>
    <w:rsid w:val="00C85334"/>
    <w:rsid w:val="00CC118F"/>
    <w:rsid w:val="00D11F8C"/>
    <w:rsid w:val="00D27533"/>
    <w:rsid w:val="00D43A2E"/>
    <w:rsid w:val="00D71A1E"/>
    <w:rsid w:val="00DB7AA7"/>
    <w:rsid w:val="00E41C49"/>
    <w:rsid w:val="00E70E68"/>
    <w:rsid w:val="00EB75D7"/>
    <w:rsid w:val="00EC420D"/>
    <w:rsid w:val="00EE0A34"/>
    <w:rsid w:val="00F04B01"/>
    <w:rsid w:val="00F50191"/>
    <w:rsid w:val="00F66192"/>
    <w:rsid w:val="00F71C22"/>
    <w:rsid w:val="00F74FA5"/>
    <w:rsid w:val="00F86F70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pl/web/e-doreczenia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puap.gov.pl/wps/portal/strefa-klienta/katalog-spraw/opis-uslugi/skargi-wnioski-zapytania-do-urzedu/umw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ieruchomosci@mazovia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azovia.pl/" TargetMode="External" Id="rId14" /><Relationship Type="http://schemas.openxmlformats.org/officeDocument/2006/relationships/image" Target="/word/media/80f2789e-a0d3-416f-82bf-0a36e0e5686f.jpeg" Id="Rb2407b7730f440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  <w:docPart>
      <w:docPartPr>
        <w:name w:val="5D8FBCD66D414A3BA41D047798CAD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26D65-1170-4AE9-B9E3-00D88FEFC64A}"/>
      </w:docPartPr>
      <w:docPartBody>
        <w:p w:rsidR="000563B5" w:rsidRDefault="000563B5" w:rsidP="000563B5">
          <w:pPr>
            <w:pStyle w:val="5D8FBCD66D414A3BA41D047798CAD75B"/>
          </w:pPr>
          <w:r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563B5"/>
    <w:rsid w:val="000A0991"/>
    <w:rsid w:val="001F7FF9"/>
    <w:rsid w:val="00220E79"/>
    <w:rsid w:val="00261F54"/>
    <w:rsid w:val="002A418B"/>
    <w:rsid w:val="002D0512"/>
    <w:rsid w:val="0030375C"/>
    <w:rsid w:val="003E6436"/>
    <w:rsid w:val="004252BC"/>
    <w:rsid w:val="00626052"/>
    <w:rsid w:val="006A59FF"/>
    <w:rsid w:val="007A5FF0"/>
    <w:rsid w:val="00831299"/>
    <w:rsid w:val="008B591A"/>
    <w:rsid w:val="008D2F2F"/>
    <w:rsid w:val="00910E59"/>
    <w:rsid w:val="0096148F"/>
    <w:rsid w:val="00AF598C"/>
    <w:rsid w:val="00B858D4"/>
    <w:rsid w:val="00BE761C"/>
    <w:rsid w:val="00CA5F2A"/>
    <w:rsid w:val="00D71A1E"/>
    <w:rsid w:val="00E11582"/>
    <w:rsid w:val="00E41FDA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63B5"/>
  </w:style>
  <w:style w:type="paragraph" w:customStyle="1" w:styleId="FFA92910F8A349AE8DF0EE89085B76DF">
    <w:name w:val="FFA92910F8A349AE8DF0EE89085B76DF"/>
    <w:rsid w:val="004252BC"/>
  </w:style>
  <w:style w:type="paragraph" w:customStyle="1" w:styleId="0C7A29756CFF4C45A753FD6798760F2B">
    <w:name w:val="0C7A29756CFF4C45A753FD6798760F2B"/>
    <w:rsid w:val="00F83D86"/>
  </w:style>
  <w:style w:type="paragraph" w:customStyle="1" w:styleId="DE797B610FEE4D0CA4ED4C80B9699C54">
    <w:name w:val="DE797B610FEE4D0CA4ED4C80B9699C54"/>
    <w:rsid w:val="00F83D86"/>
  </w:style>
  <w:style w:type="paragraph" w:customStyle="1" w:styleId="8E30157211554ABAB7037FFA007A86CE">
    <w:name w:val="8E30157211554ABAB7037FFA007A86CE"/>
    <w:rsid w:val="00F83D86"/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BE761C"/>
    <w:pPr>
      <w:pBdr>
        <w:left w:val="single" w:sz="12" w:space="4" w:color="C00000"/>
      </w:pBd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WANYakapitwtrecipismaZnak">
    <w:name w:val="WAŻNY akapit w treści pisma Znak"/>
    <w:basedOn w:val="Domylnaczcionkaakapitu"/>
    <w:link w:val="WANYakapitwtrecipisma"/>
    <w:rsid w:val="00BE761C"/>
    <w:rPr>
      <w:rFonts w:eastAsiaTheme="minorHAnsi"/>
      <w:sz w:val="22"/>
      <w:szCs w:val="22"/>
      <w:lang w:eastAsia="en-US"/>
    </w:rPr>
  </w:style>
  <w:style w:type="paragraph" w:customStyle="1" w:styleId="2E001C6A06744F8A8D98BED92365509B">
    <w:name w:val="2E001C6A06744F8A8D98BED92365509B"/>
    <w:rsid w:val="00EA0C34"/>
  </w:style>
  <w:style w:type="paragraph" w:customStyle="1" w:styleId="FF0937F029314DE89F52369FF2DE2609">
    <w:name w:val="FF0937F029314DE89F52369FF2DE2609"/>
    <w:rsid w:val="006A59FF"/>
  </w:style>
  <w:style w:type="paragraph" w:customStyle="1" w:styleId="8C1A8591DB8240F984460CBF037C4447">
    <w:name w:val="8C1A8591DB8240F984460CBF037C4447"/>
    <w:rsid w:val="00BE761C"/>
  </w:style>
  <w:style w:type="paragraph" w:customStyle="1" w:styleId="E367B8F96A324DD99244083732EA4E5A3">
    <w:name w:val="E367B8F96A324DD99244083732EA4E5A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F778B27A7D4582A77447BC2D2F052D3">
    <w:name w:val="CEF778B27A7D4582A77447BC2D2F052D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28D1F069AE34818BAEB64D4F9EB7A703">
    <w:name w:val="E28D1F069AE34818BAEB64D4F9EB7A70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F93D5027F694BA4A8305C3590E4DC6E3">
    <w:name w:val="7F93D5027F694BA4A8305C3590E4DC6E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B606B908C744E67B873F4867E72745C3">
    <w:name w:val="2B606B908C744E67B873F4867E72745C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64A1D39F331425098E583EF30488C203">
    <w:name w:val="964A1D39F331425098E583EF30488C20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53189C6B6D4B3B97D555C6D14AA2843">
    <w:name w:val="7653189C6B6D4B3B97D555C6D14AA284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F03CE4D45DA451C8F7326A82F678B52">
    <w:name w:val="CF03CE4D45DA451C8F7326A82F678B52"/>
    <w:rsid w:val="00261F54"/>
  </w:style>
  <w:style w:type="paragraph" w:customStyle="1" w:styleId="BEFB12E7C7B44BE49A60E8696307FD99">
    <w:name w:val="BEFB12E7C7B44BE49A60E8696307FD99"/>
    <w:rsid w:val="00261F54"/>
  </w:style>
  <w:style w:type="paragraph" w:customStyle="1" w:styleId="EC38FDDFF7C54424B93A2191268B8CA6">
    <w:name w:val="EC38FDDFF7C54424B93A2191268B8CA6"/>
    <w:rsid w:val="00261F54"/>
  </w:style>
  <w:style w:type="paragraph" w:customStyle="1" w:styleId="B3DD74A3083A4E3490719DC131DCA6D4">
    <w:name w:val="B3DD74A3083A4E3490719DC131DCA6D4"/>
    <w:rsid w:val="00261F54"/>
  </w:style>
  <w:style w:type="paragraph" w:customStyle="1" w:styleId="3CD497C74FE84C1D8EDE8DEE43F2780B">
    <w:name w:val="3CD497C74FE84C1D8EDE8DEE43F2780B"/>
    <w:rsid w:val="00261F54"/>
  </w:style>
  <w:style w:type="paragraph" w:customStyle="1" w:styleId="6C627B5CB94F43CD88D11BD8D1A62C69">
    <w:name w:val="6C627B5CB94F43CD88D11BD8D1A62C69"/>
    <w:rsid w:val="00261F54"/>
  </w:style>
  <w:style w:type="paragraph" w:customStyle="1" w:styleId="F308C363D1B94B449A546CAC00854977">
    <w:name w:val="F308C363D1B94B449A546CAC00854977"/>
    <w:rsid w:val="00261F54"/>
  </w:style>
  <w:style w:type="paragraph" w:customStyle="1" w:styleId="5020B6120D2A4D3F99283FA2C738C841">
    <w:name w:val="5020B6120D2A4D3F99283FA2C738C841"/>
    <w:rsid w:val="00261F54"/>
  </w:style>
  <w:style w:type="paragraph" w:customStyle="1" w:styleId="5D8FBCD66D414A3BA41D047798CAD75B">
    <w:name w:val="5D8FBCD66D414A3BA41D047798CAD75B"/>
    <w:rsid w:val="00056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5924-124A-4CCF-BD13-23E5779ABB24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A7EA25EB-09A8-4CD9-8FAB-1EF18761F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22F7F-431E-4C5C-8D18-8867BAF46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aktualizacji rozkładu jazdy</dc:title>
  <dc:subject/>
  <dc:creator>Daniel Potrapeluk</dc:creator>
  <cp:keywords/>
  <dc:description/>
  <cp:lastModifiedBy>Łyś Natalia</cp:lastModifiedBy>
  <cp:revision>2</cp:revision>
  <cp:lastPrinted>2024-07-26T10:51:00Z</cp:lastPrinted>
  <dcterms:created xsi:type="dcterms:W3CDTF">2025-03-14T07:39:00Z</dcterms:created>
  <dcterms:modified xsi:type="dcterms:W3CDTF">2025-03-14T07:39:00Z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