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AA32" w14:textId="77777777" w:rsidR="002374E2" w:rsidRPr="008821D5" w:rsidRDefault="002374E2" w:rsidP="00E65B7D">
      <w:pPr>
        <w:pStyle w:val="Tytu"/>
        <w:spacing w:before="720"/>
        <w:rPr>
          <w:rFonts w:eastAsia="Times New Roman"/>
          <w:b w:val="0"/>
          <w:lang w:eastAsia="pl-PL"/>
        </w:rPr>
      </w:pPr>
      <w:r w:rsidRPr="008821D5">
        <w:rPr>
          <w:rFonts w:eastAsia="Times New Roman"/>
          <w:lang w:eastAsia="pl-PL"/>
        </w:rPr>
        <w:t xml:space="preserve">Zaproszenie do głosowania na kandydatów </w:t>
      </w:r>
      <w:r w:rsidRPr="008821D5">
        <w:rPr>
          <w:rFonts w:eastAsia="Times New Roman"/>
          <w:bCs/>
          <w:lang w:eastAsia="pl-PL"/>
        </w:rPr>
        <w:t>na członków</w:t>
      </w:r>
      <w:r w:rsidRPr="008821D5">
        <w:rPr>
          <w:rFonts w:eastAsia="Times New Roman"/>
          <w:lang w:eastAsia="pl-PL"/>
        </w:rPr>
        <w:t xml:space="preserve"> Mazowieckiej Rady Działalności Pożytku Publicznego VI kadencji </w:t>
      </w:r>
    </w:p>
    <w:p w14:paraId="3D50282A" w14:textId="77777777" w:rsidR="002374E2" w:rsidRPr="002374E2" w:rsidRDefault="002374E2" w:rsidP="002374E2">
      <w:pPr>
        <w:spacing w:before="240" w:after="0"/>
        <w:rPr>
          <w:rFonts w:cstheme="minorHAnsi"/>
          <w:b/>
          <w:bCs/>
          <w:sz w:val="22"/>
          <w:szCs w:val="22"/>
          <w:highlight w:val="yellow"/>
        </w:rPr>
      </w:pPr>
      <w:r w:rsidRPr="002374E2">
        <w:rPr>
          <w:rFonts w:cstheme="minorHAnsi"/>
          <w:b/>
          <w:bCs/>
          <w:sz w:val="22"/>
          <w:szCs w:val="22"/>
        </w:rPr>
        <w:t xml:space="preserve">Marszałek Województwa Mazowieckiego zaprasza organizacje pozarządowe oraz podmioty </w:t>
      </w:r>
      <w:r w:rsidRPr="002374E2">
        <w:rPr>
          <w:rFonts w:cstheme="minorHAnsi"/>
          <w:sz w:val="22"/>
          <w:szCs w:val="22"/>
        </w:rPr>
        <w:t xml:space="preserve">wymienione w art. 3 ust. 3 ustawy z 24 kwietnia 2003 r. o działalności pożytku publicznego i o wolontariacie, </w:t>
      </w:r>
      <w:r w:rsidRPr="002374E2">
        <w:rPr>
          <w:rFonts w:cstheme="minorHAnsi"/>
          <w:color w:val="333333"/>
          <w:sz w:val="22"/>
          <w:szCs w:val="22"/>
          <w:shd w:val="clear" w:color="auto" w:fill="FFFFFF"/>
        </w:rPr>
        <w:t>prowadzące działalność na terenie województwa mazowieckiego</w:t>
      </w:r>
      <w:r w:rsidRPr="002374E2">
        <w:rPr>
          <w:rFonts w:cstheme="minorHAnsi"/>
          <w:sz w:val="22"/>
          <w:szCs w:val="22"/>
        </w:rPr>
        <w:t xml:space="preserve">, </w:t>
      </w:r>
      <w:r w:rsidRPr="002374E2">
        <w:rPr>
          <w:rFonts w:cstheme="minorHAnsi"/>
          <w:b/>
          <w:bCs/>
          <w:sz w:val="22"/>
          <w:szCs w:val="22"/>
        </w:rPr>
        <w:t>do udziału w głosowaniu na kandydatów na członków Mazowieckiej Rady Działalności Pożytku Publicznego VI kadencji.</w:t>
      </w:r>
    </w:p>
    <w:p w14:paraId="4721B198" w14:textId="77777777" w:rsidR="002374E2" w:rsidRPr="002374E2" w:rsidRDefault="002374E2" w:rsidP="002374E2">
      <w:pPr>
        <w:pStyle w:val="Nagwek1"/>
      </w:pPr>
      <w:r w:rsidRPr="002374E2">
        <w:t>KIEDY JEST GŁOSOWANIE?</w:t>
      </w:r>
    </w:p>
    <w:p w14:paraId="72A6E1FE" w14:textId="77777777" w:rsidR="002374E2" w:rsidRPr="002374E2" w:rsidRDefault="002374E2" w:rsidP="002374E2">
      <w:pPr>
        <w:shd w:val="clear" w:color="auto" w:fill="FFFFFF"/>
        <w:spacing w:before="240" w:after="0" w:line="240" w:lineRule="auto"/>
        <w:textAlignment w:val="baseline"/>
        <w:rPr>
          <w:rFonts w:cstheme="minorHAnsi"/>
          <w:color w:val="333333"/>
          <w:sz w:val="22"/>
          <w:szCs w:val="22"/>
        </w:rPr>
      </w:pPr>
      <w:r w:rsidRPr="002374E2">
        <w:rPr>
          <w:rFonts w:cstheme="minorHAnsi"/>
          <w:color w:val="333333"/>
          <w:sz w:val="22"/>
          <w:szCs w:val="22"/>
        </w:rPr>
        <w:t xml:space="preserve">Głosowanie na kandydatów na członków Mazowieckiej Rady Działalności Pożytku Publicznego odbędzie się w terminie </w:t>
      </w:r>
      <w:r w:rsidRPr="002374E2">
        <w:rPr>
          <w:rFonts w:cstheme="minorHAnsi"/>
          <w:b/>
          <w:bCs/>
          <w:color w:val="333333"/>
          <w:sz w:val="22"/>
          <w:szCs w:val="22"/>
          <w:bdr w:val="none" w:sz="0" w:space="0" w:color="auto" w:frame="1"/>
        </w:rPr>
        <w:t>od 28 kwietnia do 14 maja 2023 r.</w:t>
      </w:r>
    </w:p>
    <w:p w14:paraId="0738BBF2" w14:textId="77777777" w:rsidR="002374E2" w:rsidRPr="002374E2" w:rsidRDefault="002374E2" w:rsidP="008409CA">
      <w:pPr>
        <w:pStyle w:val="Nagwek1"/>
      </w:pPr>
      <w:r w:rsidRPr="002374E2">
        <w:t xml:space="preserve">KTO MOŻE </w:t>
      </w:r>
      <w:r w:rsidRPr="008409CA">
        <w:t>GŁOSOWAĆ</w:t>
      </w:r>
      <w:r w:rsidRPr="002374E2">
        <w:t>?</w:t>
      </w:r>
    </w:p>
    <w:p w14:paraId="268EF155" w14:textId="77777777" w:rsidR="002374E2" w:rsidRPr="002374E2" w:rsidRDefault="002374E2" w:rsidP="002374E2">
      <w:pPr>
        <w:shd w:val="clear" w:color="auto" w:fill="FFFFFF"/>
        <w:spacing w:before="240" w:after="240"/>
        <w:textAlignment w:val="baseline"/>
        <w:rPr>
          <w:rFonts w:cstheme="minorHAnsi"/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</w:pPr>
      <w:r w:rsidRPr="002374E2">
        <w:rPr>
          <w:rFonts w:cstheme="minorHAnsi"/>
          <w:sz w:val="22"/>
          <w:szCs w:val="22"/>
        </w:rPr>
        <w:t>W głosowaniu na kandydatów na członków Mazowieckiej Rady Działalności Pożytku Publicznego mogą brać udział uprawnione organizacje pozarządowe/podmioty wymienione w art. 3 ust. 3 ustawy o działalności pożytku publicznego i o wolontariacie, prowadzące działalność na terenie województwa mazowieckiego.</w:t>
      </w:r>
    </w:p>
    <w:p w14:paraId="54CD091E" w14:textId="77777777" w:rsidR="002374E2" w:rsidRPr="002374E2" w:rsidRDefault="002374E2" w:rsidP="002374E2">
      <w:pPr>
        <w:pStyle w:val="Nagwek1"/>
        <w:rPr>
          <w:rFonts w:eastAsia="Times New Roman"/>
          <w:color w:val="333333"/>
        </w:rPr>
      </w:pPr>
      <w:r w:rsidRPr="002374E2">
        <w:rPr>
          <w:rFonts w:eastAsia="Times New Roman"/>
          <w:bdr w:val="none" w:sz="0" w:space="0" w:color="auto" w:frame="1"/>
          <w:shd w:val="clear" w:color="auto" w:fill="FFFFFF"/>
        </w:rPr>
        <w:t xml:space="preserve">JAK </w:t>
      </w:r>
      <w:r w:rsidRPr="002374E2">
        <w:t>ZAGŁOSOWAĆ</w:t>
      </w:r>
      <w:r w:rsidRPr="002374E2">
        <w:rPr>
          <w:rFonts w:eastAsia="Times New Roman"/>
          <w:bdr w:val="none" w:sz="0" w:space="0" w:color="auto" w:frame="1"/>
          <w:shd w:val="clear" w:color="auto" w:fill="FFFFFF"/>
        </w:rPr>
        <w:t>?</w:t>
      </w:r>
    </w:p>
    <w:p w14:paraId="58E3A96D" w14:textId="77777777" w:rsidR="002374E2" w:rsidRPr="002374E2" w:rsidRDefault="002374E2" w:rsidP="002374E2">
      <w:pPr>
        <w:pStyle w:val="Listapunktowana"/>
        <w:rPr>
          <w:rFonts w:cstheme="minorHAnsi"/>
          <w:b/>
          <w:bCs/>
          <w:bdr w:val="none" w:sz="0" w:space="0" w:color="auto" w:frame="1"/>
          <w:shd w:val="clear" w:color="auto" w:fill="FFFFFF"/>
          <w:lang w:eastAsia="pl-PL"/>
        </w:rPr>
      </w:pPr>
      <w:r w:rsidRPr="002374E2">
        <w:rPr>
          <w:rFonts w:cstheme="minorHAnsi"/>
          <w:b/>
          <w:bCs/>
          <w:lang w:eastAsia="pl-PL"/>
        </w:rPr>
        <w:t xml:space="preserve">Głosować można tylko elektronicznie za pomocą systemu </w:t>
      </w:r>
      <w:hyperlink r:id="rId7" w:history="1">
        <w:r w:rsidRPr="002374E2">
          <w:rPr>
            <w:rStyle w:val="Hipercze"/>
            <w:rFonts w:cstheme="minorHAnsi"/>
            <w:b/>
            <w:bCs/>
            <w:lang w:eastAsia="pl-PL"/>
          </w:rPr>
          <w:t>mrdpp.mazovia.pl</w:t>
        </w:r>
      </w:hyperlink>
      <w:r w:rsidRPr="002374E2">
        <w:rPr>
          <w:rFonts w:cstheme="minorHAnsi"/>
          <w:b/>
          <w:bCs/>
          <w:lang w:eastAsia="pl-PL"/>
        </w:rPr>
        <w:t>. Głosowanie jest bezpłatne.</w:t>
      </w:r>
    </w:p>
    <w:p w14:paraId="30E79929" w14:textId="77777777" w:rsidR="002374E2" w:rsidRPr="002374E2" w:rsidRDefault="002374E2" w:rsidP="002374E2">
      <w:pPr>
        <w:pStyle w:val="Listapunktowana"/>
        <w:rPr>
          <w:rFonts w:cstheme="minorHAnsi"/>
          <w:lang w:eastAsia="pl-PL"/>
        </w:rPr>
      </w:pPr>
      <w:r w:rsidRPr="002374E2">
        <w:rPr>
          <w:rFonts w:cstheme="minorHAnsi"/>
          <w:lang w:eastAsia="pl-PL"/>
        </w:rPr>
        <w:t>Zagłosować można tylko raz i oddać cztery głosy na czterech kandydatów z opublikowanej listy kandydatów.</w:t>
      </w:r>
    </w:p>
    <w:p w14:paraId="3FEB7636" w14:textId="77777777" w:rsidR="002374E2" w:rsidRPr="002374E2" w:rsidRDefault="002374E2" w:rsidP="002374E2">
      <w:pPr>
        <w:pStyle w:val="Listapunktowana"/>
        <w:rPr>
          <w:rFonts w:cstheme="minorHAnsi"/>
          <w:b/>
          <w:bCs/>
        </w:rPr>
      </w:pPr>
      <w:r w:rsidRPr="002374E2">
        <w:rPr>
          <w:rFonts w:cstheme="minorHAnsi"/>
        </w:rPr>
        <w:t>Zapoznaj się z kandydatami, którzy zakwalifikowali się do etapu głosowania</w:t>
      </w:r>
      <w:r w:rsidRPr="002374E2">
        <w:rPr>
          <w:rFonts w:cstheme="minorHAnsi"/>
          <w:b/>
          <w:bCs/>
        </w:rPr>
        <w:t xml:space="preserve"> </w:t>
      </w:r>
      <w:r w:rsidRPr="002374E2">
        <w:rPr>
          <w:rFonts w:cstheme="minorHAnsi"/>
        </w:rPr>
        <w:t xml:space="preserve">na stronie </w:t>
      </w:r>
      <w:hyperlink r:id="rId8" w:history="1">
        <w:r w:rsidRPr="002374E2">
          <w:rPr>
            <w:rStyle w:val="Hipercze"/>
            <w:rFonts w:cstheme="minorHAnsi"/>
            <w:b/>
            <w:bCs/>
          </w:rPr>
          <w:t>mrdpp.mazovia.pl</w:t>
        </w:r>
      </w:hyperlink>
      <w:r w:rsidRPr="002374E2">
        <w:rPr>
          <w:rFonts w:cstheme="minorHAnsi"/>
          <w:b/>
          <w:bCs/>
        </w:rPr>
        <w:t>, w zakładce „Kandydaci”.</w:t>
      </w:r>
    </w:p>
    <w:p w14:paraId="4722D7EC" w14:textId="77777777" w:rsidR="002374E2" w:rsidRPr="002374E2" w:rsidRDefault="002374E2" w:rsidP="002374E2">
      <w:pPr>
        <w:pStyle w:val="Listapunktowana"/>
        <w:rPr>
          <w:rFonts w:cstheme="minorHAnsi"/>
          <w:lang w:eastAsia="pl-PL"/>
        </w:rPr>
      </w:pPr>
      <w:r w:rsidRPr="002374E2">
        <w:rPr>
          <w:rFonts w:cstheme="minorHAnsi"/>
          <w:lang w:eastAsia="pl-PL"/>
        </w:rPr>
        <w:t xml:space="preserve">Osoba głosująca (osoba uprawniona do reprezentacji, zgodnie z informacją z Krajowego Rejestru Sądowego lub innym właściwym dokumentem stanowiącym podstawę działalności danej Organizacji) zostanie poproszona o podanie </w:t>
      </w:r>
      <w:r w:rsidRPr="002374E2">
        <w:rPr>
          <w:rFonts w:cstheme="minorHAnsi"/>
          <w:b/>
          <w:bCs/>
          <w:lang w:eastAsia="pl-PL"/>
        </w:rPr>
        <w:t>nazwy Organizacji, miejsca działania (nazwy powiatu), numeru Krajowego Rejestru Sądowego lub innego numeru właściwej ewidencji oraz numeru telefonu komórkowego</w:t>
      </w:r>
      <w:r w:rsidRPr="002374E2">
        <w:rPr>
          <w:rFonts w:cstheme="minorHAnsi"/>
          <w:lang w:eastAsia="pl-PL"/>
        </w:rPr>
        <w:t>. W przypadku organizacji/podmiotu, którego dane nie są zarejestrowane w Krajowym Rejestrze Sądowym, oddając głos należy przesłać dokument potwierdzający osobowość/zdolność prawną, zawierający informacje na temat: sposobu reprezentacji, osób uprawnionych do reprezentowania, nazwy i siedziby.</w:t>
      </w:r>
    </w:p>
    <w:p w14:paraId="1EC25E90" w14:textId="77777777" w:rsidR="002374E2" w:rsidRPr="002374E2" w:rsidRDefault="002374E2" w:rsidP="002374E2">
      <w:pPr>
        <w:pStyle w:val="Listapunktowana"/>
        <w:rPr>
          <w:rFonts w:cstheme="minorHAnsi"/>
          <w:lang w:eastAsia="pl-PL"/>
        </w:rPr>
      </w:pPr>
      <w:r w:rsidRPr="002374E2">
        <w:rPr>
          <w:rFonts w:cstheme="minorHAnsi"/>
          <w:lang w:eastAsia="pl-PL"/>
        </w:rPr>
        <w:t>Na podany numer telefonu komórkowego zostanie wysłany indywidualny kod niezbędny do oddania głosu na platformie.</w:t>
      </w:r>
    </w:p>
    <w:p w14:paraId="21B28E62" w14:textId="77777777" w:rsidR="002374E2" w:rsidRPr="002374E2" w:rsidRDefault="002374E2" w:rsidP="002374E2">
      <w:pPr>
        <w:pStyle w:val="Nagwek1"/>
        <w:rPr>
          <w:rFonts w:eastAsiaTheme="minorHAnsi"/>
        </w:rPr>
      </w:pPr>
      <w:r w:rsidRPr="002374E2">
        <w:rPr>
          <w:rFonts w:eastAsiaTheme="minorHAnsi"/>
        </w:rPr>
        <w:lastRenderedPageBreak/>
        <w:t xml:space="preserve">WYNIKI GŁOSOWANIA </w:t>
      </w:r>
    </w:p>
    <w:p w14:paraId="5A0D17CC" w14:textId="09F4C0C8" w:rsidR="002374E2" w:rsidRPr="002374E2" w:rsidRDefault="002374E2" w:rsidP="002374E2">
      <w:pPr>
        <w:pStyle w:val="Listapunktowana"/>
      </w:pPr>
      <w:r w:rsidRPr="002374E2">
        <w:t xml:space="preserve">Wyniki głosowania zostaną opublikowane na stronach internetowych: </w:t>
      </w:r>
      <w:hyperlink r:id="rId9" w:history="1">
        <w:r w:rsidR="006C6FCC" w:rsidRPr="00A43EFD">
          <w:rPr>
            <w:rStyle w:val="Hipercze"/>
          </w:rPr>
          <w:t>www.mazovia.pl</w:t>
        </w:r>
      </w:hyperlink>
      <w:r w:rsidRPr="002374E2">
        <w:t xml:space="preserve">, </w:t>
      </w:r>
      <w:hyperlink r:id="rId10" w:history="1">
        <w:r w:rsidR="006C6FCC" w:rsidRPr="00A43EFD">
          <w:rPr>
            <w:rStyle w:val="Hipercze"/>
          </w:rPr>
          <w:t>www.dialog.mazovia.pl</w:t>
        </w:r>
      </w:hyperlink>
      <w:r w:rsidRPr="002374E2">
        <w:t xml:space="preserve">, </w:t>
      </w:r>
      <w:hyperlink r:id="rId11" w:history="1">
        <w:r w:rsidR="006C6FCC" w:rsidRPr="00A43EFD">
          <w:rPr>
            <w:rStyle w:val="Hipercze"/>
          </w:rPr>
          <w:t>www.mrdpp.mazovia.pl</w:t>
        </w:r>
      </w:hyperlink>
      <w:r w:rsidRPr="002374E2">
        <w:t xml:space="preserve">, w Biuletynie Informacji Publicznej, na tablicach ogłoszeń w Urzędzie Marszałkowskim Województwa Mazowieckiego w Warszawie. </w:t>
      </w:r>
    </w:p>
    <w:p w14:paraId="749978BF" w14:textId="240F4E5F" w:rsidR="002374E2" w:rsidRPr="002374E2" w:rsidRDefault="002374E2" w:rsidP="002374E2">
      <w:pPr>
        <w:pStyle w:val="Listapunktowana"/>
      </w:pPr>
      <w:r w:rsidRPr="002374E2">
        <w:t>Przedstawicielem sektora pozarządowego w Mazowieckiej Rad</w:t>
      </w:r>
      <w:r w:rsidR="00F70B6B">
        <w:t>zie</w:t>
      </w:r>
      <w:r w:rsidRPr="002374E2">
        <w:t xml:space="preserve"> Działalności Pożytku Publicznego z danego podregionu zostaje osoba, która uzyska, w wyniku głosowania, największą liczbę ważnych głosów spośród wszystkich osób kandydujących w dany</w:t>
      </w:r>
      <w:r w:rsidR="00F70B6B">
        <w:t>m</w:t>
      </w:r>
      <w:r w:rsidRPr="002374E2">
        <w:t xml:space="preserve"> podregionie.</w:t>
      </w:r>
    </w:p>
    <w:p w14:paraId="3EBA2C20" w14:textId="77777777" w:rsidR="002374E2" w:rsidRPr="002374E2" w:rsidRDefault="002374E2" w:rsidP="002374E2">
      <w:pPr>
        <w:pStyle w:val="Listapunktowana"/>
        <w:rPr>
          <w:lang w:eastAsia="pl-PL"/>
        </w:rPr>
      </w:pPr>
      <w:r w:rsidRPr="002374E2">
        <w:t>Lista rankingowa zostanie przekazana Marszałkowi, który następnie w drodze zarządzenia, powoła Mazowiecką</w:t>
      </w:r>
      <w:r w:rsidRPr="002374E2">
        <w:rPr>
          <w:lang w:eastAsia="pl-PL"/>
        </w:rPr>
        <w:t xml:space="preserve"> Radę Działalności Pożytku Publicznego VI kadencji</w:t>
      </w:r>
      <w:r w:rsidRPr="002374E2">
        <w:rPr>
          <w:color w:val="000000"/>
        </w:rPr>
        <w:t>.</w:t>
      </w:r>
    </w:p>
    <w:p w14:paraId="073BA178" w14:textId="77777777" w:rsidR="002374E2" w:rsidRPr="002374E2" w:rsidRDefault="002374E2" w:rsidP="002374E2">
      <w:pPr>
        <w:pStyle w:val="Listapunktowana"/>
        <w:numPr>
          <w:ilvl w:val="0"/>
          <w:numId w:val="0"/>
        </w:numPr>
        <w:spacing w:before="240"/>
        <w:contextualSpacing w:val="0"/>
        <w:rPr>
          <w:rFonts w:cstheme="minorHAnsi"/>
        </w:rPr>
      </w:pPr>
      <w:r w:rsidRPr="002374E2">
        <w:rPr>
          <w:rFonts w:cstheme="minorHAnsi"/>
        </w:rPr>
        <w:t xml:space="preserve">Dodatkowych informacji w sprawie udziela pracownik Biura Dialogu i Inicjatyw Społecznych,  Marzena Kuchta, tel. 22 437 94 74, e-mail: </w:t>
      </w:r>
      <w:hyperlink r:id="rId12" w:history="1">
        <w:r w:rsidRPr="002374E2">
          <w:rPr>
            <w:rStyle w:val="Hipercze"/>
            <w:rFonts w:cstheme="minorHAnsi"/>
          </w:rPr>
          <w:t>marzena.kuchta@mazovia.pl</w:t>
        </w:r>
      </w:hyperlink>
      <w:r w:rsidRPr="002374E2">
        <w:rPr>
          <w:rFonts w:cstheme="minorHAnsi"/>
        </w:rPr>
        <w:t xml:space="preserve">. </w:t>
      </w:r>
    </w:p>
    <w:p w14:paraId="15AE23E8" w14:textId="557D3097" w:rsidR="002374E2" w:rsidRPr="002374E2" w:rsidRDefault="002374E2" w:rsidP="008409CA">
      <w:pPr>
        <w:pStyle w:val="Listapunktowana"/>
        <w:numPr>
          <w:ilvl w:val="0"/>
          <w:numId w:val="0"/>
        </w:numPr>
        <w:spacing w:before="1440" w:after="100" w:afterAutospacing="1"/>
        <w:contextualSpacing w:val="0"/>
        <w:rPr>
          <w:rFonts w:eastAsia="Times New Roman" w:cstheme="minorHAnsi"/>
          <w:lang w:eastAsia="pl-PL"/>
        </w:rPr>
      </w:pPr>
      <w:r w:rsidRPr="008409CA">
        <w:t xml:space="preserve">Załącznik </w:t>
      </w:r>
      <w:bookmarkStart w:id="0" w:name="_Hlk133321041"/>
      <w:r w:rsidRPr="008409CA">
        <w:t>– Lista kandydatów na członków Mazowieckiej Rady Działalności Pożytku Publicznego</w:t>
      </w:r>
      <w:r w:rsidRPr="002374E2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 xml:space="preserve">zakwalifikowanych do etapu głosowania </w:t>
      </w:r>
      <w:r w:rsidRPr="002374E2">
        <w:rPr>
          <w:rFonts w:cstheme="minorHAnsi"/>
          <w:lang w:eastAsia="pl-PL"/>
        </w:rPr>
        <w:t>po</w:t>
      </w:r>
      <w:r>
        <w:rPr>
          <w:rFonts w:cstheme="minorHAnsi"/>
          <w:lang w:eastAsia="pl-PL"/>
        </w:rPr>
        <w:t> </w:t>
      </w:r>
      <w:r w:rsidRPr="002374E2">
        <w:rPr>
          <w:rFonts w:eastAsia="Times New Roman" w:cstheme="minorHAnsi"/>
          <w:lang w:eastAsia="pl-PL"/>
        </w:rPr>
        <w:t xml:space="preserve">weryfikacji poprawności zgłoszeń oraz uzupełnieniu braków formalnych </w:t>
      </w:r>
    </w:p>
    <w:bookmarkEnd w:id="0"/>
    <w:p w14:paraId="2848ACA9" w14:textId="77777777" w:rsidR="00F96C50" w:rsidRPr="002374E2" w:rsidRDefault="00F96C50">
      <w:pPr>
        <w:pStyle w:val="Listapunktowana"/>
        <w:numPr>
          <w:ilvl w:val="0"/>
          <w:numId w:val="0"/>
        </w:numPr>
        <w:rPr>
          <w:rFonts w:eastAsia="Times New Roman" w:cstheme="minorHAnsi"/>
          <w:lang w:eastAsia="pl-PL"/>
        </w:rPr>
      </w:pPr>
    </w:p>
    <w:sectPr w:rsidR="00F96C50" w:rsidRPr="002374E2" w:rsidSect="003E6FD1">
      <w:head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C65EF" w14:textId="77777777" w:rsidR="00205062" w:rsidRDefault="00205062" w:rsidP="006D6318">
      <w:r>
        <w:separator/>
      </w:r>
    </w:p>
  </w:endnote>
  <w:endnote w:type="continuationSeparator" w:id="0">
    <w:p w14:paraId="609F9779" w14:textId="77777777" w:rsidR="00205062" w:rsidRDefault="00205062" w:rsidP="006D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91279" w14:textId="77777777" w:rsidR="00205062" w:rsidRDefault="00205062" w:rsidP="006D6318">
      <w:r>
        <w:separator/>
      </w:r>
    </w:p>
  </w:footnote>
  <w:footnote w:type="continuationSeparator" w:id="0">
    <w:p w14:paraId="324F40AE" w14:textId="77777777" w:rsidR="00205062" w:rsidRDefault="00205062" w:rsidP="006D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366D" w14:textId="25123A47" w:rsidR="00B47E62" w:rsidRDefault="00B47E62" w:rsidP="00B47E62">
    <w:pPr>
      <w:pStyle w:val="Nagwek"/>
      <w:spacing w:after="0"/>
    </w:pPr>
    <w:r w:rsidRPr="00A21766">
      <w:rPr>
        <w:noProof/>
      </w:rPr>
      <w:drawing>
        <wp:anchor distT="0" distB="0" distL="114300" distR="114300" simplePos="0" relativeHeight="251658240" behindDoc="0" locked="0" layoutInCell="1" allowOverlap="1" wp14:anchorId="64021024" wp14:editId="4A7FC753">
          <wp:simplePos x="0" y="0"/>
          <wp:positionH relativeFrom="column">
            <wp:posOffset>3574415</wp:posOffset>
          </wp:positionH>
          <wp:positionV relativeFrom="paragraph">
            <wp:posOffset>130810</wp:posOffset>
          </wp:positionV>
          <wp:extent cx="2182495" cy="514350"/>
          <wp:effectExtent l="0" t="0" r="0" b="0"/>
          <wp:wrapSquare wrapText="bothSides"/>
          <wp:docPr id="15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7" t="17203" r="7864" b="17432"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841E682" wp14:editId="04DD3FF6">
          <wp:extent cx="1562100" cy="914400"/>
          <wp:effectExtent l="0" t="0" r="0" b="0"/>
          <wp:docPr id="1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511" b="21951"/>
                  <a:stretch/>
                </pic:blipFill>
                <pic:spPr bwMode="auto">
                  <a:xfrm>
                    <a:off x="0" y="0"/>
                    <a:ext cx="1562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47E6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DE31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0CF5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04D5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402DF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7AAD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60D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96A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A4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18CBF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2"/>
      </w:rPr>
    </w:lvl>
  </w:abstractNum>
  <w:abstractNum w:abstractNumId="9" w15:restartNumberingAfterBreak="0">
    <w:nsid w:val="FFFFFF89"/>
    <w:multiLevelType w:val="singleLevel"/>
    <w:tmpl w:val="D8D876C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3D6250"/>
    <w:multiLevelType w:val="hybridMultilevel"/>
    <w:tmpl w:val="C64CF8F6"/>
    <w:lvl w:ilvl="0" w:tplc="79C86B6C">
      <w:start w:val="1"/>
      <w:numFmt w:val="decimal"/>
      <w:pStyle w:val="StylListanumerowanaCiemnoszary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357431">
    <w:abstractNumId w:val="8"/>
  </w:num>
  <w:num w:numId="2" w16cid:durableId="762260904">
    <w:abstractNumId w:val="3"/>
  </w:num>
  <w:num w:numId="3" w16cid:durableId="1043746205">
    <w:abstractNumId w:val="10"/>
  </w:num>
  <w:num w:numId="4" w16cid:durableId="1806506316">
    <w:abstractNumId w:val="9"/>
  </w:num>
  <w:num w:numId="5" w16cid:durableId="1682466197">
    <w:abstractNumId w:val="2"/>
  </w:num>
  <w:num w:numId="6" w16cid:durableId="1692756542">
    <w:abstractNumId w:val="1"/>
  </w:num>
  <w:num w:numId="7" w16cid:durableId="1335188269">
    <w:abstractNumId w:val="0"/>
  </w:num>
  <w:num w:numId="8" w16cid:durableId="820195057">
    <w:abstractNumId w:val="7"/>
  </w:num>
  <w:num w:numId="9" w16cid:durableId="76094984">
    <w:abstractNumId w:val="6"/>
  </w:num>
  <w:num w:numId="10" w16cid:durableId="1419672252">
    <w:abstractNumId w:val="5"/>
  </w:num>
  <w:num w:numId="11" w16cid:durableId="804198467">
    <w:abstractNumId w:val="4"/>
  </w:num>
  <w:num w:numId="12" w16cid:durableId="1048452318">
    <w:abstractNumId w:val="2"/>
  </w:num>
  <w:num w:numId="13" w16cid:durableId="367612312">
    <w:abstractNumId w:val="1"/>
  </w:num>
  <w:num w:numId="14" w16cid:durableId="732123865">
    <w:abstractNumId w:val="0"/>
  </w:num>
  <w:num w:numId="15" w16cid:durableId="685208899">
    <w:abstractNumId w:val="7"/>
  </w:num>
  <w:num w:numId="16" w16cid:durableId="1421369670">
    <w:abstractNumId w:val="6"/>
  </w:num>
  <w:num w:numId="17" w16cid:durableId="829756322">
    <w:abstractNumId w:val="5"/>
  </w:num>
  <w:num w:numId="18" w16cid:durableId="733091151">
    <w:abstractNumId w:val="4"/>
  </w:num>
  <w:num w:numId="19" w16cid:durableId="1761950792">
    <w:abstractNumId w:val="2"/>
  </w:num>
  <w:num w:numId="20" w16cid:durableId="2053263412">
    <w:abstractNumId w:val="1"/>
  </w:num>
  <w:num w:numId="21" w16cid:durableId="1423910735">
    <w:abstractNumId w:val="0"/>
  </w:num>
  <w:num w:numId="22" w16cid:durableId="1781991149">
    <w:abstractNumId w:val="7"/>
  </w:num>
  <w:num w:numId="23" w16cid:durableId="1254359496">
    <w:abstractNumId w:val="6"/>
  </w:num>
  <w:num w:numId="24" w16cid:durableId="762146819">
    <w:abstractNumId w:val="5"/>
  </w:num>
  <w:num w:numId="25" w16cid:durableId="35233931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4F"/>
    <w:rsid w:val="000039E0"/>
    <w:rsid w:val="00005446"/>
    <w:rsid w:val="00011A5F"/>
    <w:rsid w:val="000415DF"/>
    <w:rsid w:val="00043EF8"/>
    <w:rsid w:val="00065083"/>
    <w:rsid w:val="00081E81"/>
    <w:rsid w:val="00084E70"/>
    <w:rsid w:val="00085C9B"/>
    <w:rsid w:val="000A1958"/>
    <w:rsid w:val="000A4D26"/>
    <w:rsid w:val="000D0A47"/>
    <w:rsid w:val="000D2C11"/>
    <w:rsid w:val="001318BD"/>
    <w:rsid w:val="001429BD"/>
    <w:rsid w:val="00146A45"/>
    <w:rsid w:val="001647CD"/>
    <w:rsid w:val="00177271"/>
    <w:rsid w:val="00181E6B"/>
    <w:rsid w:val="00184890"/>
    <w:rsid w:val="0019004F"/>
    <w:rsid w:val="00195551"/>
    <w:rsid w:val="001A1823"/>
    <w:rsid w:val="001C1093"/>
    <w:rsid w:val="001D5EDC"/>
    <w:rsid w:val="00205062"/>
    <w:rsid w:val="00205A2C"/>
    <w:rsid w:val="002374E2"/>
    <w:rsid w:val="00240E18"/>
    <w:rsid w:val="00241620"/>
    <w:rsid w:val="00246869"/>
    <w:rsid w:val="002527B2"/>
    <w:rsid w:val="002645CD"/>
    <w:rsid w:val="0029253D"/>
    <w:rsid w:val="002962F1"/>
    <w:rsid w:val="002D233A"/>
    <w:rsid w:val="002D6BCB"/>
    <w:rsid w:val="002D7467"/>
    <w:rsid w:val="00310F35"/>
    <w:rsid w:val="00344DEB"/>
    <w:rsid w:val="00347A82"/>
    <w:rsid w:val="00372E22"/>
    <w:rsid w:val="003A1573"/>
    <w:rsid w:val="003C4B3E"/>
    <w:rsid w:val="003D4D0F"/>
    <w:rsid w:val="003D50EE"/>
    <w:rsid w:val="003E6FD1"/>
    <w:rsid w:val="00404B41"/>
    <w:rsid w:val="00406FF1"/>
    <w:rsid w:val="00431113"/>
    <w:rsid w:val="004354B7"/>
    <w:rsid w:val="00442D89"/>
    <w:rsid w:val="00456F5B"/>
    <w:rsid w:val="004662A4"/>
    <w:rsid w:val="004715B6"/>
    <w:rsid w:val="00492112"/>
    <w:rsid w:val="004B354D"/>
    <w:rsid w:val="004C234F"/>
    <w:rsid w:val="004C4C9F"/>
    <w:rsid w:val="004E3FCA"/>
    <w:rsid w:val="004E7E7A"/>
    <w:rsid w:val="005142AC"/>
    <w:rsid w:val="005202AF"/>
    <w:rsid w:val="00526703"/>
    <w:rsid w:val="00542C17"/>
    <w:rsid w:val="00547657"/>
    <w:rsid w:val="0057143E"/>
    <w:rsid w:val="005C4117"/>
    <w:rsid w:val="005E5438"/>
    <w:rsid w:val="006038D5"/>
    <w:rsid w:val="00620227"/>
    <w:rsid w:val="006205DC"/>
    <w:rsid w:val="006219E4"/>
    <w:rsid w:val="0063050B"/>
    <w:rsid w:val="006448D3"/>
    <w:rsid w:val="006728D6"/>
    <w:rsid w:val="00675308"/>
    <w:rsid w:val="00684861"/>
    <w:rsid w:val="006856E2"/>
    <w:rsid w:val="00697A41"/>
    <w:rsid w:val="006A3A7E"/>
    <w:rsid w:val="006C0E3A"/>
    <w:rsid w:val="006C469B"/>
    <w:rsid w:val="006C6FCC"/>
    <w:rsid w:val="006D6318"/>
    <w:rsid w:val="00705B14"/>
    <w:rsid w:val="00752D74"/>
    <w:rsid w:val="0076356C"/>
    <w:rsid w:val="007C1E79"/>
    <w:rsid w:val="007C66A4"/>
    <w:rsid w:val="00811D7E"/>
    <w:rsid w:val="00817B69"/>
    <w:rsid w:val="008265C9"/>
    <w:rsid w:val="008409CA"/>
    <w:rsid w:val="00840C2E"/>
    <w:rsid w:val="008433EF"/>
    <w:rsid w:val="00865380"/>
    <w:rsid w:val="008B7812"/>
    <w:rsid w:val="008C6267"/>
    <w:rsid w:val="008F497D"/>
    <w:rsid w:val="00950AA0"/>
    <w:rsid w:val="00952574"/>
    <w:rsid w:val="00956153"/>
    <w:rsid w:val="00976953"/>
    <w:rsid w:val="009B59B6"/>
    <w:rsid w:val="009D5459"/>
    <w:rsid w:val="00A035F1"/>
    <w:rsid w:val="00A15847"/>
    <w:rsid w:val="00A33BFF"/>
    <w:rsid w:val="00A61DDF"/>
    <w:rsid w:val="00A778E9"/>
    <w:rsid w:val="00AC053B"/>
    <w:rsid w:val="00AC6B5F"/>
    <w:rsid w:val="00AD5959"/>
    <w:rsid w:val="00B0428B"/>
    <w:rsid w:val="00B14A57"/>
    <w:rsid w:val="00B3582F"/>
    <w:rsid w:val="00B47E62"/>
    <w:rsid w:val="00B57F16"/>
    <w:rsid w:val="00B65C47"/>
    <w:rsid w:val="00B75231"/>
    <w:rsid w:val="00B90E49"/>
    <w:rsid w:val="00BA6E98"/>
    <w:rsid w:val="00BE385A"/>
    <w:rsid w:val="00BF5DA7"/>
    <w:rsid w:val="00C0196D"/>
    <w:rsid w:val="00C032A8"/>
    <w:rsid w:val="00C35640"/>
    <w:rsid w:val="00C544EF"/>
    <w:rsid w:val="00C83A91"/>
    <w:rsid w:val="00CA4EB0"/>
    <w:rsid w:val="00CD6A56"/>
    <w:rsid w:val="00CE0959"/>
    <w:rsid w:val="00D042B3"/>
    <w:rsid w:val="00D33A15"/>
    <w:rsid w:val="00D34FA4"/>
    <w:rsid w:val="00D505CF"/>
    <w:rsid w:val="00D54734"/>
    <w:rsid w:val="00D56A3B"/>
    <w:rsid w:val="00D61D3E"/>
    <w:rsid w:val="00D66CA4"/>
    <w:rsid w:val="00DA6663"/>
    <w:rsid w:val="00E34CE9"/>
    <w:rsid w:val="00E35C61"/>
    <w:rsid w:val="00E37595"/>
    <w:rsid w:val="00E46A23"/>
    <w:rsid w:val="00E54252"/>
    <w:rsid w:val="00E65B7D"/>
    <w:rsid w:val="00EC4C7B"/>
    <w:rsid w:val="00ED40A3"/>
    <w:rsid w:val="00F04E15"/>
    <w:rsid w:val="00F12358"/>
    <w:rsid w:val="00F1300E"/>
    <w:rsid w:val="00F44C26"/>
    <w:rsid w:val="00F70B6B"/>
    <w:rsid w:val="00F7223A"/>
    <w:rsid w:val="00F72A12"/>
    <w:rsid w:val="00F96C50"/>
    <w:rsid w:val="00FB701C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3313C93"/>
  <w15:chartTrackingRefBased/>
  <w15:docId w15:val="{7A11765B-8985-4DD3-8139-04B75762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F35"/>
    <w:pPr>
      <w:spacing w:after="120" w:line="276" w:lineRule="auto"/>
    </w:pPr>
    <w:rPr>
      <w:rFonts w:asciiTheme="minorHAnsi" w:hAnsiTheme="minorHAns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56E2"/>
    <w:pPr>
      <w:keepNext/>
      <w:spacing w:before="240"/>
      <w:outlineLvl w:val="0"/>
    </w:pPr>
    <w:rPr>
      <w:rFonts w:eastAsiaTheme="majorEastAsia" w:cstheme="majorBidi"/>
      <w:b/>
      <w:bCs/>
      <w:color w:val="2F5496" w:themeColor="accent1" w:themeShade="BF"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231"/>
    <w:pPr>
      <w:keepNext/>
      <w:keepLines/>
      <w:spacing w:before="36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9253D"/>
    <w:rPr>
      <w:b/>
      <w:bCs/>
    </w:rPr>
  </w:style>
  <w:style w:type="paragraph" w:customStyle="1" w:styleId="NormalnyWeb3">
    <w:name w:val="Normalny (Web)3"/>
    <w:basedOn w:val="Normalny"/>
    <w:rsid w:val="0029253D"/>
    <w:pPr>
      <w:spacing w:before="243" w:after="49"/>
    </w:pPr>
  </w:style>
  <w:style w:type="paragraph" w:styleId="NormalnyWeb">
    <w:name w:val="Normal (Web)"/>
    <w:basedOn w:val="Normalny"/>
    <w:rsid w:val="0029253D"/>
    <w:pPr>
      <w:spacing w:before="100" w:beforeAutospacing="1" w:after="100" w:afterAutospacing="1"/>
    </w:pPr>
    <w:rPr>
      <w:color w:val="000000"/>
    </w:rPr>
  </w:style>
  <w:style w:type="paragraph" w:styleId="Tekstdymka">
    <w:name w:val="Balloon Text"/>
    <w:basedOn w:val="Normalny"/>
    <w:semiHidden/>
    <w:rsid w:val="002D6BCB"/>
    <w:rPr>
      <w:rFonts w:ascii="Tahoma" w:hAnsi="Tahoma" w:cs="Tahoma"/>
      <w:sz w:val="16"/>
      <w:szCs w:val="16"/>
    </w:rPr>
  </w:style>
  <w:style w:type="character" w:styleId="Hipercze">
    <w:name w:val="Hyperlink"/>
    <w:qFormat/>
    <w:rsid w:val="00A1584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3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318"/>
  </w:style>
  <w:style w:type="character" w:styleId="Odwoanieprzypisukocowego">
    <w:name w:val="endnote reference"/>
    <w:uiPriority w:val="99"/>
    <w:semiHidden/>
    <w:unhideWhenUsed/>
    <w:rsid w:val="006D6318"/>
    <w:rPr>
      <w:vertAlign w:val="superscript"/>
    </w:rPr>
  </w:style>
  <w:style w:type="character" w:styleId="Uwydatnienie">
    <w:name w:val="Emphasis"/>
    <w:uiPriority w:val="20"/>
    <w:qFormat/>
    <w:rsid w:val="006205DC"/>
    <w:rPr>
      <w:i/>
      <w:iCs/>
    </w:rPr>
  </w:style>
  <w:style w:type="character" w:styleId="Odwoaniedokomentarza">
    <w:name w:val="annotation reference"/>
    <w:uiPriority w:val="99"/>
    <w:semiHidden/>
    <w:unhideWhenUsed/>
    <w:rsid w:val="00E375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5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59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59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37595"/>
    <w:rPr>
      <w:b/>
      <w:bCs/>
    </w:rPr>
  </w:style>
  <w:style w:type="character" w:styleId="Nierozpoznanawzmianka">
    <w:name w:val="Unresolved Mention"/>
    <w:uiPriority w:val="99"/>
    <w:semiHidden/>
    <w:unhideWhenUsed/>
    <w:rsid w:val="009D5459"/>
    <w:rPr>
      <w:color w:val="605E5C"/>
      <w:shd w:val="clear" w:color="auto" w:fill="E1DFDD"/>
    </w:rPr>
  </w:style>
  <w:style w:type="paragraph" w:styleId="Akapitzlist">
    <w:name w:val="List Paragraph"/>
    <w:aliases w:val="Numerowanie,Kolorowa lista — akcent 11,Akapit z listą BS,List Paragraph,Akapit z listą ustępy,A_wyliczenie,K-P_odwolanie,Akapit z listą5,maz_wyliczenie,opis dzialania,Akapit z listą2,Podsis rysunku"/>
    <w:basedOn w:val="Normalny"/>
    <w:link w:val="AkapitzlistZnak"/>
    <w:uiPriority w:val="34"/>
    <w:qFormat/>
    <w:rsid w:val="00404B41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Kolorowa lista — akcent 11 Znak,Akapit z listą BS Znak,List Paragraph Znak,Akapit z listą ustępy Znak,A_wyliczenie Znak,K-P_odwolanie Znak,Akapit z listą5 Znak,maz_wyliczenie Znak,opis dzialania Znak"/>
    <w:link w:val="Akapitzlist"/>
    <w:uiPriority w:val="34"/>
    <w:qFormat/>
    <w:locked/>
    <w:rsid w:val="00404B41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B57F16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57F16"/>
    <w:rPr>
      <w:rFonts w:ascii="Calibri" w:eastAsia="Calibri" w:hAnsi="Calibri"/>
      <w:sz w:val="24"/>
      <w:szCs w:val="22"/>
      <w:lang w:eastAsia="en-US"/>
    </w:rPr>
  </w:style>
  <w:style w:type="paragraph" w:customStyle="1" w:styleId="PUPolenagwkowedepartament">
    <w:name w:val="PU_Pole nagłówkowe departament"/>
    <w:basedOn w:val="Normalny"/>
    <w:next w:val="Normalny"/>
    <w:unhideWhenUsed/>
    <w:qFormat/>
    <w:rsid w:val="00B57F16"/>
    <w:pPr>
      <w:spacing w:after="480"/>
      <w:contextualSpacing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856E2"/>
    <w:rPr>
      <w:rFonts w:asciiTheme="minorHAnsi" w:eastAsiaTheme="majorEastAsia" w:hAnsiTheme="minorHAnsi" w:cstheme="majorBidi"/>
      <w:b/>
      <w:bCs/>
      <w:color w:val="2F5496" w:themeColor="accent1" w:themeShade="BF"/>
      <w:kern w:val="32"/>
      <w:sz w:val="24"/>
      <w:szCs w:val="32"/>
    </w:rPr>
  </w:style>
  <w:style w:type="paragraph" w:styleId="Listanumerowana">
    <w:name w:val="List Number"/>
    <w:basedOn w:val="Normalny"/>
    <w:uiPriority w:val="99"/>
    <w:unhideWhenUsed/>
    <w:rsid w:val="00310F35"/>
    <w:pPr>
      <w:numPr>
        <w:numId w:val="1"/>
      </w:numPr>
      <w:contextualSpacing/>
    </w:pPr>
  </w:style>
  <w:style w:type="paragraph" w:styleId="Listanumerowana2">
    <w:name w:val="List Number 2"/>
    <w:basedOn w:val="Normalny"/>
    <w:unhideWhenUsed/>
    <w:rsid w:val="00E54252"/>
    <w:pPr>
      <w:numPr>
        <w:numId w:val="2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231"/>
    <w:rPr>
      <w:rFonts w:asciiTheme="minorHAnsi" w:eastAsiaTheme="majorEastAsia" w:hAnsiTheme="minorHAnsi" w:cstheme="majorBidi"/>
      <w:b/>
      <w:color w:val="2F5496" w:themeColor="accent1" w:themeShade="BF"/>
      <w:sz w:val="26"/>
      <w:szCs w:val="26"/>
    </w:rPr>
  </w:style>
  <w:style w:type="paragraph" w:customStyle="1" w:styleId="align-justify">
    <w:name w:val="align-justify"/>
    <w:basedOn w:val="Normalny"/>
    <w:rsid w:val="00406FF1"/>
    <w:pPr>
      <w:spacing w:before="100" w:beforeAutospacing="1" w:after="100" w:afterAutospacing="1" w:line="240" w:lineRule="auto"/>
      <w:jc w:val="both"/>
    </w:pPr>
    <w:rPr>
      <w:rFonts w:ascii="Times New Roman" w:hAnsi="Times New Roman"/>
    </w:rPr>
  </w:style>
  <w:style w:type="paragraph" w:customStyle="1" w:styleId="StylListanumerowanaCiemnoszary">
    <w:name w:val="Styl Lista numerowana + Ciemnoszary"/>
    <w:basedOn w:val="Listanumerowana"/>
    <w:rsid w:val="00406FF1"/>
    <w:pPr>
      <w:numPr>
        <w:numId w:val="3"/>
      </w:numPr>
      <w:ind w:left="964" w:hanging="284"/>
    </w:pPr>
    <w:rPr>
      <w:color w:val="333333"/>
    </w:rPr>
  </w:style>
  <w:style w:type="paragraph" w:styleId="Stopka">
    <w:name w:val="footer"/>
    <w:basedOn w:val="Normalny"/>
    <w:link w:val="StopkaZnak"/>
    <w:uiPriority w:val="99"/>
    <w:unhideWhenUsed/>
    <w:rsid w:val="00B47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E62"/>
    <w:rPr>
      <w:rFonts w:asciiTheme="minorHAnsi" w:hAnsiTheme="minorHAnsi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F12358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2374E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374E2"/>
    <w:rPr>
      <w:rFonts w:asciiTheme="minorHAnsi" w:eastAsiaTheme="majorEastAsia" w:hAnsiTheme="minorHAnsi" w:cstheme="majorBidi"/>
      <w:b/>
      <w:spacing w:val="-10"/>
      <w:kern w:val="28"/>
      <w:sz w:val="28"/>
      <w:szCs w:val="56"/>
      <w:lang w:eastAsia="en-US"/>
    </w:rPr>
  </w:style>
  <w:style w:type="paragraph" w:styleId="Listapunktowana">
    <w:name w:val="List Bullet"/>
    <w:basedOn w:val="Normalny"/>
    <w:uiPriority w:val="99"/>
    <w:unhideWhenUsed/>
    <w:rsid w:val="002374E2"/>
    <w:pPr>
      <w:numPr>
        <w:numId w:val="4"/>
      </w:numPr>
      <w:spacing w:after="160" w:line="259" w:lineRule="auto"/>
      <w:contextualSpacing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rdpp.mazovia.p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rdpp.mazovia.pl" TargetMode="External"/><Relationship Id="rId12" Type="http://schemas.openxmlformats.org/officeDocument/2006/relationships/hyperlink" Target="mailto:marzena.kuchta@mazov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rdpp.mazovia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ialog.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zovi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3026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Komunikat_głosowanie MRDPP</vt:lpstr>
    </vt:vector>
  </TitlesOfParts>
  <Company>Urząd Marszałkowski</Company>
  <LinksUpToDate>false</LinksUpToDate>
  <CharactersWithSpaces>3400</CharactersWithSpaces>
  <SharedDoc>false</SharedDoc>
  <HLinks>
    <vt:vector size="18" baseType="variant">
      <vt:variant>
        <vt:i4>1507370</vt:i4>
      </vt:variant>
      <vt:variant>
        <vt:i4>6</vt:i4>
      </vt:variant>
      <vt:variant>
        <vt:i4>0</vt:i4>
      </vt:variant>
      <vt:variant>
        <vt:i4>5</vt:i4>
      </vt:variant>
      <vt:variant>
        <vt:lpwstr>mailto:egolczynska@wzp.pl</vt:lpwstr>
      </vt:variant>
      <vt:variant>
        <vt:lpwstr/>
      </vt:variant>
      <vt:variant>
        <vt:i4>1638452</vt:i4>
      </vt:variant>
      <vt:variant>
        <vt:i4>3</vt:i4>
      </vt:variant>
      <vt:variant>
        <vt:i4>0</vt:i4>
      </vt:variant>
      <vt:variant>
        <vt:i4>5</vt:i4>
      </vt:variant>
      <vt:variant>
        <vt:lpwstr>mailto:mpieczynska@wzp.pl</vt:lpwstr>
      </vt:variant>
      <vt:variant>
        <vt:lpwstr/>
      </vt:variant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mailto:wyboryzrdpp@wzp.pl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Komunikat_głosowanie MRDPP</dc:title>
  <dc:subject/>
  <dc:creator>Kuchta Marzena</dc:creator>
  <cp:keywords/>
  <cp:lastModifiedBy>Kuchta Marzena</cp:lastModifiedBy>
  <cp:revision>2</cp:revision>
  <cp:lastPrinted>2023-04-25T11:47:00Z</cp:lastPrinted>
  <dcterms:created xsi:type="dcterms:W3CDTF">2023-04-27T08:46:00Z</dcterms:created>
  <dcterms:modified xsi:type="dcterms:W3CDTF">2023-04-27T08:46:00Z</dcterms:modified>
</cp:coreProperties>
</file>