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BE9" w:rsidRPr="00C76BE9" w:rsidRDefault="00C76BE9" w:rsidP="00C76BE9">
      <w:pPr>
        <w:spacing w:line="276" w:lineRule="auto"/>
        <w:jc w:val="both"/>
        <w:rPr>
          <w:b/>
          <w:sz w:val="22"/>
          <w:szCs w:val="22"/>
        </w:rPr>
      </w:pPr>
      <w:r w:rsidRPr="00A35951">
        <w:rPr>
          <w:sz w:val="22"/>
          <w:szCs w:val="22"/>
        </w:rPr>
        <w:t xml:space="preserve">„Spółka „Koleje Mazowieckie – KM” 24 czerwca 2023 r. uruchomi wakacyjne połączenie Warszawy z Trójmiastem i Ustką – pociąg „Słoneczny”, dodatkowo tak jak w poprzednim roku uruchomione zostanie połączenie w soboty, niedziele i święta - „Słoneczny – BIS”, </w:t>
      </w:r>
      <w:r w:rsidRPr="00C76BE9">
        <w:rPr>
          <w:rStyle w:val="Pogrubienie"/>
          <w:b w:val="0"/>
          <w:color w:val="000000"/>
          <w:sz w:val="22"/>
          <w:szCs w:val="22"/>
        </w:rPr>
        <w:t>które umożliwi podróżnym dojazd do Trójmiasta.</w:t>
      </w:r>
      <w:r w:rsidRPr="00C76BE9">
        <w:rPr>
          <w:b/>
          <w:bCs/>
          <w:sz w:val="22"/>
          <w:szCs w:val="22"/>
          <w:lang w:eastAsia="pl-PL"/>
        </w:rPr>
        <w:t xml:space="preserve"> </w:t>
      </w:r>
      <w:bookmarkStart w:id="0" w:name="_GoBack"/>
      <w:bookmarkEnd w:id="0"/>
    </w:p>
    <w:p w:rsidR="00C76BE9" w:rsidRDefault="00C76BE9" w:rsidP="00C76BE9">
      <w:pPr>
        <w:spacing w:line="276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„Słoneczny” składa się z nowoczesnych wagonów piętrowych i lokomotywy </w:t>
      </w:r>
      <w:proofErr w:type="spellStart"/>
      <w:r>
        <w:rPr>
          <w:sz w:val="22"/>
          <w:szCs w:val="22"/>
        </w:rPr>
        <w:t>Traxx</w:t>
      </w:r>
      <w:proofErr w:type="spellEnd"/>
      <w:r>
        <w:rPr>
          <w:sz w:val="22"/>
          <w:szCs w:val="22"/>
        </w:rPr>
        <w:t xml:space="preserve"> wyprodukowanych przez firmę Bombardier. Podróż „Słonecznym” jest szybka i komfortowa. Wagony piętrowe są klimatyzowane, dostosowane do potrzeb osób niepełnosprawnych, a także wyposażone </w:t>
      </w:r>
      <w:r>
        <w:rPr>
          <w:sz w:val="22"/>
          <w:szCs w:val="22"/>
        </w:rPr>
        <w:br/>
        <w:t>w przewijaki dla niemowląt oraz stojaki na rowery. Nad spokojnym przebiegiem podróży każdego turysty czuwa uprzejma obsługa pociągu.</w:t>
      </w:r>
    </w:p>
    <w:p w:rsidR="00C76BE9" w:rsidRPr="001C20D0" w:rsidRDefault="00C76BE9" w:rsidP="00C76BE9">
      <w:pPr>
        <w:spacing w:line="276" w:lineRule="auto"/>
        <w:ind w:firstLine="720"/>
        <w:jc w:val="both"/>
        <w:rPr>
          <w:sz w:val="22"/>
          <w:szCs w:val="22"/>
        </w:rPr>
      </w:pPr>
      <w:r w:rsidRPr="001C20D0">
        <w:rPr>
          <w:sz w:val="22"/>
          <w:szCs w:val="22"/>
        </w:rPr>
        <w:t>Pociąg zatrzyma się</w:t>
      </w:r>
      <w:r>
        <w:rPr>
          <w:sz w:val="22"/>
          <w:szCs w:val="22"/>
        </w:rPr>
        <w:t xml:space="preserve"> poza Warszawą</w:t>
      </w:r>
      <w:r w:rsidRPr="001C20D0">
        <w:rPr>
          <w:sz w:val="22"/>
          <w:szCs w:val="22"/>
        </w:rPr>
        <w:t xml:space="preserve"> w pięciu miastach na Mazowszu – Legionowie, Nowym Dworze Mazowieckim, Nasielsku, Ciechanowie i Mławie, w dwóch leżących na terenie województwa warmińsko-mazurskiego – Działdowie oraz Iławie, a także w kolejnych miastach województwa pomorskiego – Prabutach, Malborku, Tczewie, Gdańsku Głównym, Gdańsku Wrzeszczu, Gdańsku Oliwie, Sopocie i Gdyni Głównej. </w:t>
      </w:r>
      <w:r>
        <w:rPr>
          <w:sz w:val="22"/>
          <w:szCs w:val="22"/>
        </w:rPr>
        <w:br/>
      </w:r>
      <w:r w:rsidRPr="001C20D0">
        <w:rPr>
          <w:sz w:val="22"/>
          <w:szCs w:val="22"/>
        </w:rPr>
        <w:t xml:space="preserve">Po wyjechaniu z Trójmiasta pociąg zatrzyma się również w Wejherowie, Lęborku i Słupsku, by zakończyć trasę w Ustce. </w:t>
      </w:r>
    </w:p>
    <w:p w:rsidR="00C76BE9" w:rsidRPr="001C20D0" w:rsidRDefault="00C76BE9" w:rsidP="00C76BE9">
      <w:pPr>
        <w:spacing w:line="276" w:lineRule="auto"/>
        <w:ind w:firstLine="720"/>
        <w:jc w:val="both"/>
        <w:rPr>
          <w:sz w:val="22"/>
          <w:szCs w:val="22"/>
          <w:lang w:eastAsia="pl-PL"/>
        </w:rPr>
      </w:pPr>
      <w:r w:rsidRPr="001C20D0">
        <w:rPr>
          <w:sz w:val="22"/>
          <w:szCs w:val="22"/>
          <w:lang w:eastAsia="pl-PL"/>
        </w:rPr>
        <w:t xml:space="preserve">Szczegółowy rozkład jazdy dostępny jest na stronie sloneczny.mazowieckie.com.pl. Bilety na przejazdy pociągiem „Słoneczny” są do nabycia w bardzo atrakcyjnych cenach, ponadto w cenie biletu podróżny może zabrać rower lub psa. Zakupu biletów można dokonać w kasach biletowych, za pośrednictwem </w:t>
      </w:r>
      <w:r>
        <w:rPr>
          <w:sz w:val="22"/>
          <w:szCs w:val="22"/>
          <w:lang w:eastAsia="pl-PL"/>
        </w:rPr>
        <w:t xml:space="preserve">aplikacji Kolei Mazowieckich, </w:t>
      </w:r>
      <w:r w:rsidRPr="001C20D0">
        <w:rPr>
          <w:sz w:val="22"/>
          <w:szCs w:val="22"/>
          <w:lang w:eastAsia="pl-PL"/>
        </w:rPr>
        <w:t xml:space="preserve">strony bilety.mazowieckie.com.pl, w </w:t>
      </w:r>
      <w:r>
        <w:rPr>
          <w:sz w:val="22"/>
          <w:szCs w:val="22"/>
          <w:lang w:eastAsia="pl-PL"/>
        </w:rPr>
        <w:t xml:space="preserve">innych </w:t>
      </w:r>
      <w:r w:rsidRPr="001C20D0">
        <w:rPr>
          <w:sz w:val="22"/>
          <w:szCs w:val="22"/>
          <w:lang w:eastAsia="pl-PL"/>
        </w:rPr>
        <w:t xml:space="preserve">aplikacjach mobilnych, biletomatach KM, a także bezpośrednio u kierownika pociągu. </w:t>
      </w:r>
    </w:p>
    <w:p w:rsidR="00AC50FC" w:rsidRDefault="00C76BE9"/>
    <w:sectPr w:rsidR="00AC5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BE9"/>
    <w:rsid w:val="00761A53"/>
    <w:rsid w:val="008A1DDB"/>
    <w:rsid w:val="00C7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8EBDF-2479-4FC9-A9E5-0B16AD5B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6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76B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Szraga</dc:creator>
  <cp:keywords/>
  <dc:description/>
  <cp:lastModifiedBy>Monika Szraga</cp:lastModifiedBy>
  <cp:revision>1</cp:revision>
  <dcterms:created xsi:type="dcterms:W3CDTF">2023-06-12T09:13:00Z</dcterms:created>
  <dcterms:modified xsi:type="dcterms:W3CDTF">2023-06-12T09:15:00Z</dcterms:modified>
</cp:coreProperties>
</file>