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24" w:rsidRDefault="000C3B24" w:rsidP="00BF52C4">
      <w:pPr>
        <w:spacing w:line="480" w:lineRule="auto"/>
        <w:jc w:val="right"/>
      </w:pPr>
      <w:r>
        <w:t>Żółkiewka  dnia …………………….</w:t>
      </w:r>
    </w:p>
    <w:p w:rsidR="000C3B24" w:rsidRDefault="000C3B24" w:rsidP="00BF52C4">
      <w:pPr>
        <w:spacing w:line="360" w:lineRule="auto"/>
      </w:pPr>
    </w:p>
    <w:p w:rsidR="000C3B24" w:rsidRDefault="000C3B24" w:rsidP="00BF52C4">
      <w:pPr>
        <w:spacing w:line="360" w:lineRule="auto"/>
      </w:pPr>
    </w:p>
    <w:p w:rsidR="000C3B24" w:rsidRDefault="000C3B24" w:rsidP="00BF52C4">
      <w:pPr>
        <w:spacing w:line="276" w:lineRule="auto"/>
      </w:pPr>
      <w:r>
        <w:t>……………………………………………………….</w:t>
      </w:r>
    </w:p>
    <w:p w:rsidR="000C3B24" w:rsidRPr="002B6413" w:rsidRDefault="000C3B24" w:rsidP="00BF52C4">
      <w:pPr>
        <w:spacing w:line="276" w:lineRule="auto"/>
        <w:ind w:left="1416" w:firstLine="708"/>
        <w:rPr>
          <w:sz w:val="18"/>
          <w:szCs w:val="18"/>
        </w:rPr>
      </w:pPr>
      <w:r w:rsidRPr="002B6413">
        <w:rPr>
          <w:sz w:val="18"/>
          <w:szCs w:val="18"/>
        </w:rPr>
        <w:t>/</w:t>
      </w:r>
      <w:r>
        <w:rPr>
          <w:sz w:val="18"/>
          <w:szCs w:val="18"/>
        </w:rPr>
        <w:t>N</w:t>
      </w:r>
      <w:r w:rsidRPr="002B6413">
        <w:rPr>
          <w:sz w:val="18"/>
          <w:szCs w:val="18"/>
        </w:rPr>
        <w:t>azwisko i imię/</w:t>
      </w:r>
    </w:p>
    <w:p w:rsidR="000C3B24" w:rsidRDefault="000C3B24" w:rsidP="00BF52C4">
      <w:pPr>
        <w:spacing w:line="276" w:lineRule="auto"/>
      </w:pPr>
      <w:r>
        <w:t>……………………………………………………….</w:t>
      </w:r>
    </w:p>
    <w:p w:rsidR="000C3B24" w:rsidRPr="002B6413" w:rsidRDefault="000C3B24" w:rsidP="00BF52C4">
      <w:pPr>
        <w:spacing w:line="276" w:lineRule="auto"/>
        <w:ind w:left="1416" w:firstLine="708"/>
        <w:rPr>
          <w:sz w:val="18"/>
          <w:szCs w:val="18"/>
        </w:rPr>
      </w:pPr>
      <w:r w:rsidRPr="002B6413">
        <w:rPr>
          <w:sz w:val="18"/>
          <w:szCs w:val="18"/>
        </w:rPr>
        <w:t>/Adres/</w:t>
      </w:r>
    </w:p>
    <w:p w:rsidR="000C3B24" w:rsidRDefault="000C3B24" w:rsidP="00BF52C4">
      <w:pPr>
        <w:spacing w:line="276" w:lineRule="auto"/>
      </w:pPr>
      <w:r>
        <w:t>………………………………………………………</w:t>
      </w:r>
    </w:p>
    <w:p w:rsidR="000C3B24" w:rsidRDefault="000C3B24" w:rsidP="00BF52C4">
      <w:pPr>
        <w:spacing w:line="276" w:lineRule="auto"/>
      </w:pPr>
    </w:p>
    <w:p w:rsidR="000C3B24" w:rsidRDefault="00AA4CB1" w:rsidP="00AA4CB1">
      <w:pPr>
        <w:spacing w:line="276" w:lineRule="auto"/>
      </w:pPr>
      <w:r>
        <w:t>Tel……………………</w:t>
      </w:r>
    </w:p>
    <w:p w:rsidR="00BF52C4" w:rsidRDefault="00BF52C4" w:rsidP="00BF52C4">
      <w:pPr>
        <w:spacing w:line="360" w:lineRule="auto"/>
        <w:jc w:val="center"/>
        <w:rPr>
          <w:b/>
          <w:sz w:val="28"/>
          <w:szCs w:val="28"/>
        </w:rPr>
      </w:pPr>
    </w:p>
    <w:p w:rsidR="000C3B24" w:rsidRPr="00BF52C4" w:rsidRDefault="000C3B24" w:rsidP="00BF52C4">
      <w:pPr>
        <w:spacing w:line="360" w:lineRule="auto"/>
        <w:jc w:val="center"/>
        <w:rPr>
          <w:b/>
          <w:sz w:val="28"/>
          <w:szCs w:val="28"/>
        </w:rPr>
      </w:pPr>
      <w:r w:rsidRPr="00BF52C4">
        <w:rPr>
          <w:b/>
          <w:sz w:val="28"/>
          <w:szCs w:val="28"/>
        </w:rPr>
        <w:t>Zgłoszenie</w:t>
      </w:r>
    </w:p>
    <w:p w:rsidR="000C3B24" w:rsidRPr="00BF52C4" w:rsidRDefault="000C3B24" w:rsidP="00BF52C4">
      <w:pPr>
        <w:spacing w:line="360" w:lineRule="auto"/>
        <w:jc w:val="center"/>
        <w:rPr>
          <w:b/>
        </w:rPr>
      </w:pPr>
      <w:r w:rsidRPr="00BF52C4">
        <w:rPr>
          <w:b/>
          <w:sz w:val="28"/>
          <w:szCs w:val="28"/>
        </w:rPr>
        <w:t>zamiaru usunięcia drzewa</w:t>
      </w:r>
    </w:p>
    <w:p w:rsidR="000C3B24" w:rsidRPr="000D741E" w:rsidRDefault="000D741E" w:rsidP="000D741E">
      <w:pPr>
        <w:spacing w:line="360" w:lineRule="auto"/>
        <w:jc w:val="center"/>
        <w:rPr>
          <w:i/>
        </w:rPr>
      </w:pPr>
      <w:r w:rsidRPr="000D741E">
        <w:rPr>
          <w:i/>
        </w:rPr>
        <w:t>(na cele niezwiązane z prowadzeniem działalności gospodarczej)</w:t>
      </w:r>
    </w:p>
    <w:p w:rsidR="000D741E" w:rsidRDefault="000D741E" w:rsidP="000D741E">
      <w:pPr>
        <w:spacing w:line="360" w:lineRule="auto"/>
        <w:jc w:val="center"/>
      </w:pPr>
    </w:p>
    <w:p w:rsidR="000D741E" w:rsidRPr="002B6413" w:rsidRDefault="000D741E" w:rsidP="000D741E">
      <w:pPr>
        <w:spacing w:line="360" w:lineRule="auto"/>
        <w:jc w:val="center"/>
      </w:pPr>
    </w:p>
    <w:p w:rsidR="00BF52C4" w:rsidRDefault="000C3B24" w:rsidP="00BF52C4">
      <w:pPr>
        <w:spacing w:line="480" w:lineRule="auto"/>
        <w:jc w:val="both"/>
      </w:pPr>
      <w:r w:rsidRPr="002B6413">
        <w:tab/>
      </w:r>
      <w:r>
        <w:t>Zgłaszam zamiar</w:t>
      </w:r>
      <w:r w:rsidRPr="002B6413">
        <w:t xml:space="preserve"> usunięci</w:t>
      </w:r>
      <w:r>
        <w:t>a</w:t>
      </w:r>
      <w:r w:rsidRPr="002B6413">
        <w:t xml:space="preserve"> ……..szt. drzew rosnących na </w:t>
      </w:r>
      <w:r>
        <w:t>mojej</w:t>
      </w:r>
      <w:r w:rsidR="00BF52C4">
        <w:t xml:space="preserve"> </w:t>
      </w:r>
      <w:r w:rsidRPr="002B6413">
        <w:t xml:space="preserve">działce </w:t>
      </w:r>
      <w:r w:rsidR="00BF52C4">
        <w:t xml:space="preserve"> </w:t>
      </w:r>
    </w:p>
    <w:p w:rsidR="000C3B24" w:rsidRDefault="000C3B24" w:rsidP="00BF52C4">
      <w:pPr>
        <w:spacing w:line="480" w:lineRule="auto"/>
        <w:jc w:val="both"/>
      </w:pPr>
      <w:r w:rsidRPr="002B6413">
        <w:t>nr …………………………położonej w miejscowości …………………</w:t>
      </w:r>
      <w:r>
        <w:t>…………….</w:t>
      </w:r>
    </w:p>
    <w:p w:rsidR="000C3B24" w:rsidRDefault="000C3B24" w:rsidP="00BF52C4">
      <w:pPr>
        <w:spacing w:line="480" w:lineRule="auto"/>
        <w:jc w:val="both"/>
      </w:pPr>
      <w:r>
        <w:t>Wnioskowane do usunięcia drzewa to ………………………………………………………….</w:t>
      </w:r>
    </w:p>
    <w:p w:rsidR="000C3B24" w:rsidRDefault="000C3B24" w:rsidP="00BF52C4">
      <w:pPr>
        <w:spacing w:line="360" w:lineRule="auto"/>
      </w:pPr>
    </w:p>
    <w:p w:rsidR="00AA4CB1" w:rsidRDefault="000C3B24" w:rsidP="00AA4CB1">
      <w:pPr>
        <w:spacing w:line="480" w:lineRule="auto"/>
        <w:ind w:left="4248"/>
        <w:rPr>
          <w:sz w:val="20"/>
          <w:szCs w:val="20"/>
        </w:rPr>
      </w:pPr>
      <w:r>
        <w:t>………………………………………………….</w:t>
      </w:r>
    </w:p>
    <w:p w:rsidR="000C3B24" w:rsidRPr="002B6413" w:rsidRDefault="000C3B24" w:rsidP="000C3B24">
      <w:pPr>
        <w:ind w:left="4956" w:firstLine="708"/>
        <w:rPr>
          <w:sz w:val="20"/>
          <w:szCs w:val="20"/>
        </w:rPr>
      </w:pPr>
      <w:r w:rsidRPr="002B6413">
        <w:rPr>
          <w:sz w:val="20"/>
          <w:szCs w:val="20"/>
        </w:rPr>
        <w:t>/podpis Wnioskodawcy/</w:t>
      </w:r>
    </w:p>
    <w:p w:rsidR="00BF52C4" w:rsidRDefault="00BF52C4" w:rsidP="000C3B24"/>
    <w:p w:rsidR="00BF52C4" w:rsidRDefault="00BF52C4" w:rsidP="000C3B24"/>
    <w:p w:rsidR="000C3B24" w:rsidRDefault="000C3B24" w:rsidP="000C3B24">
      <w:r>
        <w:t>Załącznik:</w:t>
      </w:r>
    </w:p>
    <w:p w:rsidR="00ED0D5F" w:rsidRDefault="000C3B24" w:rsidP="00ED0D5F">
      <w:pPr>
        <w:numPr>
          <w:ilvl w:val="0"/>
          <w:numId w:val="1"/>
        </w:numPr>
      </w:pPr>
      <w:r>
        <w:t>Rysunek lub mapa określająca usytuowanie drzewa</w:t>
      </w:r>
    </w:p>
    <w:p w:rsidR="00ED0D5F" w:rsidRDefault="00ED0D5F" w:rsidP="00ED0D5F"/>
    <w:p w:rsidR="00ED0D5F" w:rsidRDefault="00ED0D5F" w:rsidP="00ED0D5F"/>
    <w:p w:rsidR="00ED0D5F" w:rsidRPr="00ED0D5F" w:rsidRDefault="00ED0D5F" w:rsidP="00ED0D5F">
      <w:pPr>
        <w:rPr>
          <w:b/>
        </w:rPr>
      </w:pPr>
      <w:r w:rsidRPr="00ED0D5F">
        <w:rPr>
          <w:b/>
        </w:rPr>
        <w:t>Pouczenie</w:t>
      </w:r>
    </w:p>
    <w:p w:rsidR="00AC4635" w:rsidRDefault="00ED0D5F" w:rsidP="00ED0D5F">
      <w:pPr>
        <w:pStyle w:val="Akapitzlist"/>
        <w:numPr>
          <w:ilvl w:val="0"/>
          <w:numId w:val="2"/>
        </w:numPr>
      </w:pPr>
      <w:r>
        <w:t>Zgłoszenie ważne jest przez 6 miesięcy od momentu dokonania oględzin przez organ. W przypadku nieusunięcia drzewa we wskazanym terminie, należy dokonać ponownego zgłoszenia.</w:t>
      </w:r>
    </w:p>
    <w:p w:rsidR="00ED0D5F" w:rsidRDefault="00ED0D5F" w:rsidP="00ED0D5F">
      <w:pPr>
        <w:pStyle w:val="Akapitzlist"/>
        <w:numPr>
          <w:ilvl w:val="0"/>
          <w:numId w:val="2"/>
        </w:numPr>
      </w:pPr>
      <w:r>
        <w:t>Jeżeli w terminie 5 lat od dokonania oględzin wystąpiono o pozwolenie na budowę, a budowa ta ma związek z prowadzeniem działalności gospodarczej</w:t>
      </w:r>
      <w:r w:rsidR="00AA4CB1">
        <w:t xml:space="preserve"> i będzie realizowana na części nieruchomości, na której rosło usunięte drzewo, organ na podstawie danych zebranych podczas oględzin, nakłada na właściciela nieruchomości  obowiązek uiszczenia opłaty za usunięcie drzewa.</w:t>
      </w:r>
    </w:p>
    <w:p w:rsidR="00AA4CB1" w:rsidRPr="00ED0D5F" w:rsidRDefault="00AA4CB1" w:rsidP="00ED0D5F">
      <w:pPr>
        <w:pStyle w:val="Akapitzlist"/>
        <w:numPr>
          <w:ilvl w:val="0"/>
          <w:numId w:val="2"/>
        </w:numPr>
      </w:pPr>
      <w:r>
        <w:t>Na żądanie wnioskodawcy, po przeprowadzeniu oględzin, organ może wydać zaświadczenie  o braku podstaw do wniesienia sprzeciwu (opłata skarbowa 17zł)</w:t>
      </w:r>
    </w:p>
    <w:sectPr w:rsidR="00AA4CB1" w:rsidRPr="00ED0D5F" w:rsidSect="00AC4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66DDC"/>
    <w:multiLevelType w:val="hybridMultilevel"/>
    <w:tmpl w:val="D2AE1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011AB"/>
    <w:multiLevelType w:val="hybridMultilevel"/>
    <w:tmpl w:val="B366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C3B24"/>
    <w:rsid w:val="00084F6C"/>
    <w:rsid w:val="000C3B24"/>
    <w:rsid w:val="000D741E"/>
    <w:rsid w:val="00116533"/>
    <w:rsid w:val="00220ADB"/>
    <w:rsid w:val="003A25E2"/>
    <w:rsid w:val="00832586"/>
    <w:rsid w:val="008B5091"/>
    <w:rsid w:val="00A42801"/>
    <w:rsid w:val="00AA4CB1"/>
    <w:rsid w:val="00AC4635"/>
    <w:rsid w:val="00BF52C4"/>
    <w:rsid w:val="00C742C5"/>
    <w:rsid w:val="00CB2B9F"/>
    <w:rsid w:val="00CB77A4"/>
    <w:rsid w:val="00DD4CEC"/>
    <w:rsid w:val="00ED0D5F"/>
    <w:rsid w:val="00F8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B24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52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2C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D0D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Rogalska</dc:creator>
  <cp:keywords/>
  <dc:description/>
  <cp:lastModifiedBy>Bożena Rogalska</cp:lastModifiedBy>
  <cp:revision>8</cp:revision>
  <cp:lastPrinted>2017-10-27T09:00:00Z</cp:lastPrinted>
  <dcterms:created xsi:type="dcterms:W3CDTF">2017-06-21T09:19:00Z</dcterms:created>
  <dcterms:modified xsi:type="dcterms:W3CDTF">2017-10-27T09:01:00Z</dcterms:modified>
</cp:coreProperties>
</file>