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C3785" w14:textId="77777777" w:rsidR="008745DE" w:rsidRDefault="00553C43" w:rsidP="00553C4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41840">
        <w:rPr>
          <w:rFonts w:ascii="Arial" w:hAnsi="Arial" w:cs="Arial"/>
          <w:b/>
        </w:rPr>
        <w:t>INFORMACJA</w:t>
      </w:r>
      <w:r w:rsidR="008745DE">
        <w:rPr>
          <w:rFonts w:ascii="Arial" w:hAnsi="Arial" w:cs="Arial"/>
          <w:b/>
        </w:rPr>
        <w:t xml:space="preserve"> </w:t>
      </w:r>
    </w:p>
    <w:p w14:paraId="0CB34F2B" w14:textId="03EAB5AC" w:rsidR="00553C43" w:rsidRDefault="008745DE" w:rsidP="00553C43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przetwarzaniu danych osobowych</w:t>
      </w:r>
    </w:p>
    <w:p w14:paraId="1491DAF7" w14:textId="77777777" w:rsidR="008745DE" w:rsidRPr="00141840" w:rsidRDefault="008745DE" w:rsidP="00553C4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55F0DDA4" w14:textId="77777777" w:rsidR="00553C43" w:rsidRPr="00574CCC" w:rsidRDefault="00553C43" w:rsidP="00553C43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473BF30" w14:textId="77777777" w:rsidR="00553C43" w:rsidRPr="00006C8E" w:rsidRDefault="00553C43" w:rsidP="00553C43">
      <w:pPr>
        <w:pStyle w:val="Bezodstpw"/>
        <w:spacing w:line="276" w:lineRule="auto"/>
        <w:jc w:val="both"/>
        <w:rPr>
          <w:rFonts w:ascii="Arial" w:hAnsi="Arial" w:cs="Arial"/>
        </w:rPr>
      </w:pPr>
      <w:r w:rsidRPr="00574CCC">
        <w:rPr>
          <w:rFonts w:ascii="Arial" w:hAnsi="Arial" w:cs="Arial"/>
          <w:sz w:val="20"/>
          <w:szCs w:val="20"/>
        </w:rPr>
        <w:tab/>
      </w:r>
      <w:r w:rsidRPr="00006C8E">
        <w:rPr>
          <w:rFonts w:ascii="Arial" w:hAnsi="Arial" w:cs="Arial"/>
        </w:rPr>
        <w:t xml:space="preserve">Działając na podstawie art. </w:t>
      </w:r>
      <w:r>
        <w:rPr>
          <w:rFonts w:ascii="Arial" w:hAnsi="Arial" w:cs="Arial"/>
        </w:rPr>
        <w:t xml:space="preserve">13 ust. 1 i 2 </w:t>
      </w:r>
      <w:r w:rsidRPr="00006C8E">
        <w:rPr>
          <w:rFonts w:ascii="Arial" w:hAnsi="Arial" w:cs="Arial"/>
        </w:rPr>
        <w:t>rozporządzenia Parlamentu Europejskiego i Rady (UE) 2016/679 z 27.04.2016 r. w sprawie ochrony osób fizycznych w związku z przetwarzaniem danych osobowych i w sprawie swobodnego przepływu takich danych oraz uchylenia dyrektywy 95/46/WE (Dz. Urz. UE L 119, s. 1) informuję Pana/Panią, że:</w:t>
      </w:r>
    </w:p>
    <w:p w14:paraId="695F2B17" w14:textId="18439706" w:rsidR="00553C43" w:rsidRPr="00553C43" w:rsidRDefault="00553C43" w:rsidP="00553C43">
      <w:pPr>
        <w:pStyle w:val="Bezodstpw"/>
        <w:numPr>
          <w:ilvl w:val="0"/>
          <w:numId w:val="1"/>
        </w:numPr>
        <w:spacing w:line="276" w:lineRule="auto"/>
        <w:ind w:left="567"/>
        <w:jc w:val="both"/>
        <w:rPr>
          <w:rFonts w:ascii="Arial" w:hAnsi="Arial" w:cs="Arial"/>
        </w:rPr>
      </w:pPr>
      <w:r w:rsidRPr="00553C43">
        <w:rPr>
          <w:rFonts w:ascii="Arial" w:hAnsi="Arial" w:cs="Arial"/>
        </w:rPr>
        <w:t>administratorem Pana/Pani danych osobowych, podawanych w</w:t>
      </w:r>
      <w:r w:rsidRPr="00553C43">
        <w:rPr>
          <w:rFonts w:ascii="Arial" w:hAnsi="Arial" w:cs="Arial"/>
        </w:rPr>
        <w:t>e wniosku o szacowanie strat w gospodarstwie rolnym</w:t>
      </w:r>
      <w:r w:rsidRPr="00553C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</w:p>
    <w:p w14:paraId="03050B6B" w14:textId="77777777" w:rsidR="00553C43" w:rsidRDefault="00553C43" w:rsidP="00553C43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06C8E">
        <w:rPr>
          <w:rFonts w:ascii="Arial" w:hAnsi="Arial" w:cs="Arial"/>
        </w:rPr>
        <w:t>jest Wójt Gminy</w:t>
      </w:r>
      <w:r>
        <w:rPr>
          <w:rFonts w:ascii="Arial" w:hAnsi="Arial" w:cs="Arial"/>
        </w:rPr>
        <w:t xml:space="preserve"> Żółkiewka</w:t>
      </w:r>
      <w:r w:rsidRPr="00006C8E">
        <w:rPr>
          <w:rFonts w:ascii="Arial" w:hAnsi="Arial" w:cs="Arial"/>
        </w:rPr>
        <w:t xml:space="preserve"> z siedzibą w </w:t>
      </w:r>
      <w:r>
        <w:rPr>
          <w:rFonts w:ascii="Arial" w:hAnsi="Arial" w:cs="Arial"/>
        </w:rPr>
        <w:t>Żółkiewce</w:t>
      </w:r>
      <w:r w:rsidRPr="00006C8E">
        <w:rPr>
          <w:rFonts w:ascii="Arial" w:hAnsi="Arial" w:cs="Arial"/>
        </w:rPr>
        <w:t xml:space="preserve"> przy ul. </w:t>
      </w:r>
      <w:r>
        <w:rPr>
          <w:rFonts w:ascii="Arial" w:hAnsi="Arial" w:cs="Arial"/>
        </w:rPr>
        <w:t>Hetmana Żółkiewskiego</w:t>
      </w:r>
      <w:r w:rsidRPr="00006C8E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 xml:space="preserve"> 2 </w:t>
      </w:r>
      <w:r w:rsidRPr="00006C8E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84 6831678</w:t>
      </w:r>
      <w:r w:rsidRPr="00006C8E">
        <w:rPr>
          <w:rFonts w:ascii="Arial" w:hAnsi="Arial" w:cs="Arial"/>
        </w:rPr>
        <w:t xml:space="preserve"> adres email: </w:t>
      </w:r>
      <w:hyperlink r:id="rId5" w:history="1">
        <w:r w:rsidRPr="005459C7">
          <w:rPr>
            <w:rStyle w:val="Hipercze"/>
            <w:rFonts w:ascii="Arial" w:hAnsi="Arial" w:cs="Arial"/>
          </w:rPr>
          <w:t>sekretariat@zolkiewka.pl</w:t>
        </w:r>
      </w:hyperlink>
      <w:r>
        <w:rPr>
          <w:rFonts w:ascii="Arial" w:hAnsi="Arial" w:cs="Arial"/>
        </w:rPr>
        <w:t xml:space="preserve"> ; </w:t>
      </w:r>
    </w:p>
    <w:p w14:paraId="7393B739" w14:textId="77777777" w:rsidR="00553C43" w:rsidRDefault="00553C43" w:rsidP="00553C4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przedstawicielami Wójta </w:t>
      </w:r>
      <w:r w:rsidRPr="00006C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Gminy przetwarzającymi Pana/Pani dane osobowe są pracownicy Urzędu Gminy w Żółkiewce</w:t>
      </w:r>
    </w:p>
    <w:p w14:paraId="04E8FE20" w14:textId="3861841E" w:rsidR="00553C43" w:rsidRPr="00006C8E" w:rsidRDefault="00553C43" w:rsidP="00553C43">
      <w:pPr>
        <w:pStyle w:val="Bezodstpw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 xml:space="preserve">inspektor danych osobowych </w:t>
      </w:r>
      <w:r>
        <w:rPr>
          <w:rFonts w:ascii="Arial" w:hAnsi="Arial" w:cs="Arial"/>
        </w:rPr>
        <w:t>dostępny jest pod adresem</w:t>
      </w:r>
      <w:r w:rsidRPr="00006C8E">
        <w:rPr>
          <w:rFonts w:ascii="Arial" w:hAnsi="Arial" w:cs="Arial"/>
        </w:rPr>
        <w:t xml:space="preserve">, email: </w:t>
      </w:r>
      <w:hyperlink r:id="rId6" w:history="1">
        <w:r w:rsidRPr="005459C7">
          <w:rPr>
            <w:rStyle w:val="Hipercze"/>
            <w:rFonts w:ascii="Arial" w:hAnsi="Arial" w:cs="Arial"/>
          </w:rPr>
          <w:t>inspektor@cbi24.pl</w:t>
        </w:r>
      </w:hyperlink>
      <w:r>
        <w:rPr>
          <w:rFonts w:ascii="Arial" w:hAnsi="Arial" w:cs="Arial"/>
        </w:rPr>
        <w:t xml:space="preserve"> </w:t>
      </w:r>
      <w:r w:rsidRPr="00006C8E">
        <w:rPr>
          <w:rFonts w:ascii="Arial" w:hAnsi="Arial" w:cs="Arial"/>
        </w:rPr>
        <w:t>.;</w:t>
      </w:r>
    </w:p>
    <w:p w14:paraId="7969B1C4" w14:textId="77777777" w:rsidR="00553C43" w:rsidRDefault="00553C43" w:rsidP="00553C4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>dane osobowe podawane w</w:t>
      </w:r>
      <w:r>
        <w:rPr>
          <w:rFonts w:ascii="Arial" w:hAnsi="Arial" w:cs="Arial"/>
        </w:rPr>
        <w:t xml:space="preserve"> dokumentach, o których mowa w punkcie 1, </w:t>
      </w:r>
      <w:r w:rsidRPr="00006C8E">
        <w:rPr>
          <w:rFonts w:ascii="Arial" w:hAnsi="Arial" w:cs="Arial"/>
        </w:rPr>
        <w:t xml:space="preserve">przetwarzane są w celu </w:t>
      </w:r>
      <w:r>
        <w:rPr>
          <w:rFonts w:ascii="Arial" w:hAnsi="Arial" w:cs="Arial"/>
        </w:rPr>
        <w:t>odpowiednio:</w:t>
      </w:r>
    </w:p>
    <w:p w14:paraId="66D5A97B" w14:textId="642DE94D" w:rsidR="00553C43" w:rsidRPr="00006C8E" w:rsidRDefault="00553C43" w:rsidP="00553C43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realizacji wniosku o szacowanie  strat w gospodarstwie rolnym</w:t>
      </w:r>
    </w:p>
    <w:p w14:paraId="2DD3C880" w14:textId="77777777" w:rsidR="00553C43" w:rsidRPr="00006C8E" w:rsidRDefault="00553C43" w:rsidP="00553C4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>dane osobowe podane w</w:t>
      </w:r>
      <w:r>
        <w:rPr>
          <w:rFonts w:ascii="Arial" w:hAnsi="Arial" w:cs="Arial"/>
        </w:rPr>
        <w:t xml:space="preserve"> ww. dokumentach</w:t>
      </w:r>
      <w:r w:rsidRPr="00006C8E">
        <w:rPr>
          <w:rFonts w:ascii="Arial" w:hAnsi="Arial" w:cs="Arial"/>
        </w:rPr>
        <w:t xml:space="preserve"> będą przechowywane przez administratora danych przez okres 5-ciu lat licząc od końca roku, w którym </w:t>
      </w:r>
      <w:r>
        <w:rPr>
          <w:rFonts w:ascii="Arial" w:hAnsi="Arial" w:cs="Arial"/>
        </w:rPr>
        <w:t>dokumenty</w:t>
      </w:r>
      <w:r w:rsidRPr="00006C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</w:t>
      </w:r>
      <w:r w:rsidRPr="00006C8E">
        <w:rPr>
          <w:rFonts w:ascii="Arial" w:hAnsi="Arial" w:cs="Arial"/>
        </w:rPr>
        <w:t>wpłyn</w:t>
      </w:r>
      <w:r>
        <w:rPr>
          <w:rFonts w:ascii="Arial" w:hAnsi="Arial" w:cs="Arial"/>
        </w:rPr>
        <w:t>ęły</w:t>
      </w:r>
      <w:r w:rsidRPr="00006C8E">
        <w:rPr>
          <w:rFonts w:ascii="Arial" w:hAnsi="Arial" w:cs="Arial"/>
        </w:rPr>
        <w:t>;</w:t>
      </w:r>
    </w:p>
    <w:p w14:paraId="30BF90CC" w14:textId="77777777" w:rsidR="00553C43" w:rsidRPr="00006C8E" w:rsidRDefault="00553C43" w:rsidP="00553C4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>przysługuje Panu/Pani prawo żądania od administratora:</w:t>
      </w:r>
    </w:p>
    <w:p w14:paraId="4022A1B9" w14:textId="77777777" w:rsidR="00553C43" w:rsidRPr="00006C8E" w:rsidRDefault="00553C43" w:rsidP="00553C43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 xml:space="preserve">dostępu do danych osobowych dotyczących jej osoby i </w:t>
      </w:r>
      <w:r>
        <w:rPr>
          <w:rFonts w:ascii="Arial" w:hAnsi="Arial" w:cs="Arial"/>
        </w:rPr>
        <w:t>innych osób ujętych w ww. dokumentach</w:t>
      </w:r>
      <w:r w:rsidRPr="00006C8E">
        <w:rPr>
          <w:rFonts w:ascii="Arial" w:hAnsi="Arial" w:cs="Arial"/>
        </w:rPr>
        <w:t xml:space="preserve">, </w:t>
      </w:r>
    </w:p>
    <w:p w14:paraId="0BA31837" w14:textId="77777777" w:rsidR="00553C43" w:rsidRPr="00006C8E" w:rsidRDefault="00553C43" w:rsidP="00553C43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 xml:space="preserve">ich sprostowania, </w:t>
      </w:r>
    </w:p>
    <w:p w14:paraId="0AE4BFF0" w14:textId="77777777" w:rsidR="00553C43" w:rsidRPr="00006C8E" w:rsidRDefault="00553C43" w:rsidP="00553C43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 xml:space="preserve">usunięcia lub ograniczenia przetwarzania, </w:t>
      </w:r>
    </w:p>
    <w:p w14:paraId="04A41862" w14:textId="77777777" w:rsidR="00553C43" w:rsidRPr="00006C8E" w:rsidRDefault="00553C43" w:rsidP="00553C43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>wniesienia sprzeciwu wobec przetwarzania,</w:t>
      </w:r>
    </w:p>
    <w:p w14:paraId="264811F0" w14:textId="77777777" w:rsidR="00553C43" w:rsidRPr="00006C8E" w:rsidRDefault="00553C43" w:rsidP="00553C43">
      <w:pPr>
        <w:pStyle w:val="Bezodstpw"/>
        <w:numPr>
          <w:ilvl w:val="1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 xml:space="preserve">a także prawo do przenoszenia danych; </w:t>
      </w:r>
    </w:p>
    <w:p w14:paraId="35E4EFB7" w14:textId="77777777" w:rsidR="00553C43" w:rsidRPr="00006C8E" w:rsidRDefault="00553C43" w:rsidP="00553C4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>przysługuje Panu/Pani prawo wniesienia skargi do organu nadzorczego (Prezesa Urzędu Ochrony Danych Osobowych) na niezgodne z prawem przetwarzanie danych osobowych;</w:t>
      </w:r>
    </w:p>
    <w:p w14:paraId="2ACD1CEB" w14:textId="79F71581" w:rsidR="00553C43" w:rsidRDefault="00553C43" w:rsidP="00553C4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06C8E">
        <w:rPr>
          <w:rFonts w:ascii="Arial" w:hAnsi="Arial" w:cs="Arial"/>
        </w:rPr>
        <w:t xml:space="preserve">podanie danych osobowych jest wymogiem ustawowym oraz warunkiem </w:t>
      </w:r>
      <w:r>
        <w:rPr>
          <w:rFonts w:ascii="Arial" w:hAnsi="Arial" w:cs="Arial"/>
        </w:rPr>
        <w:t xml:space="preserve">załatwienia spraw o których mowa w punkcie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006C8E">
        <w:rPr>
          <w:rFonts w:ascii="Arial" w:hAnsi="Arial" w:cs="Arial"/>
        </w:rPr>
        <w:t xml:space="preserve">, a osoba, której dane dotyczą, jest zobowiązana do ich podania - niepodanie danych skutkuje </w:t>
      </w:r>
      <w:r>
        <w:rPr>
          <w:rFonts w:ascii="Arial" w:hAnsi="Arial" w:cs="Arial"/>
        </w:rPr>
        <w:t>wydaniem nieprawidłowych decyzji</w:t>
      </w:r>
      <w:r w:rsidRPr="00006C8E">
        <w:rPr>
          <w:rFonts w:ascii="Arial" w:hAnsi="Arial" w:cs="Arial"/>
        </w:rPr>
        <w:t xml:space="preserve"> administracyjn</w:t>
      </w:r>
      <w:r>
        <w:rPr>
          <w:rFonts w:ascii="Arial" w:hAnsi="Arial" w:cs="Arial"/>
        </w:rPr>
        <w:t>ych lub niewłaściw</w:t>
      </w:r>
      <w:r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załatwieni</w:t>
      </w:r>
      <w:r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spraw.</w:t>
      </w:r>
    </w:p>
    <w:p w14:paraId="2CA70A77" w14:textId="7DB91BB2" w:rsidR="00B81A7D" w:rsidRDefault="00B81A7D" w:rsidP="00553C4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Odbiorcą Pana/Pani danych osobowych będą podmioty uprawnione do ich otrzymania przepisami prawa.</w:t>
      </w:r>
    </w:p>
    <w:p w14:paraId="19DB2A42" w14:textId="77777777" w:rsidR="00553C43" w:rsidRDefault="00553C43" w:rsidP="00553C4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7F0D303" w14:textId="77777777" w:rsidR="00553C43" w:rsidRDefault="00553C43" w:rsidP="00553C4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CDBD3EF" w14:textId="77777777" w:rsidR="00553C43" w:rsidRDefault="00553C43" w:rsidP="00553C43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85E5A5B" w14:textId="77777777" w:rsidR="00553C43" w:rsidRDefault="00553C43" w:rsidP="00553C43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Pr="00006C8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Wójt Gminy</w:t>
      </w:r>
    </w:p>
    <w:p w14:paraId="36BD296E" w14:textId="77777777" w:rsidR="00553C43" w:rsidRDefault="00553C43" w:rsidP="00553C43">
      <w:pPr>
        <w:pStyle w:val="Bezodstpw"/>
        <w:spacing w:line="276" w:lineRule="auto"/>
        <w:jc w:val="both"/>
        <w:rPr>
          <w:rFonts w:ascii="Arial" w:hAnsi="Arial" w:cs="Arial"/>
        </w:rPr>
      </w:pPr>
      <w:r w:rsidRPr="002E1A7F">
        <w:rPr>
          <w:rFonts w:ascii="Arial" w:hAnsi="Arial" w:cs="Arial"/>
          <w:sz w:val="18"/>
          <w:szCs w:val="18"/>
        </w:rPr>
        <w:t xml:space="preserve">                          Data i podpis</w:t>
      </w:r>
      <w:r>
        <w:rPr>
          <w:rFonts w:ascii="Arial" w:hAnsi="Arial" w:cs="Arial"/>
        </w:rPr>
        <w:t xml:space="preserve">                                                                          mgr inż. Jacek Lis</w:t>
      </w:r>
    </w:p>
    <w:p w14:paraId="11EB28AC" w14:textId="77777777" w:rsidR="00553C43" w:rsidRDefault="00553C43" w:rsidP="00553C43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14:paraId="0583FB72" w14:textId="77777777" w:rsidR="00553C43" w:rsidRPr="00006C8E" w:rsidRDefault="00553C43" w:rsidP="00553C43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14:paraId="3351F74B" w14:textId="77777777" w:rsidR="00553C43" w:rsidRPr="00006C8E" w:rsidRDefault="00553C43" w:rsidP="00553C43">
      <w:pPr>
        <w:pStyle w:val="Bezodstpw"/>
        <w:spacing w:line="276" w:lineRule="auto"/>
        <w:jc w:val="right"/>
        <w:rPr>
          <w:rFonts w:ascii="Arial" w:hAnsi="Arial" w:cs="Arial"/>
        </w:rPr>
      </w:pPr>
      <w:r w:rsidRPr="00006C8E">
        <w:rPr>
          <w:rFonts w:ascii="Arial" w:hAnsi="Arial" w:cs="Arial"/>
        </w:rPr>
        <w:tab/>
      </w:r>
      <w:r w:rsidRPr="00006C8E">
        <w:rPr>
          <w:rFonts w:ascii="Arial" w:hAnsi="Arial" w:cs="Arial"/>
        </w:rPr>
        <w:tab/>
      </w:r>
    </w:p>
    <w:p w14:paraId="6A88B888" w14:textId="77777777" w:rsidR="00553C43" w:rsidRDefault="00553C43" w:rsidP="00553C43">
      <w:pPr>
        <w:rPr>
          <w:rFonts w:ascii="Arial" w:hAnsi="Arial" w:cs="Arial"/>
        </w:rPr>
      </w:pPr>
    </w:p>
    <w:p w14:paraId="1A1C33C4" w14:textId="77777777" w:rsidR="00553C43" w:rsidRDefault="00553C43" w:rsidP="00553C43"/>
    <w:p w14:paraId="101979A6" w14:textId="77777777" w:rsidR="00DF323F" w:rsidRDefault="00DF323F"/>
    <w:sectPr w:rsidR="00DF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4F3"/>
    <w:multiLevelType w:val="hybridMultilevel"/>
    <w:tmpl w:val="22E64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DD"/>
    <w:rsid w:val="00553C43"/>
    <w:rsid w:val="005C43DD"/>
    <w:rsid w:val="008745DE"/>
    <w:rsid w:val="00B81A7D"/>
    <w:rsid w:val="00C130D5"/>
    <w:rsid w:val="00D126B8"/>
    <w:rsid w:val="00DF323F"/>
    <w:rsid w:val="00E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37CF"/>
  <w15:chartTrackingRefBased/>
  <w15:docId w15:val="{50FB3A38-40C0-44BC-996A-A2C6CFC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C4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53C4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53C43"/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53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zolkie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Rogalska</dc:creator>
  <cp:keywords/>
  <dc:description/>
  <cp:lastModifiedBy>Bożena Rogalska</cp:lastModifiedBy>
  <cp:revision>4</cp:revision>
  <cp:lastPrinted>2024-06-12T05:32:00Z</cp:lastPrinted>
  <dcterms:created xsi:type="dcterms:W3CDTF">2024-06-12T05:12:00Z</dcterms:created>
  <dcterms:modified xsi:type="dcterms:W3CDTF">2024-06-12T05:33:00Z</dcterms:modified>
</cp:coreProperties>
</file>