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B1BFC" w14:textId="77777777" w:rsidR="002A0B8C" w:rsidRDefault="00395F52">
      <w:pPr>
        <w:spacing w:after="0" w:line="259" w:lineRule="auto"/>
        <w:ind w:left="56" w:firstLine="0"/>
        <w:jc w:val="center"/>
      </w:pPr>
      <w:r>
        <w:t xml:space="preserve"> </w:t>
      </w:r>
    </w:p>
    <w:p w14:paraId="6DAD6B8F" w14:textId="77777777" w:rsidR="002A0B8C" w:rsidRDefault="00395F52">
      <w:pPr>
        <w:spacing w:after="0" w:line="259" w:lineRule="auto"/>
        <w:ind w:left="728" w:right="724" w:hanging="10"/>
        <w:jc w:val="center"/>
      </w:pPr>
      <w:r>
        <w:rPr>
          <w:b/>
        </w:rPr>
        <w:t xml:space="preserve">UMOWA NR ......./2022 </w:t>
      </w:r>
    </w:p>
    <w:p w14:paraId="3104450F" w14:textId="77777777" w:rsidR="002A0B8C" w:rsidRDefault="00395F52">
      <w:pPr>
        <w:spacing w:after="0" w:line="259" w:lineRule="auto"/>
        <w:ind w:left="56" w:firstLine="0"/>
        <w:jc w:val="center"/>
      </w:pPr>
      <w:r>
        <w:rPr>
          <w:b/>
        </w:rPr>
        <w:t xml:space="preserve"> </w:t>
      </w:r>
    </w:p>
    <w:p w14:paraId="0BDA30E3" w14:textId="77777777" w:rsidR="002A0B8C" w:rsidRDefault="00395F52">
      <w:pPr>
        <w:spacing w:after="0" w:line="257" w:lineRule="auto"/>
        <w:ind w:left="-5" w:hanging="10"/>
      </w:pPr>
      <w:r>
        <w:rPr>
          <w:b/>
        </w:rPr>
        <w:t>w sprawie ustalenia wzajemnych zobowiązań organizacyjnych i finansowych, związanych z montażem odnawialnych źródeł energii na potrzeby budynku mieszkalnego stanowiącego własność mieszkańca Gminy Py</w:t>
      </w:r>
      <w:r w:rsidR="00CF79A4">
        <w:rPr>
          <w:b/>
        </w:rPr>
        <w:t>sznica, w ramach projektu pn. „Odnawialne źródła energii dla mieszkańców w gminie Pysznica</w:t>
      </w:r>
      <w:r>
        <w:rPr>
          <w:b/>
        </w:rPr>
        <w:t xml:space="preserve">”, realizowanego w ramach Działania 3.1 Rozwój OZE ,,konkurs parasolowy” RPO WP na lata 2014 – 2020. </w:t>
      </w:r>
    </w:p>
    <w:p w14:paraId="4C921F2C" w14:textId="77777777" w:rsidR="002A0B8C" w:rsidRDefault="00395F52">
      <w:pPr>
        <w:spacing w:after="12" w:line="259" w:lineRule="auto"/>
        <w:ind w:left="0" w:firstLine="0"/>
        <w:jc w:val="left"/>
      </w:pPr>
      <w:r>
        <w:t xml:space="preserve"> </w:t>
      </w:r>
    </w:p>
    <w:p w14:paraId="1CC2C95B" w14:textId="77777777" w:rsidR="002A0B8C" w:rsidRDefault="00395F52">
      <w:pPr>
        <w:ind w:left="52" w:firstLine="0"/>
      </w:pPr>
      <w:r>
        <w:t xml:space="preserve">zawarta w dniu.........................................pomiędzy:  </w:t>
      </w:r>
    </w:p>
    <w:p w14:paraId="77B370E3" w14:textId="77777777" w:rsidR="002A0B8C" w:rsidRDefault="00395F52">
      <w:pPr>
        <w:ind w:left="52" w:firstLine="0"/>
      </w:pPr>
      <w:r>
        <w:rPr>
          <w:b/>
        </w:rPr>
        <w:t>Gminą Pysznica</w:t>
      </w:r>
      <w:r>
        <w:t xml:space="preserve"> z siedzibą w Pysznicy, ul. Wolności 322, 37-403 Pysznica, NIP </w:t>
      </w:r>
      <w:r>
        <w:rPr>
          <w:szCs w:val="24"/>
        </w:rPr>
        <w:t>8652397341</w:t>
      </w:r>
      <w:r>
        <w:t xml:space="preserve">, reprezentowaną przez:  </w:t>
      </w:r>
    </w:p>
    <w:p w14:paraId="39FEA396" w14:textId="77777777" w:rsidR="002A0B8C" w:rsidRDefault="00395F52">
      <w:pPr>
        <w:spacing w:after="56"/>
        <w:ind w:left="52" w:firstLine="0"/>
      </w:pPr>
      <w:r>
        <w:rPr>
          <w:b/>
        </w:rPr>
        <w:t>Pana Łukasza Bajgierowicza</w:t>
      </w:r>
      <w:r>
        <w:t xml:space="preserve"> - Wójta Gminy Pysznica,  przy kontrasygnacie Pani Grażyny Ożga - Skarbnika Gminy – zwaną w dalszej części umowy </w:t>
      </w:r>
      <w:r w:rsidR="00534B2E">
        <w:rPr>
          <w:b/>
        </w:rPr>
        <w:t>Gminą Pysznica</w:t>
      </w:r>
      <w:r>
        <w:rPr>
          <w:b/>
        </w:rPr>
        <w:t>/Wnioskodawcą.</w:t>
      </w:r>
      <w:r>
        <w:t xml:space="preserve"> a </w:t>
      </w:r>
    </w:p>
    <w:p w14:paraId="78D6735A" w14:textId="77777777" w:rsidR="002A0B8C" w:rsidRDefault="00395F52">
      <w:pPr>
        <w:spacing w:after="48"/>
        <w:ind w:left="52" w:firstLine="0"/>
      </w:pPr>
      <w:r>
        <w:t xml:space="preserve">1.Panem/Panią …………………………………………….zam. ……………………………… legitymującym/cą się dowodem osobistym nr ……………………….wydanym przez...........................................................................PESEL…………………………………... </w:t>
      </w:r>
    </w:p>
    <w:p w14:paraId="561436EF" w14:textId="77777777" w:rsidR="002A0B8C" w:rsidRDefault="00395F52">
      <w:pPr>
        <w:spacing w:after="47"/>
        <w:ind w:left="52" w:firstLine="0"/>
      </w:pPr>
      <w:r>
        <w:t xml:space="preserve">2.Panem/Panią …………………………………………….zam. ……………………………… legitymującym/cą się dowodem osobistym nr ……………………….wydanym przez...........................................................................PESEL…………………………………... </w:t>
      </w:r>
    </w:p>
    <w:p w14:paraId="608C56C0" w14:textId="77777777" w:rsidR="002A0B8C" w:rsidRDefault="00395F52">
      <w:pPr>
        <w:spacing w:after="52"/>
        <w:ind w:left="52" w:firstLine="0"/>
      </w:pPr>
      <w:r>
        <w:t xml:space="preserve">3.Panem/Panią …………………………………………….zam. ……………………………… legitymującym/cą się dowodem osobistym nr ……………………….wydanym przez...........................................................................PESEL…………………………………... </w:t>
      </w:r>
    </w:p>
    <w:p w14:paraId="02E8DB1F" w14:textId="77777777" w:rsidR="002A0B8C" w:rsidRDefault="00395F52">
      <w:pPr>
        <w:ind w:left="52" w:firstLine="0"/>
      </w:pPr>
      <w:r>
        <w:t xml:space="preserve">4.Panem/Panią …………………………………………….zam. ……………………………… legitymującym/cą się dowodem osobistym nr ……………………….wydanym przez...........................................................................PESEL…………………………………... </w:t>
      </w:r>
    </w:p>
    <w:p w14:paraId="3A2ADFCC" w14:textId="77777777" w:rsidR="002A0B8C" w:rsidRDefault="00395F52">
      <w:pPr>
        <w:spacing w:after="39" w:line="259" w:lineRule="auto"/>
        <w:ind w:left="0" w:firstLine="0"/>
        <w:jc w:val="left"/>
      </w:pPr>
      <w:r>
        <w:t xml:space="preserve"> </w:t>
      </w:r>
    </w:p>
    <w:p w14:paraId="19D85D0C" w14:textId="77777777" w:rsidR="002A0B8C" w:rsidRDefault="00395F52">
      <w:pPr>
        <w:ind w:left="52" w:firstLine="0"/>
      </w:pPr>
      <w:r>
        <w:t xml:space="preserve">zwanym/i dalej łącznie </w:t>
      </w:r>
      <w:r>
        <w:rPr>
          <w:b/>
        </w:rPr>
        <w:t>Uczestnikami projektu</w:t>
      </w:r>
      <w:r>
        <w:t xml:space="preserve">, o następującej treści: </w:t>
      </w:r>
    </w:p>
    <w:p w14:paraId="1C7647DD" w14:textId="77777777" w:rsidR="002A0B8C" w:rsidRDefault="00395F52">
      <w:pPr>
        <w:spacing w:after="0" w:line="259" w:lineRule="auto"/>
        <w:ind w:left="56" w:firstLine="0"/>
        <w:jc w:val="center"/>
      </w:pPr>
      <w:r>
        <w:rPr>
          <w:b/>
        </w:rPr>
        <w:t xml:space="preserve"> </w:t>
      </w:r>
    </w:p>
    <w:p w14:paraId="00AFAD19" w14:textId="77777777" w:rsidR="002A0B8C" w:rsidRDefault="00395F52">
      <w:pPr>
        <w:spacing w:after="0" w:line="259" w:lineRule="auto"/>
        <w:ind w:left="728" w:right="721" w:hanging="10"/>
        <w:jc w:val="center"/>
      </w:pPr>
      <w:r>
        <w:rPr>
          <w:b/>
        </w:rPr>
        <w:t xml:space="preserve">§ 1 Definicje  </w:t>
      </w:r>
    </w:p>
    <w:p w14:paraId="6E905A51" w14:textId="77777777" w:rsidR="002A0B8C" w:rsidRDefault="00395F52">
      <w:pPr>
        <w:ind w:left="52" w:firstLine="0"/>
      </w:pPr>
      <w:r>
        <w:t xml:space="preserve">Ilekroć w Umowie jest mowa o: </w:t>
      </w:r>
    </w:p>
    <w:p w14:paraId="32E5C525" w14:textId="77777777" w:rsidR="002A0B8C" w:rsidRDefault="00395F52">
      <w:pPr>
        <w:numPr>
          <w:ilvl w:val="0"/>
          <w:numId w:val="1"/>
        </w:numPr>
        <w:ind w:hanging="360"/>
      </w:pPr>
      <w:r>
        <w:rPr>
          <w:b/>
        </w:rPr>
        <w:t xml:space="preserve">Projekcie </w:t>
      </w:r>
      <w:r>
        <w:t xml:space="preserve">– dalej w treści umowy oznacza projekt pn. </w:t>
      </w:r>
      <w:r>
        <w:rPr>
          <w:b/>
        </w:rPr>
        <w:t>„</w:t>
      </w:r>
      <w:r w:rsidR="00CF79A4">
        <w:rPr>
          <w:b/>
        </w:rPr>
        <w:t>Odnawialne źródła energii dla mieszkańców w gminie Pysznica</w:t>
      </w:r>
      <w:r>
        <w:rPr>
          <w:b/>
        </w:rPr>
        <w:t>”</w:t>
      </w:r>
      <w:r>
        <w:t xml:space="preserve"> – projekt parasolowy realizowany w ramach Regionalnego Programu Operacyjnego Województwa Podkarpackiego na lata 2014-2020, Działanie 3.1 Rozwój OZE</w:t>
      </w:r>
      <w:r>
        <w:rPr>
          <w:b/>
        </w:rPr>
        <w:t>.</w:t>
      </w:r>
      <w:r>
        <w:t xml:space="preserve"> </w:t>
      </w:r>
    </w:p>
    <w:p w14:paraId="33C8FB3A" w14:textId="77777777" w:rsidR="002A0B8C" w:rsidRDefault="00395F52">
      <w:pPr>
        <w:numPr>
          <w:ilvl w:val="0"/>
          <w:numId w:val="1"/>
        </w:numPr>
        <w:ind w:hanging="360"/>
      </w:pPr>
      <w:r>
        <w:rPr>
          <w:b/>
        </w:rPr>
        <w:t>Wnioskodawca</w:t>
      </w:r>
      <w:r w:rsidR="00534B2E">
        <w:t xml:space="preserve"> – Gmina Pysznica</w:t>
      </w:r>
      <w:r>
        <w:t xml:space="preserve">, jednostka samorządowa odpowiedzialna za przygotowanie, złożenie, koordynację i realizację Projektu.   </w:t>
      </w:r>
    </w:p>
    <w:p w14:paraId="405AB14B" w14:textId="77777777" w:rsidR="002A0B8C" w:rsidRDefault="00395F52">
      <w:pPr>
        <w:numPr>
          <w:ilvl w:val="0"/>
          <w:numId w:val="1"/>
        </w:numPr>
        <w:ind w:hanging="360"/>
      </w:pPr>
      <w:r>
        <w:rPr>
          <w:b/>
        </w:rPr>
        <w:t>Instalacja</w:t>
      </w:r>
      <w:r>
        <w:t xml:space="preserve"> – dalej w treści umowy oznacza: instalacja solarna (kolektory słoneczne) wraz z niezbędnym wyposażeniem, tj. stacją napełniającą, pompą, przewodami rurowymi w </w:t>
      </w:r>
      <w:r>
        <w:lastRenderedPageBreak/>
        <w:t>otulinie, naczyniem wzbiorczym, zasobnikiem na ciepłą wodę od 200-500 l.</w:t>
      </w:r>
      <w:r>
        <w:rPr>
          <w:b/>
        </w:rPr>
        <w:t xml:space="preserve"> </w:t>
      </w:r>
      <w:r>
        <w:t xml:space="preserve">Kolektory słoneczne (zestawy solarne) służą do podgrzewania zimnej wody do celów użytkowych w gospodarstwie domowym przy wykorzystaniu energii słonecznej.  </w:t>
      </w:r>
    </w:p>
    <w:p w14:paraId="72506030" w14:textId="092F277A" w:rsidR="002A0B8C" w:rsidRDefault="00395F52">
      <w:pPr>
        <w:numPr>
          <w:ilvl w:val="0"/>
          <w:numId w:val="1"/>
        </w:numPr>
        <w:ind w:hanging="360"/>
      </w:pPr>
      <w:r>
        <w:rPr>
          <w:b/>
        </w:rPr>
        <w:t xml:space="preserve">Budynek mieszkalny </w:t>
      </w:r>
      <w:r>
        <w:t>– rozumiany, jako budynek mieszkalny na potrzeby, którego energia elektryczna będzie produkowa</w:t>
      </w:r>
      <w:r w:rsidR="00845B06">
        <w:t>na z instalacji solarnej.</w:t>
      </w:r>
      <w:r>
        <w:t xml:space="preserve"> </w:t>
      </w:r>
    </w:p>
    <w:p w14:paraId="1086F864" w14:textId="77777777" w:rsidR="002A0B8C" w:rsidRDefault="00395F52">
      <w:pPr>
        <w:numPr>
          <w:ilvl w:val="0"/>
          <w:numId w:val="1"/>
        </w:numPr>
        <w:ind w:hanging="360"/>
      </w:pPr>
      <w:r>
        <w:rPr>
          <w:b/>
        </w:rPr>
        <w:t>Obiekt</w:t>
      </w:r>
      <w:r>
        <w:t xml:space="preserve"> – oznacza: część nieruchomości, w szczególności część zewnętrzną i wewnętrzną budynku mieszkalnego i/lub gospodarczego, w tym w szczególności przestrzeni dachu, o powierzchni niezbędnej do zainstalowania Instalacji, jej prawidłowego funkcjonowania i eksploatacji Instalacji. Przez Obiekt rozumie się również część nieruchomości będącej gruntem, na którym przewidywana jest do zainstalowania Instalacja na potrzeby budynku mieszkalnego położonego na tej nieruchomości, o powierzchni gruntu niezbędnej do zainstalowania Instalacji, jej prawidłowego funkcjonowania i eksploatacji Instalacji. </w:t>
      </w:r>
    </w:p>
    <w:p w14:paraId="24F3DDFC" w14:textId="77777777" w:rsidR="002A0B8C" w:rsidRDefault="00395F52">
      <w:pPr>
        <w:numPr>
          <w:ilvl w:val="0"/>
          <w:numId w:val="1"/>
        </w:numPr>
        <w:ind w:hanging="360"/>
      </w:pPr>
      <w:r>
        <w:rPr>
          <w:b/>
        </w:rPr>
        <w:t>Okres trwałości</w:t>
      </w:r>
      <w:r>
        <w:t xml:space="preserve"> – okres, w którym właścicielem inst</w:t>
      </w:r>
      <w:r w:rsidR="00534B2E">
        <w:t>alacji jest Gmina Pysznica</w:t>
      </w:r>
      <w:r>
        <w:t>, a Uczestnicy projektu są użytkującymi na podstawie niniejszej umowy przez 5 lat od otrzymania płatności końcowej przez Wn</w:t>
      </w:r>
      <w:r w:rsidR="00534B2E">
        <w:t>ioskodawcę. Gmina Pysznica</w:t>
      </w:r>
      <w:r>
        <w:t xml:space="preserve"> poinformuje każdego z Uczestników Projektu o zakończeniu okresu trwałości. W okresie trwałości Uczestnicy Projektu są zobowiązani do utrzymania Instalacji w niezmienionym stanie technicznym, bez zmiany lokalizacji Instalacji i jej przeznaczenia przez okres nie krótszy niż 5 lat od otrzymania płatności końcowej przez Wnioskodawcę. Zbycie nieruchomości w okresie trwałości projektu jest możliwe pod warunkiem przejęcia zobowiązań wynikających z niniejszej umowy przez nowego nabywcę.  </w:t>
      </w:r>
    </w:p>
    <w:p w14:paraId="3A97D53A" w14:textId="77777777" w:rsidR="002A0B8C" w:rsidRDefault="00395F52">
      <w:pPr>
        <w:numPr>
          <w:ilvl w:val="0"/>
          <w:numId w:val="1"/>
        </w:numPr>
        <w:spacing w:after="50"/>
        <w:ind w:hanging="360"/>
      </w:pPr>
      <w:r>
        <w:rPr>
          <w:b/>
        </w:rPr>
        <w:t>Mieszkaniec</w:t>
      </w:r>
      <w:r>
        <w:t xml:space="preserve"> (zamiennie: Uczestnik Projektu, Beneficjent końcowy Projektu) - osoba fizyczna posiadająca prawo do dysponowania Obiektem, będąca właścicielem, współwłaścicielem lub użytkownikiem wieczystym.  </w:t>
      </w:r>
    </w:p>
    <w:p w14:paraId="6DDBF340" w14:textId="77777777" w:rsidR="002A0B8C" w:rsidRDefault="00395F52">
      <w:pPr>
        <w:spacing w:after="0" w:line="259" w:lineRule="auto"/>
        <w:ind w:left="728" w:hanging="10"/>
        <w:jc w:val="center"/>
      </w:pPr>
      <w:r>
        <w:rPr>
          <w:b/>
        </w:rPr>
        <w:t xml:space="preserve">§ 2 Przedmiot umowy </w:t>
      </w:r>
    </w:p>
    <w:p w14:paraId="2A0FCEA5" w14:textId="604CD655" w:rsidR="002A0B8C" w:rsidRDefault="00395F52">
      <w:pPr>
        <w:numPr>
          <w:ilvl w:val="0"/>
          <w:numId w:val="2"/>
        </w:numPr>
        <w:ind w:hanging="360"/>
      </w:pPr>
      <w:r>
        <w:t>Przedmiotem niniejszej umowy jest ustalenie wzajemnych zobowiązań prawnych, organizacyjnych i finansowych związanych z montażem i utrzyma</w:t>
      </w:r>
      <w:r w:rsidR="00112ED6">
        <w:t>niem instalacji solarnych</w:t>
      </w:r>
      <w:r>
        <w:t xml:space="preserve"> w Obiekcie Uczestnika projektu - w ramach projektu pn. </w:t>
      </w:r>
      <w:r>
        <w:rPr>
          <w:b/>
        </w:rPr>
        <w:t>„</w:t>
      </w:r>
      <w:r w:rsidR="00CF79A4">
        <w:rPr>
          <w:b/>
        </w:rPr>
        <w:t>Odnawialne źródła energii dla mieszkańców w gminie Pysznica</w:t>
      </w:r>
      <w:r>
        <w:rPr>
          <w:b/>
        </w:rPr>
        <w:t>”</w:t>
      </w:r>
      <w:r>
        <w:t xml:space="preserve"> współfinansowanego ze środków Europejskiego Funduszu Rozwoju Regionalnego w ramach Regionalnego Programu Operacyjnego Województwa Podkarpackiego na lata 2014-2020, Działanie 3.1 Rozwój OZE</w:t>
      </w:r>
      <w:r>
        <w:rPr>
          <w:b/>
        </w:rPr>
        <w:t>.</w:t>
      </w:r>
      <w:r>
        <w:t xml:space="preserve"> </w:t>
      </w:r>
    </w:p>
    <w:p w14:paraId="3B77551A" w14:textId="77777777" w:rsidR="002A0B8C" w:rsidRDefault="00395F52">
      <w:pPr>
        <w:ind w:left="427" w:firstLine="0"/>
      </w:pPr>
      <w:r>
        <w:t>Projekt obejmuje</w:t>
      </w:r>
      <w:r>
        <w:rPr>
          <w:b/>
        </w:rPr>
        <w:t xml:space="preserve"> </w:t>
      </w:r>
      <w:r>
        <w:t xml:space="preserve">wykonanie Instalacji, na co składa się dostawa i montaż urządzeń, uruchomienie Instalacji, przeszkolenie Uczestnika projektu z obsługi instalacji, co zostanie udokumentowane protokołem z przeszkolenia. Szczegółowy zakres Instalacji określony jest  w załączniku Nr 1 do niniejszej umowy. </w:t>
      </w:r>
    </w:p>
    <w:p w14:paraId="6C089305" w14:textId="77777777" w:rsidR="002A0B8C" w:rsidRDefault="00395F52">
      <w:pPr>
        <w:numPr>
          <w:ilvl w:val="0"/>
          <w:numId w:val="2"/>
        </w:numPr>
        <w:ind w:hanging="360"/>
      </w:pPr>
      <w:r>
        <w:t xml:space="preserve">Uczestnik projektu oświadcza, że posiada tytuł prawny do nieruchomości oznaczonej, jako działka o numerze ewidencyjnym ................................ położonej   </w:t>
      </w:r>
    </w:p>
    <w:p w14:paraId="1FFD1916" w14:textId="0290EBA7" w:rsidR="002A0B8C" w:rsidRDefault="00395F52">
      <w:pPr>
        <w:ind w:left="427" w:firstLine="0"/>
      </w:pPr>
      <w:r>
        <w:t>w miejscowości</w:t>
      </w:r>
      <w:r w:rsidR="00092E7B">
        <w:t xml:space="preserve"> </w:t>
      </w:r>
      <w:r>
        <w:t xml:space="preserve">................................................., zabudowanej budynkiem mieszkalnym, oznaczonym numerem ………..  </w:t>
      </w:r>
    </w:p>
    <w:p w14:paraId="4BB8149E" w14:textId="77777777" w:rsidR="002A0B8C" w:rsidRDefault="00395F52">
      <w:pPr>
        <w:numPr>
          <w:ilvl w:val="1"/>
          <w:numId w:val="2"/>
        </w:numPr>
        <w:ind w:hanging="360"/>
      </w:pPr>
      <w:r>
        <w:t xml:space="preserve">w którym ma nastąpić montaż Instalacji*; </w:t>
      </w:r>
    </w:p>
    <w:p w14:paraId="6FFBD101" w14:textId="77777777" w:rsidR="002A0B8C" w:rsidRDefault="00395F52">
      <w:pPr>
        <w:numPr>
          <w:ilvl w:val="1"/>
          <w:numId w:val="2"/>
        </w:numPr>
        <w:ind w:hanging="360"/>
      </w:pPr>
      <w:r>
        <w:t>na której ma nastąpić montaż Instalacji*;</w:t>
      </w:r>
      <w:r>
        <w:rPr>
          <w:color w:val="FF0000"/>
        </w:rPr>
        <w:t xml:space="preserve"> </w:t>
      </w:r>
    </w:p>
    <w:p w14:paraId="2A8E0AE0" w14:textId="2614AF2C" w:rsidR="002A0B8C" w:rsidRDefault="00395F52">
      <w:pPr>
        <w:ind w:left="427" w:firstLine="0"/>
      </w:pPr>
      <w:r>
        <w:t>Tytuł prawny</w:t>
      </w:r>
      <w:r w:rsidR="00092E7B">
        <w:t xml:space="preserve"> do nieruchomości o której mowa</w:t>
      </w:r>
      <w:r>
        <w:t xml:space="preserve"> w zdaniu pierwszym oparty jest na własności*/współwłasności*/ użytkowaniu wieczystym*. </w:t>
      </w:r>
    </w:p>
    <w:p w14:paraId="2644026D" w14:textId="77777777" w:rsidR="002A0B8C" w:rsidRDefault="00395F52">
      <w:pPr>
        <w:numPr>
          <w:ilvl w:val="0"/>
          <w:numId w:val="2"/>
        </w:numPr>
        <w:ind w:hanging="360"/>
      </w:pPr>
      <w:r>
        <w:t xml:space="preserve">Uczestnik Projektu oświadcza, że: </w:t>
      </w:r>
    </w:p>
    <w:p w14:paraId="1A1DDB47" w14:textId="77777777" w:rsidR="002A0B8C" w:rsidRDefault="00395F52">
      <w:pPr>
        <w:ind w:left="730"/>
      </w:pPr>
      <w:r>
        <w:lastRenderedPageBreak/>
        <w:t>1)</w:t>
      </w:r>
      <w:r>
        <w:rPr>
          <w:rFonts w:ascii="Arial" w:eastAsia="Arial" w:hAnsi="Arial" w:cs="Arial"/>
        </w:rPr>
        <w:t xml:space="preserve"> </w:t>
      </w:r>
      <w:r>
        <w:t xml:space="preserve">w budynku mieszkalnym, zlokalizowanym na terenie nieruchomości, o której mowa w ust. 2: </w:t>
      </w:r>
    </w:p>
    <w:p w14:paraId="0CAD0FC8" w14:textId="77777777" w:rsidR="00092E7B" w:rsidRDefault="00395F52">
      <w:pPr>
        <w:ind w:left="787" w:right="2620" w:firstLine="0"/>
      </w:pPr>
      <w:r>
        <w:rPr>
          <w:rFonts w:ascii="Segoe UI Symbol" w:eastAsia="Segoe UI Symbol" w:hAnsi="Segoe UI Symbol" w:cs="Segoe UI Symbol"/>
        </w:rPr>
        <w:t>−</w:t>
      </w:r>
      <w:r>
        <w:t xml:space="preserve"> jest / nie jest zarejestrowana działalność gospodarcza*, </w:t>
      </w:r>
    </w:p>
    <w:p w14:paraId="0671F7CE" w14:textId="66432248" w:rsidR="002A0B8C" w:rsidRDefault="00395F52">
      <w:pPr>
        <w:ind w:left="787" w:right="2620" w:firstLine="0"/>
      </w:pPr>
      <w:r>
        <w:rPr>
          <w:rFonts w:ascii="Segoe UI Symbol" w:eastAsia="Segoe UI Symbol" w:hAnsi="Segoe UI Symbol" w:cs="Segoe UI Symbol"/>
        </w:rPr>
        <w:t>−</w:t>
      </w:r>
      <w:r>
        <w:t xml:space="preserve"> jest / nie jest prowadzona działalność gospodarcza*, </w:t>
      </w:r>
    </w:p>
    <w:p w14:paraId="5D3C5879" w14:textId="77777777" w:rsidR="002A0B8C" w:rsidRDefault="00395F52">
      <w:pPr>
        <w:ind w:left="787" w:firstLine="0"/>
      </w:pPr>
      <w:r>
        <w:rPr>
          <w:rFonts w:ascii="Segoe UI Symbol" w:eastAsia="Segoe UI Symbol" w:hAnsi="Segoe UI Symbol" w:cs="Segoe UI Symbol"/>
        </w:rPr>
        <w:t>−</w:t>
      </w:r>
      <w:r>
        <w:t xml:space="preserve"> jest / nie jest prowadzona działalność rolnicza*. </w:t>
      </w:r>
    </w:p>
    <w:p w14:paraId="6F1B1476" w14:textId="77777777" w:rsidR="002A0B8C" w:rsidRDefault="00395F52">
      <w:pPr>
        <w:spacing w:after="12" w:line="259" w:lineRule="auto"/>
        <w:ind w:left="0" w:firstLine="0"/>
        <w:jc w:val="left"/>
        <w:rPr>
          <w:rFonts w:ascii="Calibri" w:eastAsia="Calibri" w:hAnsi="Calibri" w:cs="Calibri"/>
          <w:i/>
          <w:sz w:val="22"/>
        </w:rPr>
      </w:pPr>
      <w:r>
        <w:rPr>
          <w:b/>
        </w:rPr>
        <w:t xml:space="preserve"> </w:t>
      </w:r>
      <w:r w:rsidR="00F033C0">
        <w:rPr>
          <w:rFonts w:ascii="Calibri" w:eastAsia="Calibri" w:hAnsi="Calibri" w:cs="Calibri"/>
          <w:i/>
          <w:sz w:val="22"/>
        </w:rPr>
        <w:t>*niepotrzebne skreślić;</w:t>
      </w:r>
    </w:p>
    <w:p w14:paraId="7CECF264" w14:textId="77777777" w:rsidR="00F033C0" w:rsidRDefault="00F033C0">
      <w:pPr>
        <w:spacing w:after="12" w:line="259" w:lineRule="auto"/>
        <w:ind w:left="0" w:firstLine="0"/>
        <w:jc w:val="left"/>
      </w:pPr>
    </w:p>
    <w:p w14:paraId="291BEC87" w14:textId="77777777" w:rsidR="002A0B8C" w:rsidRDefault="00395F52" w:rsidP="00534B2E">
      <w:pPr>
        <w:spacing w:after="0" w:line="257" w:lineRule="auto"/>
        <w:ind w:left="-5" w:hanging="10"/>
      </w:pPr>
      <w:r>
        <w:rPr>
          <w:b/>
        </w:rPr>
        <w:t xml:space="preserve">W przypadku jeżeli w w/w budynku mieszkalnym prowadzona jest działalność gospodarcza Uczestnik Projektu zobowiązany jest przed podpisaniem umowy dokonać wszelkich niezbędnych formalności związanych z udzieleniem przez Gminę pomocy de minimis lub jeżeli działalność taka zostanie podjęta w okresie trwałości projektu Uczestnik Projektu zobowiązany jest do zgłoszenia tego faktu przed podjęciem tej  </w:t>
      </w:r>
      <w:r>
        <w:rPr>
          <w:rFonts w:ascii="Calibri" w:eastAsia="Calibri" w:hAnsi="Calibri" w:cs="Calibri"/>
          <w:i/>
          <w:sz w:val="22"/>
        </w:rPr>
        <w:t xml:space="preserve">  </w:t>
      </w:r>
    </w:p>
    <w:p w14:paraId="2F4DB6CF" w14:textId="77777777" w:rsidR="002A0B8C" w:rsidRDefault="00395F52">
      <w:pPr>
        <w:spacing w:after="0" w:line="257" w:lineRule="auto"/>
        <w:ind w:left="-5" w:hanging="10"/>
      </w:pPr>
      <w:r>
        <w:rPr>
          <w:b/>
        </w:rPr>
        <w:t>działalności i również dopełnić niezbędnych formalności związanych z udzieleniem przez Gminę pomocy de minimis</w:t>
      </w:r>
      <w:r>
        <w:t xml:space="preserve">. </w:t>
      </w:r>
    </w:p>
    <w:p w14:paraId="536AECC7" w14:textId="77777777" w:rsidR="002A0B8C" w:rsidRDefault="00395F52" w:rsidP="00F033C0">
      <w:pPr>
        <w:spacing w:after="0" w:line="259" w:lineRule="auto"/>
        <w:ind w:left="0" w:firstLine="0"/>
        <w:jc w:val="left"/>
      </w:pPr>
      <w:r>
        <w:t xml:space="preserve"> </w:t>
      </w:r>
    </w:p>
    <w:p w14:paraId="480A765E" w14:textId="77777777" w:rsidR="002A0B8C" w:rsidRDefault="00395F52">
      <w:pPr>
        <w:spacing w:after="0" w:line="259" w:lineRule="auto"/>
        <w:ind w:left="124" w:firstLine="0"/>
        <w:jc w:val="center"/>
      </w:pPr>
      <w:r>
        <w:t>2)</w:t>
      </w:r>
      <w:r>
        <w:rPr>
          <w:rFonts w:ascii="Arial" w:eastAsia="Arial" w:hAnsi="Arial" w:cs="Arial"/>
        </w:rPr>
        <w:t xml:space="preserve"> </w:t>
      </w:r>
      <w:r>
        <w:t xml:space="preserve">Instalacja będzie wykorzystywana tylko na potrzeby socjalno-bytowe domowników. </w:t>
      </w:r>
    </w:p>
    <w:p w14:paraId="546BD973" w14:textId="77777777" w:rsidR="002A0B8C" w:rsidRDefault="00395F52">
      <w:pPr>
        <w:spacing w:after="14" w:line="259" w:lineRule="auto"/>
        <w:ind w:left="0" w:firstLine="0"/>
        <w:jc w:val="left"/>
      </w:pPr>
      <w:r>
        <w:rPr>
          <w:b/>
        </w:rPr>
        <w:t xml:space="preserve"> </w:t>
      </w:r>
    </w:p>
    <w:p w14:paraId="488200CC" w14:textId="77777777" w:rsidR="002A0B8C" w:rsidRDefault="00395F52">
      <w:pPr>
        <w:numPr>
          <w:ilvl w:val="0"/>
          <w:numId w:val="3"/>
        </w:numPr>
        <w:ind w:hanging="360"/>
      </w:pPr>
      <w:r>
        <w:t xml:space="preserve">Zgodnie z Regulaminem naboru ankiet dotyczących udziału w Projekcie – Instalacje zamontowane na budynkach lub na gruncie nie mogą być wykorzystywane do prowadzenia działalności rolniczej oraz działalności gospodarczej, w tym agroturystyki – przeznaczone są na potrzeby gospodarstwa domowego. Działalność gospodarcza nie może przekroczyć 20% powierzchni budynku mieszkalnego, na potrzeby którego zostanie zamontowana instalacja.  </w:t>
      </w:r>
    </w:p>
    <w:p w14:paraId="3E655ACA" w14:textId="77777777" w:rsidR="002A0B8C" w:rsidRDefault="00395F52">
      <w:pPr>
        <w:numPr>
          <w:ilvl w:val="0"/>
          <w:numId w:val="3"/>
        </w:numPr>
        <w:ind w:hanging="360"/>
      </w:pPr>
      <w:r>
        <w:t>Wszystkie Instalacje wykonane w ramach Projektu w okresie trwałości stanowić bę</w:t>
      </w:r>
      <w:r w:rsidR="00F033C0">
        <w:t>dą własność Gminy Pysznica</w:t>
      </w:r>
      <w:r>
        <w:t>. Uczestnicy Projektu/Mieszkańcy będą ich użytkownikami na podstawie zawartych</w:t>
      </w:r>
      <w:r w:rsidR="002474E9" w:rsidRPr="002474E9">
        <w:rPr>
          <w:strike/>
          <w:color w:val="FFFFFF" w:themeColor="background1"/>
        </w:rPr>
        <w:t xml:space="preserve"> </w:t>
      </w:r>
      <w:r>
        <w:t xml:space="preserve">umów użyczenia. Po zakończeniu okresu trwałości Projektu Instalacje zostaną przekazane mieszkańcom na własność nieodpłatnie na podstawie oddzielnej umowy przekazania. </w:t>
      </w:r>
    </w:p>
    <w:p w14:paraId="5158D890" w14:textId="77777777" w:rsidR="002A0B8C" w:rsidRDefault="00395F52">
      <w:pPr>
        <w:numPr>
          <w:ilvl w:val="0"/>
          <w:numId w:val="3"/>
        </w:numPr>
        <w:ind w:hanging="360"/>
      </w:pPr>
      <w:r>
        <w:t xml:space="preserve">Mieszkaniec zobowiązany jest do wykonania we własnym zakresie wszystkich prac przygotowawczych określonych w weryfikacji technicznej budynku, jak również innych koniecznych prac, które mogą wyniknąć w trakcie realizacji Projektu. Prace powinny być wykonane do ustalonego z Wykonawcą terminu montażu Instalacji w danym Obiekcie. Mieszkaniec zobowiązany jest również do wykonania wszelkich prac remontowych, które wykraczają poza zakres odtworzeniowy. </w:t>
      </w:r>
    </w:p>
    <w:p w14:paraId="5878FCB4" w14:textId="77777777" w:rsidR="002A0B8C" w:rsidRDefault="00395F52">
      <w:pPr>
        <w:numPr>
          <w:ilvl w:val="0"/>
          <w:numId w:val="3"/>
        </w:numPr>
        <w:ind w:hanging="360"/>
      </w:pPr>
      <w:r>
        <w:t xml:space="preserve">Po stronie mieszkańca jest przygotowanie miejsca montażu. Za nośność i stan techniczny konstrukcji dachu odpowiada Mieszkaniec. Dach miejsca montażu Instalacji nie może być wykonany z eternitu. Przeszkody powodujące zacienienie Instalacji usuwa Mieszkaniec na własny koszt i we własnym zakresie.  </w:t>
      </w:r>
    </w:p>
    <w:p w14:paraId="348370EA" w14:textId="77777777" w:rsidR="002A0B8C" w:rsidRDefault="00395F52">
      <w:pPr>
        <w:numPr>
          <w:ilvl w:val="0"/>
          <w:numId w:val="3"/>
        </w:numPr>
        <w:ind w:hanging="360"/>
      </w:pPr>
      <w:r>
        <w:t xml:space="preserve">Odbiór Instalacji odbywać się będzie z udziałem inspektora nadzoru i podlegać będzie potwierdzeniu przez Uczestnika Projektu. </w:t>
      </w:r>
    </w:p>
    <w:p w14:paraId="318F8D96" w14:textId="77777777" w:rsidR="002A0B8C" w:rsidRDefault="00395F52">
      <w:pPr>
        <w:numPr>
          <w:ilvl w:val="0"/>
          <w:numId w:val="3"/>
        </w:numPr>
        <w:ind w:hanging="360"/>
      </w:pPr>
      <w:r>
        <w:t xml:space="preserve">Odpowiedzialność osób będących Stroną niniejszej umowy po stronie Uczestników Projektu za zobowiązania wynikające z niniejszej umowy jest solidarna. </w:t>
      </w:r>
    </w:p>
    <w:p w14:paraId="6B377F64" w14:textId="77777777" w:rsidR="002A0B8C" w:rsidRDefault="00395F52">
      <w:pPr>
        <w:numPr>
          <w:ilvl w:val="0"/>
          <w:numId w:val="3"/>
        </w:numPr>
        <w:ind w:hanging="360"/>
      </w:pPr>
      <w:r>
        <w:t xml:space="preserve">Uczestnik Projektu oświadcza, że przed podpisaniem niniejszej umowy zapoznał się z Regulaminem naboru ankiet dotyczących udziału w projekcie parasolowym </w:t>
      </w:r>
      <w:r w:rsidRPr="00CF79A4">
        <w:t>„</w:t>
      </w:r>
      <w:r w:rsidR="00CF79A4" w:rsidRPr="00CF79A4">
        <w:t>Odnawialne źródła energii dla mieszkańców w gminie Pysznica</w:t>
      </w:r>
      <w:r w:rsidRPr="00CF79A4">
        <w:t>”</w:t>
      </w:r>
      <w:r>
        <w:t xml:space="preserve"> , który opublikowany został na stronie </w:t>
      </w:r>
      <w:r>
        <w:lastRenderedPageBreak/>
        <w:t>i</w:t>
      </w:r>
      <w:r w:rsidR="00F033C0">
        <w:t>nternetowej Gminy Pysznica</w:t>
      </w:r>
      <w:r w:rsidR="002C45FF">
        <w:t>: www.pysznica</w:t>
      </w:r>
      <w:r>
        <w:t xml:space="preserve">.pl oraz w całości akceptuje ich postanowienia. </w:t>
      </w:r>
    </w:p>
    <w:p w14:paraId="4B1F1F9B" w14:textId="77777777" w:rsidR="002A0B8C" w:rsidRDefault="00395F52">
      <w:pPr>
        <w:spacing w:after="0" w:line="259" w:lineRule="auto"/>
        <w:ind w:left="0" w:firstLine="0"/>
        <w:jc w:val="left"/>
      </w:pPr>
      <w:r>
        <w:t xml:space="preserve"> </w:t>
      </w:r>
    </w:p>
    <w:p w14:paraId="040C55F4" w14:textId="77777777" w:rsidR="002A0B8C" w:rsidRDefault="00395F52">
      <w:pPr>
        <w:spacing w:after="26" w:line="259" w:lineRule="auto"/>
        <w:ind w:left="427" w:firstLine="0"/>
        <w:jc w:val="left"/>
      </w:pPr>
      <w:r>
        <w:t xml:space="preserve"> </w:t>
      </w:r>
    </w:p>
    <w:p w14:paraId="684A208B" w14:textId="77777777" w:rsidR="002A0B8C" w:rsidRDefault="00395F52">
      <w:pPr>
        <w:spacing w:after="0" w:line="257" w:lineRule="auto"/>
        <w:ind w:left="1520" w:hanging="10"/>
      </w:pPr>
      <w:r>
        <w:rPr>
          <w:b/>
        </w:rPr>
        <w:t xml:space="preserve">§ 3 Warunki użyczenia nieruchomości na cele realizacji umowy </w:t>
      </w:r>
    </w:p>
    <w:p w14:paraId="7ECF6975" w14:textId="77777777" w:rsidR="002A0B8C" w:rsidRDefault="00395F52">
      <w:pPr>
        <w:ind w:left="427" w:firstLine="0"/>
      </w:pPr>
      <w:r>
        <w:t xml:space="preserve">Warunki użyczenia Obiektu i określenie warunków korzystania z użyczonego Obiektu na potrzeby wykonania Instalacji w ramach projektu zostały ustalone w ramach oddzielnie zawartej umowy użyczenia.  </w:t>
      </w:r>
    </w:p>
    <w:p w14:paraId="760D9C18" w14:textId="77777777" w:rsidR="002A0B8C" w:rsidRDefault="00395F52">
      <w:pPr>
        <w:spacing w:after="68" w:line="259" w:lineRule="auto"/>
        <w:ind w:left="427" w:firstLine="0"/>
        <w:jc w:val="left"/>
      </w:pPr>
      <w:r>
        <w:t xml:space="preserve"> </w:t>
      </w:r>
    </w:p>
    <w:p w14:paraId="032A48D2" w14:textId="77777777" w:rsidR="002A0B8C" w:rsidRDefault="00395F52">
      <w:pPr>
        <w:spacing w:after="53" w:line="259" w:lineRule="auto"/>
        <w:ind w:left="728" w:right="722" w:hanging="10"/>
        <w:jc w:val="center"/>
      </w:pPr>
      <w:r>
        <w:rPr>
          <w:b/>
        </w:rPr>
        <w:t xml:space="preserve">§ 4 Termin realizacji i związania umową </w:t>
      </w:r>
    </w:p>
    <w:p w14:paraId="08385CC3" w14:textId="77777777" w:rsidR="002A0B8C" w:rsidRDefault="00395F52">
      <w:pPr>
        <w:numPr>
          <w:ilvl w:val="0"/>
          <w:numId w:val="4"/>
        </w:numPr>
        <w:ind w:hanging="360"/>
      </w:pPr>
      <w:r>
        <w:t xml:space="preserve">Niniejsza umowa zostaje zawarta na cały czas trwania Projektu (do zakończenia Okresu trwałości), przy czym realizacja prac instalacyjnych nastąpi po wyłonieniu Wykonawcy </w:t>
      </w:r>
    </w:p>
    <w:p w14:paraId="754B485B" w14:textId="77777777" w:rsidR="002A0B8C" w:rsidRDefault="00395F52">
      <w:pPr>
        <w:ind w:left="427" w:firstLine="0"/>
      </w:pPr>
      <w:r>
        <w:t>Instalacji w postępowaniu o udzielenie zamówienia publicznego, natomiast zakończenie Projektu nastąpi po upływie minimum 5 lat, licząc od daty otrzymania płatności koń</w:t>
      </w:r>
      <w:r w:rsidR="002C45FF">
        <w:t>cowej przez Gminę Pysznica</w:t>
      </w:r>
      <w:r>
        <w:t xml:space="preserve">.  </w:t>
      </w:r>
    </w:p>
    <w:p w14:paraId="6423BFA3" w14:textId="77777777" w:rsidR="002A0B8C" w:rsidRDefault="00395F52">
      <w:pPr>
        <w:numPr>
          <w:ilvl w:val="0"/>
          <w:numId w:val="4"/>
        </w:numPr>
        <w:ind w:hanging="360"/>
      </w:pPr>
      <w:r>
        <w:t>Dokładny termin rozpoczęcia prac związanych z wykonaniem przeglądu projektowego i realizacją Instalacji u Mieszkańca zostanie ustalony odr</w:t>
      </w:r>
      <w:r w:rsidR="002C45FF">
        <w:t>ębnie przez Gminę Pysznica</w:t>
      </w:r>
      <w:r>
        <w:t xml:space="preserve"> i podany Mieszkańcowi w drodze zawiadomienia lub telefonicznie, bezpośrednio przez  Projektanta czy też Wykonawcę. W uzasadnionych przypadkach Mieszkaniec może wnosić o wyznaczenie innego terminu. </w:t>
      </w:r>
    </w:p>
    <w:p w14:paraId="4A7BB332" w14:textId="77777777" w:rsidR="002A0B8C" w:rsidRDefault="00395F52">
      <w:pPr>
        <w:numPr>
          <w:ilvl w:val="0"/>
          <w:numId w:val="4"/>
        </w:numPr>
        <w:ind w:hanging="360"/>
      </w:pPr>
      <w:r>
        <w:t xml:space="preserve">Umowa ulega rozwiązaniu ze skutkiem natychmiastowym, w przypadku  gdy:  </w:t>
      </w:r>
    </w:p>
    <w:p w14:paraId="06965CFC" w14:textId="77777777" w:rsidR="002A0B8C" w:rsidRDefault="00395F52">
      <w:pPr>
        <w:numPr>
          <w:ilvl w:val="1"/>
          <w:numId w:val="4"/>
        </w:numPr>
        <w:spacing w:after="27" w:line="256" w:lineRule="auto"/>
        <w:ind w:hanging="360"/>
      </w:pPr>
      <w:r>
        <w:t xml:space="preserve">Uczestnik Projektu nie dokona wpłaty wymaganego wkładu własnego w realizacji przedmiotowej inwestycji w terminie i w wysokości określonych w § 7 niniejszej Umowy; </w:t>
      </w:r>
    </w:p>
    <w:p w14:paraId="5179DE87" w14:textId="77777777" w:rsidR="002A0B8C" w:rsidRDefault="00395F52">
      <w:pPr>
        <w:numPr>
          <w:ilvl w:val="1"/>
          <w:numId w:val="4"/>
        </w:numPr>
        <w:ind w:hanging="360"/>
      </w:pPr>
      <w:r>
        <w:t xml:space="preserve">jeżeli Uczestnik Projektu w rażący sposób narusza lub nie wykonuje zobowiązań wynikających z niniejszej umowy lub ustaleń z Wykonawcą Instalacji; </w:t>
      </w:r>
    </w:p>
    <w:p w14:paraId="4B5AB69C" w14:textId="77777777" w:rsidR="002A0B8C" w:rsidRDefault="00395F52">
      <w:pPr>
        <w:numPr>
          <w:ilvl w:val="1"/>
          <w:numId w:val="4"/>
        </w:numPr>
        <w:ind w:hanging="360"/>
      </w:pPr>
      <w:r>
        <w:t xml:space="preserve">w przypadku zaistnienia istotnej zmiany okoliczności powodującej, że wykonanie Umowy nie leży w interesie publicznym, czego nie można było przewidzieć w czasie jej zawierania; </w:t>
      </w:r>
    </w:p>
    <w:p w14:paraId="721C6924" w14:textId="77777777" w:rsidR="002A0B8C" w:rsidRDefault="00395F52">
      <w:pPr>
        <w:numPr>
          <w:ilvl w:val="1"/>
          <w:numId w:val="4"/>
        </w:numPr>
        <w:ind w:hanging="360"/>
      </w:pPr>
      <w:r>
        <w:t xml:space="preserve">w przypadku rozwiązania umowy użyczenia, o której mowa w § 2 ust.5 oraz § 3. Powyższe nie dotyczy m.in. sytuacji, gdy w miejsce zmarłej strony umowy użyczenia wchodzi następca prawny. </w:t>
      </w:r>
    </w:p>
    <w:p w14:paraId="46FA8E8D" w14:textId="77777777" w:rsidR="002A0B8C" w:rsidRDefault="00395F52">
      <w:pPr>
        <w:numPr>
          <w:ilvl w:val="1"/>
          <w:numId w:val="4"/>
        </w:numPr>
        <w:ind w:hanging="360"/>
      </w:pPr>
      <w:r>
        <w:t>w przypadku nieotrzy</w:t>
      </w:r>
      <w:r w:rsidR="00E347D4">
        <w:t>mania przez Gminę Pysznica</w:t>
      </w:r>
      <w:r>
        <w:t xml:space="preserve"> dofinansowania z Regionalnego Programu Operacyjnego Województwa Podkarpackiego na lata 2014 – 2020, w ramach działania 3.1 Rozwój OZE i nie zawarcia umowy o dofinansowanie z w/w pro</w:t>
      </w:r>
      <w:r w:rsidR="00E347D4">
        <w:t>gramu przez Gminę Pysznica</w:t>
      </w:r>
      <w:r>
        <w:t xml:space="preserve">. </w:t>
      </w:r>
    </w:p>
    <w:p w14:paraId="153B9676" w14:textId="77777777" w:rsidR="002A0B8C" w:rsidRDefault="00395F52">
      <w:pPr>
        <w:numPr>
          <w:ilvl w:val="0"/>
          <w:numId w:val="4"/>
        </w:numPr>
        <w:ind w:hanging="360"/>
      </w:pPr>
      <w:r>
        <w:t>Uczestnik Projektu zobowiązuje się w przypadku zbycia budynku, w którym zamontowana została Instalacja, do zapewnienia przejęcia przez nabywcę wszelkich praw i obowiązków wynikających z niniejsz</w:t>
      </w:r>
      <w:r w:rsidR="00E347D4">
        <w:t>ej Umowy, a Gmina Pysznica</w:t>
      </w:r>
      <w:r>
        <w:t xml:space="preserve"> zobowiązuje się to umożliwić. W szczególności Uczestnik Projektu zobowiązuje się do dokonania cesji praw i obowiązków z niniejszej Umowy na nabywcę oraz do skutecznego powiadomienia o powyższym Gminy w terminie do 14 dni od daty zbycia bud</w:t>
      </w:r>
      <w:r w:rsidR="00E347D4">
        <w:t>ynku, na co Gmina Pysznica</w:t>
      </w:r>
      <w:r>
        <w:t xml:space="preserve"> wyraża zgodę. </w:t>
      </w:r>
    </w:p>
    <w:p w14:paraId="2A07DB2D" w14:textId="77777777" w:rsidR="002A0B8C" w:rsidRDefault="00395F52">
      <w:pPr>
        <w:numPr>
          <w:ilvl w:val="0"/>
          <w:numId w:val="4"/>
        </w:numPr>
        <w:ind w:hanging="360"/>
      </w:pPr>
      <w:r>
        <w:t xml:space="preserve">W przypadku rozwiązania niniejszej umowy ze skutkiem natychmiastowym z przyczyn leżących po stronie Uczestnika Projektu, w tym w okolicznościach, o których mowa w ust. </w:t>
      </w:r>
      <w:r>
        <w:lastRenderedPageBreak/>
        <w:t>2 oraz po zamontowaniu Instalacji, Uczestnik projektu zobowiązany jest do dokonania zwrotu nakładów poniesi</w:t>
      </w:r>
      <w:r w:rsidR="00E347D4">
        <w:t>onych przez Gminę Pysznica</w:t>
      </w:r>
      <w:r>
        <w:t xml:space="preserve"> na zakup i montaż Instalacji, na podstawie ich wartości wynikającej z przeprowadzonego postępowania przetargowego. Ponadto Uczestnik Projektu zobowiązany jest do pokrycia kosztów demontażu Instalacji przeprowadzonej przez podmiot do tego uprawniony oraz kosztów transportu elementów Instalacji do wyznaczonego miejsca</w:t>
      </w:r>
      <w:r w:rsidR="00E347D4">
        <w:t xml:space="preserve"> na terenie Gminy Pysznica</w:t>
      </w:r>
      <w:r>
        <w:t>. W przypadku rozwiązania niniejszej umowy z przyczyn leżących po stronie Uczestnika Projektu, powyższy obowią</w:t>
      </w:r>
      <w:r w:rsidR="00E347D4">
        <w:t>zek zwrotu Gminie Pysznica</w:t>
      </w:r>
      <w:r>
        <w:t xml:space="preserve"> wszelkich poniesionych przez nią nakładów i kosztów  związanych z realizacją Projektu dla Uczestnika Projektu obciąża Uczestnika Projektu również w przypadku, gdy Instalacja nie została zamontowana u Uczestnika Projekt</w:t>
      </w:r>
      <w:r w:rsidR="00E347D4">
        <w:t>u, jednakże Gmina Pysznica</w:t>
      </w:r>
      <w:r>
        <w:t xml:space="preserve"> poniosła już powyższe koszty przed datą rozwiązania niniejszej umowy i nie jest możliwe wstąpienie innego mieszkańca do Projektu w miejsce Uczestnika Projektu. W powyższ</w:t>
      </w:r>
      <w:r w:rsidR="004F5732">
        <w:t>ych przypadkach, wpłacone przez</w:t>
      </w:r>
    </w:p>
    <w:p w14:paraId="0A700A91" w14:textId="77777777" w:rsidR="004F5732" w:rsidRDefault="00395F52" w:rsidP="003079E2">
      <w:pPr>
        <w:ind w:left="426" w:hanging="14"/>
      </w:pPr>
      <w:r>
        <w:t>Uczestnika Projektu do dnia rozwiązania niniejszej umowy środki tytułem wkładu własnego zostaną zali</w:t>
      </w:r>
      <w:r w:rsidR="004F5732">
        <w:t>czone przez Gminę Pysznica</w:t>
      </w:r>
      <w:r>
        <w:t xml:space="preserve"> na poczet powyższych kosztów. Ewentualna nadwyżka ponad te koszty zostanie zwrócona Uczestnikowi Projektu. </w:t>
      </w:r>
    </w:p>
    <w:p w14:paraId="07521F84" w14:textId="77777777" w:rsidR="002A0B8C" w:rsidRDefault="00395F52" w:rsidP="0050620B">
      <w:pPr>
        <w:pStyle w:val="Akapitzlist"/>
        <w:numPr>
          <w:ilvl w:val="0"/>
          <w:numId w:val="5"/>
        </w:numPr>
      </w:pPr>
      <w:r>
        <w:t>W przypadku rozwiązania niniejszej umowy ze skutkiem natychmiastowym z przyczyn nie leżących po stronie Uczestnika Projektu, gdy Instalacja nie została jeszcze zamontowana  u Uczestnik</w:t>
      </w:r>
      <w:r w:rsidR="004F5732">
        <w:t>a Projektu, Gmina Pysznica</w:t>
      </w:r>
      <w:r>
        <w:t xml:space="preserve"> zwróci Uczestnikowi Projektu wpłacone przez niego do dnia rozwiązania umowy środki. </w:t>
      </w:r>
    </w:p>
    <w:p w14:paraId="748FBF53" w14:textId="77777777" w:rsidR="002A0B8C" w:rsidRDefault="00395F52">
      <w:pPr>
        <w:numPr>
          <w:ilvl w:val="0"/>
          <w:numId w:val="5"/>
        </w:numPr>
        <w:ind w:hanging="360"/>
      </w:pPr>
      <w:r>
        <w:t>O rozwiązaniu niniejszej umowy z powodów wskazany</w:t>
      </w:r>
      <w:r w:rsidR="00CF79A4">
        <w:t xml:space="preserve">ch w </w:t>
      </w:r>
      <w:r w:rsidR="0050620B">
        <w:t>ust.3</w:t>
      </w:r>
      <w:r w:rsidR="004F5732">
        <w:t>, Gmina Pysznica</w:t>
      </w:r>
      <w:r>
        <w:t xml:space="preserve"> poinformuje Uczestnika Projektu na piśmie. </w:t>
      </w:r>
    </w:p>
    <w:p w14:paraId="49ABD215" w14:textId="77777777" w:rsidR="002A0B8C" w:rsidRDefault="00395F52">
      <w:pPr>
        <w:numPr>
          <w:ilvl w:val="0"/>
          <w:numId w:val="5"/>
        </w:numPr>
        <w:ind w:hanging="360"/>
      </w:pPr>
      <w:r>
        <w:t>Ponadto, na wniosek Uczestnika Projektu, niniej</w:t>
      </w:r>
      <w:r w:rsidR="004F5732">
        <w:t>sza umowa może zostać rozwiązan</w:t>
      </w:r>
      <w:r>
        <w:t>a za porozumieniem Stron, jednakże pod warunk</w:t>
      </w:r>
      <w:r w:rsidR="004F5732">
        <w:t>iem zwrotu Gminie Pysznica</w:t>
      </w:r>
      <w:r>
        <w:t xml:space="preserve"> wszelkich poniesionych przez nią nakładów i kosztów związanych z realizacją Projektu dla Uczestnika Projektu, chyba że jest możliwe wstąpienie innego mieszkańca do Projektu w miejsce Uczestnika Projektu. </w:t>
      </w:r>
    </w:p>
    <w:p w14:paraId="5FA73E14" w14:textId="77777777" w:rsidR="002A0B8C" w:rsidRDefault="00395F52">
      <w:pPr>
        <w:spacing w:after="26" w:line="259" w:lineRule="auto"/>
        <w:ind w:left="427" w:firstLine="0"/>
        <w:jc w:val="left"/>
      </w:pPr>
      <w:r>
        <w:t xml:space="preserve"> </w:t>
      </w:r>
    </w:p>
    <w:p w14:paraId="2E0565ED" w14:textId="77777777" w:rsidR="002A0B8C" w:rsidRDefault="00395F52">
      <w:pPr>
        <w:spacing w:after="0" w:line="259" w:lineRule="auto"/>
        <w:ind w:left="728" w:right="302" w:hanging="10"/>
        <w:jc w:val="center"/>
      </w:pPr>
      <w:r>
        <w:rPr>
          <w:b/>
        </w:rPr>
        <w:t xml:space="preserve">§ 5 Określenie warunków organizacyjnych </w:t>
      </w:r>
    </w:p>
    <w:p w14:paraId="2023F4B7" w14:textId="77777777" w:rsidR="002A0B8C" w:rsidRDefault="005F1332">
      <w:pPr>
        <w:numPr>
          <w:ilvl w:val="0"/>
          <w:numId w:val="6"/>
        </w:numPr>
        <w:ind w:hanging="360"/>
      </w:pPr>
      <w:r>
        <w:t>Gmina Pysznica</w:t>
      </w:r>
      <w:r w:rsidR="00395F52">
        <w:t xml:space="preserve"> zabezpieczy prawidłową realizację celu projektu, w tym: </w:t>
      </w:r>
    </w:p>
    <w:p w14:paraId="1E6FCC20" w14:textId="77777777" w:rsidR="002A0B8C" w:rsidRDefault="00395F52">
      <w:pPr>
        <w:numPr>
          <w:ilvl w:val="1"/>
          <w:numId w:val="6"/>
        </w:numPr>
        <w:ind w:hanging="360"/>
      </w:pPr>
      <w:r>
        <w:t xml:space="preserve">zgodnie z przepisami ustawy z dnia 11 września 2019 Prawo zamówień publicznych (t.j. Dz. U. z 2021r, poz. 1129 z późn. zm. ) wyłoni Wykonawcę robót budowlanych w zakresie montażu Instalacji; </w:t>
      </w:r>
    </w:p>
    <w:p w14:paraId="41F6B194" w14:textId="77777777" w:rsidR="002A0B8C" w:rsidRDefault="00395F52">
      <w:pPr>
        <w:numPr>
          <w:ilvl w:val="1"/>
          <w:numId w:val="6"/>
        </w:numPr>
        <w:ind w:hanging="360"/>
      </w:pPr>
      <w:r>
        <w:t xml:space="preserve">ustali harmonogram realizacji Projektu oraz robót montażowych we współpracy  z Wykonawcą; </w:t>
      </w:r>
    </w:p>
    <w:p w14:paraId="30075F52" w14:textId="77777777" w:rsidR="002A0B8C" w:rsidRDefault="00395F52">
      <w:pPr>
        <w:numPr>
          <w:ilvl w:val="1"/>
          <w:numId w:val="6"/>
        </w:numPr>
        <w:ind w:hanging="360"/>
      </w:pPr>
      <w:r>
        <w:t xml:space="preserve">będzie sprawować bieżący nadzór inwestorski nad przebiegiem prac; </w:t>
      </w:r>
    </w:p>
    <w:p w14:paraId="25E09D7D" w14:textId="77777777" w:rsidR="002A0B8C" w:rsidRDefault="00395F52">
      <w:pPr>
        <w:numPr>
          <w:ilvl w:val="1"/>
          <w:numId w:val="6"/>
        </w:numPr>
        <w:ind w:hanging="360"/>
      </w:pPr>
      <w:r>
        <w:t xml:space="preserve">przeprowadzi odbiory końcowe oraz rozliczenie finansowe Projektu, będzie odpowiadać za zarzadzanie Projektem; </w:t>
      </w:r>
    </w:p>
    <w:p w14:paraId="35068FF0" w14:textId="77777777" w:rsidR="002A0B8C" w:rsidRDefault="00395F52">
      <w:pPr>
        <w:numPr>
          <w:ilvl w:val="1"/>
          <w:numId w:val="6"/>
        </w:numPr>
        <w:ind w:hanging="360"/>
      </w:pPr>
      <w:r>
        <w:t xml:space="preserve">ustali i przedstawi jednostkowe koszty montażu Instalacji dla poszczególnych uczestników Projektu.  </w:t>
      </w:r>
    </w:p>
    <w:p w14:paraId="57CCC79F" w14:textId="77777777" w:rsidR="002A0B8C" w:rsidRDefault="00395F52">
      <w:pPr>
        <w:numPr>
          <w:ilvl w:val="0"/>
          <w:numId w:val="6"/>
        </w:numPr>
        <w:ind w:hanging="360"/>
      </w:pPr>
      <w:r>
        <w:t>Na mocy niniejszej umowy Uczestnik Projekt</w:t>
      </w:r>
      <w:r w:rsidR="005F1332">
        <w:t>u upoważnia Gminę Pysznica</w:t>
      </w:r>
      <w:r>
        <w:t xml:space="preserve">, do występowania w jego imieniu przed właściwymi organami administracyjnymi, przy ubieganiu się o uzyskanie przewidzianych przepisami szczególnymi pozwoleń, niezbędnych do montażu Instalacji, na terenie nieruchomości i w Obiekcie Uczestnika Projektu, w przypadku gdy będzie to konieczne. </w:t>
      </w:r>
    </w:p>
    <w:p w14:paraId="66130C01" w14:textId="77777777" w:rsidR="002A0B8C" w:rsidRDefault="00395F52">
      <w:pPr>
        <w:numPr>
          <w:ilvl w:val="0"/>
          <w:numId w:val="6"/>
        </w:numPr>
        <w:ind w:hanging="360"/>
      </w:pPr>
      <w:r>
        <w:lastRenderedPageBreak/>
        <w:t xml:space="preserve">Ankieta dotycząca udziału w projekcie, weryfikacja techniczna oraz umowa użyczenia są załącznikami do niniejszej umowy i stanowią jej integralną część. </w:t>
      </w:r>
    </w:p>
    <w:p w14:paraId="03C07C20" w14:textId="77777777" w:rsidR="002A0B8C" w:rsidRDefault="00395F52">
      <w:pPr>
        <w:spacing w:after="53" w:line="259" w:lineRule="auto"/>
        <w:ind w:left="427" w:firstLine="0"/>
        <w:jc w:val="left"/>
      </w:pPr>
      <w:r>
        <w:t xml:space="preserve"> </w:t>
      </w:r>
    </w:p>
    <w:p w14:paraId="0A669179" w14:textId="77777777" w:rsidR="002A0B8C" w:rsidRDefault="00395F52">
      <w:pPr>
        <w:spacing w:after="63" w:line="257" w:lineRule="auto"/>
        <w:ind w:left="1625" w:hanging="10"/>
      </w:pPr>
      <w:r>
        <w:rPr>
          <w:b/>
        </w:rPr>
        <w:t xml:space="preserve">§ 6 Określenie warunków własnościowych i eksploatacyjnych </w:t>
      </w:r>
    </w:p>
    <w:p w14:paraId="1BE78B21" w14:textId="77777777" w:rsidR="002A0B8C" w:rsidRDefault="00395F52">
      <w:pPr>
        <w:numPr>
          <w:ilvl w:val="0"/>
          <w:numId w:val="7"/>
        </w:numPr>
        <w:ind w:hanging="360"/>
      </w:pPr>
      <w:r>
        <w:t xml:space="preserve">Po zakończeniu prac montażowych, sprzęt i urządzenia wchodzące w skład zamontowanej Instalacji, </w:t>
      </w:r>
      <w:r>
        <w:rPr>
          <w:u w:val="single" w:color="000000"/>
        </w:rPr>
        <w:t>pozostają</w:t>
      </w:r>
      <w:r w:rsidR="005F1332">
        <w:rPr>
          <w:u w:val="single" w:color="000000"/>
        </w:rPr>
        <w:t xml:space="preserve"> własnością Gminy Pysznica</w:t>
      </w:r>
      <w:r>
        <w:t xml:space="preserve"> </w:t>
      </w:r>
      <w:r>
        <w:rPr>
          <w:u w:val="single" w:color="000000"/>
        </w:rPr>
        <w:t>przez cały czas realizacji i okresu</w:t>
      </w:r>
      <w:r>
        <w:t xml:space="preserve"> </w:t>
      </w:r>
      <w:r>
        <w:rPr>
          <w:u w:val="single" w:color="000000"/>
        </w:rPr>
        <w:t>trwałości Projektu</w:t>
      </w:r>
      <w:r>
        <w:t xml:space="preserve">, tj. minimum 5 lat, licząc od dnia otrzymania ostatniej płatności przez Wnioskodawcę.  </w:t>
      </w:r>
    </w:p>
    <w:p w14:paraId="1CD11EFF" w14:textId="77777777" w:rsidR="002A0B8C" w:rsidRDefault="00395F52">
      <w:pPr>
        <w:numPr>
          <w:ilvl w:val="0"/>
          <w:numId w:val="7"/>
        </w:numPr>
        <w:ind w:hanging="360"/>
      </w:pPr>
      <w:r>
        <w:t xml:space="preserve">Po upływie okresu, o którym mowa w ust. 1, własność całości Instalacji zostanie przekazana na własność Uczestnika Projektu na podstawie odrębnej umowy. Przejście prawa własności Instalacji, o którym mowa w zdaniu pierwszym nie rodzi uprawnień Mieszkańca z tytułu rękojmi za wady. </w:t>
      </w:r>
    </w:p>
    <w:p w14:paraId="1D9EE458" w14:textId="77777777" w:rsidR="002A0B8C" w:rsidRDefault="00395F52">
      <w:pPr>
        <w:numPr>
          <w:ilvl w:val="0"/>
          <w:numId w:val="7"/>
        </w:numPr>
        <w:ind w:hanging="360"/>
      </w:pPr>
      <w:r>
        <w:t xml:space="preserve">Uczestnik Projektu zobowiązuje się w trakcie trwania umowy do właściwej eksploatacji urządzeń tworzących instalację odnawialnych źródeł energii, tj. zgodnej  z pierwotnym przeznaczeniem i parametrami technicznymi oraz wytycznymi określonymi  w otrzymanych instrukcjach użytkowania Instalacji i dokumentacji technicznej.  </w:t>
      </w:r>
    </w:p>
    <w:p w14:paraId="73AAD749" w14:textId="77777777" w:rsidR="002A0B8C" w:rsidRDefault="00395F52">
      <w:pPr>
        <w:numPr>
          <w:ilvl w:val="0"/>
          <w:numId w:val="7"/>
        </w:numPr>
        <w:ind w:hanging="360"/>
      </w:pPr>
      <w:r>
        <w:t xml:space="preserve">Uczestnik jest zobowiązany do udziału w szkoleniu z zakresu prawidłowej eksploatacji i konserwacji zamontowanej Instalacji, przeprowadzonym przez Wykonawcę Instalacji, co zostanie poparte protokołem szkoleniowym. Mieszkaniec potwierdzi na piśmie uzyskanie stosownego przeszkolenia w tym zakresie, a także zobowiązany jest stosować się do instrukcji z przeszkolenia. </w:t>
      </w:r>
    </w:p>
    <w:p w14:paraId="7C120B1E" w14:textId="77777777" w:rsidR="002A0B8C" w:rsidRDefault="00395F52">
      <w:pPr>
        <w:numPr>
          <w:ilvl w:val="0"/>
          <w:numId w:val="7"/>
        </w:numPr>
        <w:ind w:hanging="360"/>
      </w:pPr>
      <w:r>
        <w:t xml:space="preserve">Uczestnik Projektu ponosi pełną odpowiedzialność za wszelkie, w tym przypadkowe, uszkodzenia, usterki lub utratę Instalacji, w tym wynikające z niewłaściwej eksploatacji i zobowiązany jest do poniesienia we własnym zakresie kosztów związanych z tym napraw lub zakupu i montażu nowej Instalacji w miejsce utraconej.  </w:t>
      </w:r>
    </w:p>
    <w:p w14:paraId="5B418AFD" w14:textId="77777777" w:rsidR="002A0B8C" w:rsidRDefault="00395F52">
      <w:pPr>
        <w:numPr>
          <w:ilvl w:val="0"/>
          <w:numId w:val="7"/>
        </w:numPr>
        <w:ind w:hanging="360"/>
      </w:pPr>
      <w:r>
        <w:t>Uczestnik projektu wszelkie usterki, wady lub awarie zestawu będzie zgłaszać Wykonawcy Instalacji zgodnie z zasadami wynikającymi z otrzymanego dokumentu gwarancji, jednocześnie powiadam</w:t>
      </w:r>
      <w:r w:rsidR="005F1332">
        <w:t xml:space="preserve">iając o tym Gminę Pysznica. </w:t>
      </w:r>
      <w:r>
        <w:t xml:space="preserve">W przypadku zaniedbania przez Uczestnika Projektu obowiązków związanych ze zgłoszeniem wad instalacyjnych, które to zaniedbanie prowadzi do utraty uprawnień z tytułu rękojmi i gwarancji, Uczestnik Projektu zobowiązany jest do usunięcia wad Instalacji na własny koszt. </w:t>
      </w:r>
    </w:p>
    <w:p w14:paraId="7C7DE6F2" w14:textId="77777777" w:rsidR="002A0B8C" w:rsidRDefault="00395F52">
      <w:pPr>
        <w:numPr>
          <w:ilvl w:val="0"/>
          <w:numId w:val="7"/>
        </w:numPr>
        <w:ind w:hanging="360"/>
      </w:pPr>
      <w:r>
        <w:t>Wobec Wykonawcy uprawnienia z tytułu rękojmi i gwarancji w Okresie Trwałości Projektu wykon</w:t>
      </w:r>
      <w:r w:rsidR="00C81412">
        <w:t>ywać będzie Gmina Pysznica</w:t>
      </w:r>
      <w:r>
        <w:t xml:space="preserve">; współuprawnionym z tytułu gwarancji jakości i rękojmi za wady w tym Okresie będzie Mieszkaniec. Po zakończeniu Okresu Trwałości Projektu wyłącznym uprawnionym z tytułu gwarancji jakości będzie Mieszkaniec. </w:t>
      </w:r>
    </w:p>
    <w:p w14:paraId="0511C65B" w14:textId="77777777" w:rsidR="002A0B8C" w:rsidRDefault="00395F52">
      <w:pPr>
        <w:numPr>
          <w:ilvl w:val="0"/>
          <w:numId w:val="7"/>
        </w:numPr>
        <w:ind w:hanging="360"/>
      </w:pPr>
      <w:r>
        <w:t xml:space="preserve">Uczestnik Projektu zobowiązuje się do wykonywania na własny koszt niezbędnych </w:t>
      </w:r>
    </w:p>
    <w:p w14:paraId="15F34F07" w14:textId="77777777" w:rsidR="002A0B8C" w:rsidRDefault="00395F52">
      <w:pPr>
        <w:ind w:left="427" w:firstLine="0"/>
      </w:pPr>
      <w:r>
        <w:t xml:space="preserve">(wymaganych do prawidłowego funkcjonowania) napraw, przeglądów i prac konserwatorskich zamontowanej Instalacji zgodnie z instrukcją użytkowania Instalacji przekazanej przez Wykonawcę, a także ubezpieczenia Instalacji oraz Obiektu, w którym zostanie zainstalowana instalacja. </w:t>
      </w:r>
    </w:p>
    <w:p w14:paraId="322B7B56" w14:textId="77777777" w:rsidR="002A0B8C" w:rsidRDefault="00395F52">
      <w:pPr>
        <w:numPr>
          <w:ilvl w:val="0"/>
          <w:numId w:val="7"/>
        </w:numPr>
        <w:ind w:hanging="360"/>
      </w:pPr>
      <w:r>
        <w:t xml:space="preserve">Do końca Okresu Trwałości Projektu, Mieszkaniec nie może dokonywać przeróbek Instalacji bez zgody </w:t>
      </w:r>
      <w:r w:rsidR="00C81412">
        <w:t>Wykonawcy i Gminy Pysznica</w:t>
      </w:r>
      <w:r>
        <w:t xml:space="preserve">. </w:t>
      </w:r>
    </w:p>
    <w:p w14:paraId="49276A22" w14:textId="77777777" w:rsidR="002A0B8C" w:rsidRDefault="00395F52">
      <w:pPr>
        <w:numPr>
          <w:ilvl w:val="0"/>
          <w:numId w:val="7"/>
        </w:numPr>
        <w:ind w:hanging="360"/>
      </w:pPr>
      <w:r>
        <w:lastRenderedPageBreak/>
        <w:t xml:space="preserve">Uczestnik Projektu zobowiązuje się do czynnej eksploatacji Instalacji – stałego korzystania z zamontowanej Instalacji w celu osiągnięcia przez Wnioskodawcę wskaźników, które zostały przedstawione we wniosku o dofinansowanie. </w:t>
      </w:r>
    </w:p>
    <w:p w14:paraId="081F76AB" w14:textId="77777777" w:rsidR="002A0B8C" w:rsidRDefault="00395F52">
      <w:pPr>
        <w:numPr>
          <w:ilvl w:val="0"/>
          <w:numId w:val="7"/>
        </w:numPr>
        <w:ind w:hanging="360"/>
      </w:pPr>
      <w:r>
        <w:t xml:space="preserve">W Okresie Trwałości Uczestnik Projektu zobowiązuje się do podawania informacji  o aktualnym stanie licznika energii elektrycznej </w:t>
      </w:r>
      <w:r w:rsidR="00C81412">
        <w:t>na wezwanie Gminy Pysznica</w:t>
      </w:r>
      <w:r>
        <w:t xml:space="preserve"> lub umożliwienia dostępu do instalacji pracowni</w:t>
      </w:r>
      <w:r w:rsidR="00C81412">
        <w:t>kowi Urzędu Gminy Pysznica</w:t>
      </w:r>
      <w:r>
        <w:t xml:space="preserve"> lub podmiotowi działającemu na jej zlecenie.  </w:t>
      </w:r>
    </w:p>
    <w:p w14:paraId="3A182935" w14:textId="77777777" w:rsidR="002A0B8C" w:rsidRDefault="00395F52">
      <w:pPr>
        <w:spacing w:after="0" w:line="259" w:lineRule="auto"/>
        <w:ind w:left="427" w:firstLine="0"/>
        <w:jc w:val="left"/>
      </w:pPr>
      <w:r>
        <w:t xml:space="preserve"> </w:t>
      </w:r>
    </w:p>
    <w:p w14:paraId="4BF19ABD" w14:textId="77777777" w:rsidR="002A0B8C" w:rsidRDefault="00395F52">
      <w:pPr>
        <w:spacing w:after="25" w:line="259" w:lineRule="auto"/>
        <w:ind w:left="56" w:firstLine="0"/>
        <w:jc w:val="center"/>
      </w:pPr>
      <w:r>
        <w:rPr>
          <w:b/>
        </w:rPr>
        <w:t xml:space="preserve"> </w:t>
      </w:r>
    </w:p>
    <w:p w14:paraId="0ECA1F40" w14:textId="77777777" w:rsidR="002A0B8C" w:rsidRDefault="00395F52">
      <w:pPr>
        <w:spacing w:after="0" w:line="259" w:lineRule="auto"/>
        <w:ind w:left="728" w:right="728" w:hanging="10"/>
        <w:jc w:val="center"/>
      </w:pPr>
      <w:r>
        <w:rPr>
          <w:b/>
        </w:rPr>
        <w:t>§ 7 Określenie warunków finansowych</w:t>
      </w:r>
      <w:r>
        <w:t xml:space="preserve"> </w:t>
      </w:r>
    </w:p>
    <w:p w14:paraId="7B1DA4E0" w14:textId="77777777" w:rsidR="002A0B8C" w:rsidRDefault="00395F52" w:rsidP="00BD57B2">
      <w:pPr>
        <w:numPr>
          <w:ilvl w:val="0"/>
          <w:numId w:val="8"/>
        </w:numPr>
        <w:ind w:left="426" w:hanging="374"/>
      </w:pPr>
      <w:r>
        <w:t xml:space="preserve">Uczestnik Projektu zobowiązuje się do wpłaty kwoty wkładu własnego w dwóch ratach: </w:t>
      </w:r>
    </w:p>
    <w:p w14:paraId="3B4B2248" w14:textId="77777777" w:rsidR="002A0B8C" w:rsidRDefault="00395F52">
      <w:pPr>
        <w:numPr>
          <w:ilvl w:val="1"/>
          <w:numId w:val="8"/>
        </w:numPr>
        <w:ind w:hanging="360"/>
      </w:pPr>
      <w:r>
        <w:t>Pierwsza transza – zaliczka w kwocie 1000,00 brutto będzie wpłacona na wyodrębniony rachunek bankowy po podpisaniu niniejszej umowy w terminie 7 dni od doręczenia fa</w:t>
      </w:r>
      <w:r w:rsidR="00C81412">
        <w:t>ktury przez Gminę Pysznica</w:t>
      </w:r>
      <w:r>
        <w:t xml:space="preserve">; </w:t>
      </w:r>
    </w:p>
    <w:p w14:paraId="4C6EF634" w14:textId="77777777" w:rsidR="002A0B8C" w:rsidRDefault="00395F52">
      <w:pPr>
        <w:numPr>
          <w:ilvl w:val="1"/>
          <w:numId w:val="8"/>
        </w:numPr>
        <w:ind w:hanging="360"/>
      </w:pPr>
      <w:r>
        <w:t>Druga transza do wysokości pełnego wkładu własnego przypadającego na Uczestnika Projektu, pomniejszona o wartość pierwszej transzy będzie wpłacona na wyodrębniony rachunek bankowy w terminie 21 dni od doręczenia fak</w:t>
      </w:r>
      <w:r w:rsidR="00926E24">
        <w:t>tury wystawionej przez Gminę Pysznica</w:t>
      </w:r>
      <w:r>
        <w:t xml:space="preserve">. Druga transza będzie płatna po podpisaniu </w:t>
      </w:r>
      <w:r w:rsidR="00926E24">
        <w:t>umowy przez Gminę Pysznica</w:t>
      </w:r>
      <w:r>
        <w:t xml:space="preserve">  z Wykonawcą Instalacji.  </w:t>
      </w:r>
    </w:p>
    <w:p w14:paraId="57E7FEC2" w14:textId="77777777" w:rsidR="002A0B8C" w:rsidRDefault="00926E24" w:rsidP="00BD57B2">
      <w:pPr>
        <w:numPr>
          <w:ilvl w:val="0"/>
          <w:numId w:val="8"/>
        </w:numPr>
        <w:ind w:left="426" w:hanging="374"/>
      </w:pPr>
      <w:r>
        <w:t xml:space="preserve">W tym celu Gmina Pysznica </w:t>
      </w:r>
      <w:r w:rsidR="00395F52">
        <w:t>po zawarciu umowy z Wykonawcą (po rozstrzygnięciu postępowania przet</w:t>
      </w:r>
      <w:r>
        <w:t xml:space="preserve">argowego) przedstawi na stronie </w:t>
      </w:r>
      <w:hyperlink r:id="rId8" w:history="1">
        <w:r w:rsidRPr="0068087F">
          <w:rPr>
            <w:rStyle w:val="Hipercze"/>
            <w:u w:color="000000"/>
          </w:rPr>
          <w:t>www.pysznica.pl</w:t>
        </w:r>
      </w:hyperlink>
      <w:hyperlink r:id="rId9">
        <w:r w:rsidR="00395F52">
          <w:t xml:space="preserve"> </w:t>
        </w:r>
      </w:hyperlink>
      <w:r w:rsidR="00395F52">
        <w:t xml:space="preserve">informację o jednostkowych kosztach montażu Instalacji wraz z informacją o wymaganym do wniesienia pełnym wkładzie własnym dla każdego z Uczestników Projektu.  </w:t>
      </w:r>
    </w:p>
    <w:p w14:paraId="7A253875" w14:textId="77777777" w:rsidR="002A0B8C" w:rsidRDefault="00395F52" w:rsidP="00BD57B2">
      <w:pPr>
        <w:numPr>
          <w:ilvl w:val="0"/>
          <w:numId w:val="8"/>
        </w:numPr>
        <w:ind w:left="426" w:hanging="374"/>
      </w:pPr>
      <w:r>
        <w:t>Szacowany wkład własny Mieszkańca obliczony na podstawie dokumentacji a</w:t>
      </w:r>
      <w:r w:rsidR="0050620B">
        <w:t>plikacyjnej Projektu obejmuje 15</w:t>
      </w:r>
      <w:r>
        <w:t xml:space="preserve">% kosztów netto Instalacji (które obejmują również koszty nadzoru inwestorskiego, ustalone wg. stałej kwoty przypadającej na Mieszkańca) oraz 100% kosztów niekwalifikowanych, w tym w całości podatek VAT od Instalacji, z zastrzeżeniem ust. 4-6.  </w:t>
      </w:r>
    </w:p>
    <w:p w14:paraId="00F3D47F" w14:textId="77777777" w:rsidR="002A0B8C" w:rsidRDefault="00395F52" w:rsidP="00BD57B2">
      <w:pPr>
        <w:numPr>
          <w:ilvl w:val="0"/>
          <w:numId w:val="8"/>
        </w:numPr>
        <w:ind w:left="426" w:hanging="427"/>
      </w:pPr>
      <w:r>
        <w:t xml:space="preserve">Uczestnik Projektu zobowiązuje się również do pokrycia wszystkich kosztów niekwalifikowanych Projektu związanych z niestandardowym wykonaniem Instalacji, w tym realizacji zadań wynikających z weryfikacji technicznej budynku, np. zwiększenie mocy Instalacji względem mocy wskazanej w Ankiecie i stanowiącej przedmiot Umowy. </w:t>
      </w:r>
    </w:p>
    <w:p w14:paraId="252BC682" w14:textId="77777777" w:rsidR="00926E24" w:rsidRDefault="00395F52" w:rsidP="00BD57B2">
      <w:pPr>
        <w:ind w:left="426" w:firstLine="0"/>
      </w:pPr>
      <w:r>
        <w:t>Koszty te winny być uiszczone w terminie wyznac</w:t>
      </w:r>
      <w:r w:rsidR="00926E24">
        <w:t>zonym przez Gminę Pysznica</w:t>
      </w:r>
      <w:r w:rsidR="00BD57B2">
        <w:t xml:space="preserve">, przy        </w:t>
      </w:r>
      <w:r>
        <w:t xml:space="preserve">czym termin ten nie może być dłuższy niż wyznaczona data montażu Instalacji.  </w:t>
      </w:r>
    </w:p>
    <w:p w14:paraId="1B6B2FD0" w14:textId="77777777" w:rsidR="002A0B8C" w:rsidRDefault="00395F52" w:rsidP="00BD57B2">
      <w:pPr>
        <w:pStyle w:val="Akapitzlist"/>
        <w:numPr>
          <w:ilvl w:val="0"/>
          <w:numId w:val="9"/>
        </w:numPr>
      </w:pPr>
      <w:r>
        <w:t>W przypadku, gdy w postępowaniu przetargowym i zbilansowaniu wszystkich innych kosztów projektu wpłacona przez Uczestnika Projektu zaliczka będzie wyższa niż kwota wkładu własnego, Gmi</w:t>
      </w:r>
      <w:r w:rsidR="00926E24">
        <w:t>na Pysznica</w:t>
      </w:r>
      <w:r>
        <w:t xml:space="preserve"> zwróci nadwyżkę w terminie 30 dni od zakończenia finansowej realizacji Projektu. W przypadku, gdy w postępowaniu przetargowym i zbilansowaniu wszystkich innych kosztów Projektu wpłacona przez Uczestnika Projektu zaliczka będzie niższa niż kwota wkładu własnego, Uczestnik Projektu uzupełni wpłatę na poczet wkładu własnego, w terminie 14 dni od daty otrzymania stosowne</w:t>
      </w:r>
      <w:r w:rsidR="00BD57B2">
        <w:t>go wezwania Gminy Pysznica</w:t>
      </w:r>
      <w:r>
        <w:t xml:space="preserve">, nie później jednak niż do wyznaczonej daty montażu Instalacji.  </w:t>
      </w:r>
    </w:p>
    <w:p w14:paraId="7A160195" w14:textId="77777777" w:rsidR="002A0B8C" w:rsidRDefault="00395F52">
      <w:pPr>
        <w:numPr>
          <w:ilvl w:val="0"/>
          <w:numId w:val="9"/>
        </w:numPr>
        <w:ind w:hanging="360"/>
      </w:pPr>
      <w:r>
        <w:t xml:space="preserve">Uczestnik Projektu zobowiązany jest również do uzupełnienia wpłaty na poczet wkładu własnego w przypadku zmiany zastosowanej stawki podatku VAT z 8% na 23% wynikającej m.in. ze zmiany formy i rodzaju prowadzonej działalności gospodarczej przez </w:t>
      </w:r>
      <w:r>
        <w:lastRenderedPageBreak/>
        <w:t>Mieszkańca, zmiany powierzchni budynku mieszkalnego, w którym wykonywany jest montaż Instalacji określonej w § 2 umowy lub wynikającej ze zmiany powszechnie obowiązujących  przepisów prawa, w terminie wyznac</w:t>
      </w:r>
      <w:r w:rsidR="00343745">
        <w:t>zonym przez Gminę Pysznica</w:t>
      </w:r>
      <w:r>
        <w:t xml:space="preserve">, przy czym termin ten nie może być dłuższy niż wyznaczona data montażu Instalacji. Brak uzupełnienia wpłaty uniemożliwi montaż wybranej Instalacji i skutkować będzie  rozwiązaniem umowy z przyczyn leżących po stronie Uczestnika Projektu.  </w:t>
      </w:r>
    </w:p>
    <w:p w14:paraId="3947B078" w14:textId="77777777" w:rsidR="002A0B8C" w:rsidRDefault="00395F52">
      <w:pPr>
        <w:numPr>
          <w:ilvl w:val="0"/>
          <w:numId w:val="9"/>
        </w:numPr>
        <w:ind w:hanging="360"/>
      </w:pPr>
      <w:r>
        <w:t>Mając na uwadze postanowienia ust. 4 – 6, dla unikn</w:t>
      </w:r>
      <w:r w:rsidR="00343745">
        <w:t>ięcia wątpliwości wskazuje się,</w:t>
      </w:r>
      <w:r>
        <w:t xml:space="preserve"> że Mieszkaniec nie ma prawa domag</w:t>
      </w:r>
      <w:r w:rsidR="00343745">
        <w:t>ania się od Gminy Pysznica</w:t>
      </w:r>
      <w:r>
        <w:t xml:space="preserve"> ograniczenia przypadającego na niego wkładu własnego w zakresie kosztów netto Instalacji do poziomu </w:t>
      </w:r>
    </w:p>
    <w:p w14:paraId="0E49CD14" w14:textId="77777777" w:rsidR="002A0B8C" w:rsidRDefault="00D62417">
      <w:pPr>
        <w:ind w:left="427" w:firstLine="0"/>
      </w:pPr>
      <w:r>
        <w:t>15</w:t>
      </w:r>
      <w:r w:rsidR="00395F52">
        <w:t xml:space="preserve">%, w sytuacji gdy, koszty Instalacji wzrosną w przypadkach i na zasadach określonych w  ust. 4 - 6. </w:t>
      </w:r>
    </w:p>
    <w:p w14:paraId="404D37CE" w14:textId="77777777" w:rsidR="002A0B8C" w:rsidRDefault="00395F52">
      <w:pPr>
        <w:numPr>
          <w:ilvl w:val="0"/>
          <w:numId w:val="9"/>
        </w:numPr>
        <w:ind w:hanging="360"/>
      </w:pPr>
      <w:r>
        <w:t xml:space="preserve">Niedokonanie przez Uczestnika Projektu wpłaty w terminie i wysokości określonej w ust. 1 oraz ust. 3-6 umowy jest równoznaczne z rezygnacją z udziału w Projekcie i rozwiązaniem niniejszej umowy z przyczyn leżących po stronie Uczestnika Projektu. </w:t>
      </w:r>
    </w:p>
    <w:p w14:paraId="6D62B4DF" w14:textId="77777777" w:rsidR="002A0B8C" w:rsidRDefault="00395F52">
      <w:pPr>
        <w:numPr>
          <w:ilvl w:val="0"/>
          <w:numId w:val="9"/>
        </w:numPr>
        <w:ind w:hanging="360"/>
      </w:pPr>
      <w:r>
        <w:t xml:space="preserve">W przypadku dokonania wpłaty przez Uczestnika Projektu kwoty określonej w ust. 1  i niezrealizowania Projektu, z winy uczestnika Projektu - kwota wkładu własnego nie zostanie zwrócona Uczestnikowi Projektu. </w:t>
      </w:r>
    </w:p>
    <w:p w14:paraId="7EC1C372" w14:textId="77777777" w:rsidR="002A0B8C" w:rsidRDefault="00395F52">
      <w:pPr>
        <w:numPr>
          <w:ilvl w:val="0"/>
          <w:numId w:val="9"/>
        </w:numPr>
        <w:ind w:hanging="360"/>
      </w:pPr>
      <w:r>
        <w:t>Wpłat określonych w § 7 należy dokony</w:t>
      </w:r>
      <w:r w:rsidR="00343745">
        <w:t>wać na rachunek bankowy Gminy Pysznica</w:t>
      </w:r>
      <w:r w:rsidR="005153BE">
        <w:t xml:space="preserve"> </w:t>
      </w:r>
      <w:r w:rsidR="005153BE">
        <w:rPr>
          <w:rFonts w:cstheme="minorHAnsi"/>
          <w:b/>
          <w:color w:val="000000" w:themeColor="text1"/>
          <w:szCs w:val="24"/>
        </w:rPr>
        <w:t>69 9434 1025 2006 1695 1311 0087</w:t>
      </w:r>
      <w:r w:rsidR="005153BE" w:rsidRPr="0055719B">
        <w:rPr>
          <w:rFonts w:cstheme="minorHAnsi"/>
          <w:color w:val="000000" w:themeColor="text1"/>
          <w:szCs w:val="24"/>
        </w:rPr>
        <w:t>,</w:t>
      </w:r>
      <w:r w:rsidR="005153BE" w:rsidRPr="002E2319">
        <w:rPr>
          <w:rFonts w:cstheme="minorHAnsi"/>
          <w:szCs w:val="24"/>
        </w:rPr>
        <w:t xml:space="preserve"> Bank Spółdzielczy w Tarnobrzegu Oddział w Nisku</w:t>
      </w:r>
      <w:r w:rsidRPr="0014726D">
        <w:t>;</w:t>
      </w:r>
      <w:r>
        <w:t xml:space="preserve"> dopisując w tytule: Imię i nazwisko, adres Instalacji, nr umowy oraz nr faktury. Zmiana rachunku bankowego nie stanowi zmiany niniejszej umowy. O zmianie rachunku</w:t>
      </w:r>
      <w:r w:rsidR="00343745">
        <w:t xml:space="preserve"> bankowego, Gmina Pysznica</w:t>
      </w:r>
      <w:r>
        <w:t xml:space="preserve"> poinformuje Uczestników Projektu na piśmie.   </w:t>
      </w:r>
    </w:p>
    <w:p w14:paraId="6A73F71B" w14:textId="77777777" w:rsidR="002A0B8C" w:rsidRDefault="00395F52">
      <w:pPr>
        <w:spacing w:after="0" w:line="259" w:lineRule="auto"/>
        <w:ind w:left="728" w:right="298" w:hanging="10"/>
        <w:jc w:val="center"/>
      </w:pPr>
      <w:r>
        <w:rPr>
          <w:b/>
        </w:rPr>
        <w:t>§ 8 Kontrola i monitoring</w:t>
      </w:r>
      <w:r>
        <w:t xml:space="preserve"> </w:t>
      </w:r>
    </w:p>
    <w:p w14:paraId="7DDBA909" w14:textId="77777777" w:rsidR="002A0B8C" w:rsidRDefault="00395F52">
      <w:pPr>
        <w:numPr>
          <w:ilvl w:val="0"/>
          <w:numId w:val="10"/>
        </w:numPr>
        <w:ind w:hanging="360"/>
      </w:pPr>
      <w:r>
        <w:t>Uczestnik Projektu jest zobowiązany do niezwłocznego i</w:t>
      </w:r>
      <w:r w:rsidR="00343745">
        <w:t>nformowania Gminy Pysznica</w:t>
      </w:r>
      <w:r>
        <w:t xml:space="preserve"> o zaistniałych nieprawidłowościach lub problemach w okresie jego realizacji. </w:t>
      </w:r>
    </w:p>
    <w:p w14:paraId="6EF0C37D" w14:textId="77777777" w:rsidR="002A0B8C" w:rsidRDefault="00395F52">
      <w:pPr>
        <w:numPr>
          <w:ilvl w:val="0"/>
          <w:numId w:val="10"/>
        </w:numPr>
        <w:ind w:hanging="360"/>
      </w:pPr>
      <w:r>
        <w:t>Uczestnik Projektu zobowiązuje się umożliwić upoważnionym przedstawici</w:t>
      </w:r>
      <w:r w:rsidR="00343745">
        <w:t>elom Urzędu Gminy Pysznica</w:t>
      </w:r>
      <w:r>
        <w:t xml:space="preserve"> oraz innym upoważnionym instytucjom przeprowadzenie w okresie realizacji Projektu oraz w Okresie trwałości Projektu kontroli realizacji Instalacji zamontowanej u Uczestnika Projektu oraz prawidłowości użytkowania tej Instalacji. Kontrole mogą być przeprowadzone w dowolnym terminie po uprzednim powiadomieniu Uczestnika Projektu. </w:t>
      </w:r>
    </w:p>
    <w:p w14:paraId="2588911E" w14:textId="77777777" w:rsidR="002A0B8C" w:rsidRDefault="00395F52">
      <w:pPr>
        <w:numPr>
          <w:ilvl w:val="0"/>
          <w:numId w:val="10"/>
        </w:numPr>
        <w:ind w:hanging="360"/>
      </w:pPr>
      <w:r>
        <w:t xml:space="preserve">Jeżeli zostanie stwierdzone, że Uczestnik Projektu wykorzystuje instalację stanowiącą przedmiot Projektu niezgodnie z przeznaczeniem, nie wykorzystuje jej w sposób gwarantujący realizację celu projektu lub wykorzystuje ją z naruszeniem zapisów § 2 ust. 3 pkt. a -b, </w:t>
      </w:r>
      <w:r>
        <w:rPr>
          <w:b/>
        </w:rPr>
        <w:t>jest on zobowiązany do zwrotu całości dofinansowania wraz z odsetkami w wysokości określonej jak dla zaległości podatkowych w terminie i na rachunek bankowy wsk</w:t>
      </w:r>
      <w:r w:rsidR="0014726D">
        <w:rPr>
          <w:b/>
        </w:rPr>
        <w:t>azany przez Gminę Pysznica</w:t>
      </w:r>
      <w:r>
        <w:rPr>
          <w:b/>
        </w:rPr>
        <w:t xml:space="preserve">. </w:t>
      </w:r>
    </w:p>
    <w:p w14:paraId="0333E55F" w14:textId="77777777" w:rsidR="0014726D" w:rsidRDefault="0014726D">
      <w:pPr>
        <w:spacing w:after="20" w:line="259" w:lineRule="auto"/>
        <w:ind w:left="484" w:firstLine="0"/>
        <w:jc w:val="center"/>
        <w:rPr>
          <w:b/>
        </w:rPr>
      </w:pPr>
    </w:p>
    <w:p w14:paraId="78F32D33" w14:textId="77777777" w:rsidR="0014726D" w:rsidRDefault="0014726D">
      <w:pPr>
        <w:spacing w:after="20" w:line="259" w:lineRule="auto"/>
        <w:ind w:left="484" w:firstLine="0"/>
        <w:jc w:val="center"/>
        <w:rPr>
          <w:b/>
        </w:rPr>
      </w:pPr>
    </w:p>
    <w:p w14:paraId="2419E682" w14:textId="77777777" w:rsidR="00D62417" w:rsidRDefault="00D62417">
      <w:pPr>
        <w:spacing w:after="20" w:line="259" w:lineRule="auto"/>
        <w:ind w:left="484" w:firstLine="0"/>
        <w:jc w:val="center"/>
        <w:rPr>
          <w:b/>
        </w:rPr>
      </w:pPr>
    </w:p>
    <w:p w14:paraId="10ACBFB4" w14:textId="77777777" w:rsidR="00D62417" w:rsidRDefault="00D62417">
      <w:pPr>
        <w:spacing w:after="20" w:line="259" w:lineRule="auto"/>
        <w:ind w:left="484" w:firstLine="0"/>
        <w:jc w:val="center"/>
        <w:rPr>
          <w:b/>
        </w:rPr>
      </w:pPr>
    </w:p>
    <w:p w14:paraId="7123C729" w14:textId="77777777" w:rsidR="004F246C" w:rsidRDefault="004F246C">
      <w:pPr>
        <w:spacing w:after="20" w:line="259" w:lineRule="auto"/>
        <w:ind w:left="484" w:firstLine="0"/>
        <w:jc w:val="center"/>
        <w:rPr>
          <w:b/>
        </w:rPr>
      </w:pPr>
    </w:p>
    <w:p w14:paraId="049C65B0" w14:textId="77777777" w:rsidR="004F246C" w:rsidRDefault="004F246C">
      <w:pPr>
        <w:spacing w:after="20" w:line="259" w:lineRule="auto"/>
        <w:ind w:left="484" w:firstLine="0"/>
        <w:jc w:val="center"/>
        <w:rPr>
          <w:b/>
        </w:rPr>
      </w:pPr>
    </w:p>
    <w:p w14:paraId="4E4311E4" w14:textId="77777777" w:rsidR="002A0B8C" w:rsidRDefault="00395F52">
      <w:pPr>
        <w:spacing w:after="20" w:line="259" w:lineRule="auto"/>
        <w:ind w:left="484" w:firstLine="0"/>
        <w:jc w:val="center"/>
      </w:pPr>
      <w:r>
        <w:rPr>
          <w:b/>
        </w:rPr>
        <w:t xml:space="preserve"> </w:t>
      </w:r>
    </w:p>
    <w:p w14:paraId="7E1225D3" w14:textId="77777777" w:rsidR="002A0B8C" w:rsidRDefault="00395F52">
      <w:pPr>
        <w:spacing w:after="0" w:line="259" w:lineRule="auto"/>
        <w:ind w:left="728" w:right="296" w:hanging="10"/>
        <w:jc w:val="center"/>
      </w:pPr>
      <w:r>
        <w:rPr>
          <w:b/>
        </w:rPr>
        <w:lastRenderedPageBreak/>
        <w:t>§ 9 Ustalenia końcowe</w:t>
      </w:r>
      <w:r>
        <w:t xml:space="preserve"> </w:t>
      </w:r>
    </w:p>
    <w:p w14:paraId="1942133B" w14:textId="77777777" w:rsidR="00194C83" w:rsidRPr="0055719B" w:rsidRDefault="00194C83" w:rsidP="00194C83">
      <w:pPr>
        <w:pStyle w:val="Akapitzlist"/>
        <w:numPr>
          <w:ilvl w:val="0"/>
          <w:numId w:val="13"/>
        </w:numPr>
        <w:spacing w:after="0" w:line="240" w:lineRule="auto"/>
        <w:ind w:left="426"/>
        <w:rPr>
          <w:rFonts w:cstheme="minorHAnsi"/>
          <w:color w:val="000000" w:themeColor="text1"/>
          <w:szCs w:val="24"/>
        </w:rPr>
      </w:pPr>
      <w:r w:rsidRPr="0055719B">
        <w:rPr>
          <w:rFonts w:cstheme="minorHAnsi"/>
          <w:color w:val="000000" w:themeColor="text1"/>
          <w:szCs w:val="24"/>
        </w:rPr>
        <w:t>Planowany termin realizacji Projektu</w:t>
      </w:r>
      <w:r w:rsidRPr="007905E1">
        <w:rPr>
          <w:rFonts w:cstheme="minorHAnsi"/>
          <w:color w:val="000000" w:themeColor="text1"/>
          <w:szCs w:val="24"/>
        </w:rPr>
        <w:t xml:space="preserve"> (maj 2022 – październik 2023 rok) </w:t>
      </w:r>
      <w:r>
        <w:rPr>
          <w:rFonts w:cstheme="minorHAnsi"/>
          <w:color w:val="000000" w:themeColor="text1"/>
          <w:szCs w:val="24"/>
        </w:rPr>
        <w:t>nie jest zależny od </w:t>
      </w:r>
      <w:r w:rsidRPr="0055719B">
        <w:rPr>
          <w:rFonts w:cstheme="minorHAnsi"/>
          <w:color w:val="000000" w:themeColor="text1"/>
          <w:szCs w:val="24"/>
        </w:rPr>
        <w:t xml:space="preserve">Gminy i w przypadku jego niedochowania Uczestnikowi Projektu nie przysługują  żadne roszczenia w stosunku do Gminy </w:t>
      </w:r>
      <w:r>
        <w:rPr>
          <w:rFonts w:cstheme="minorHAnsi"/>
          <w:color w:val="000000" w:themeColor="text1"/>
          <w:szCs w:val="24"/>
        </w:rPr>
        <w:t>Pysznica</w:t>
      </w:r>
      <w:r w:rsidRPr="0055719B">
        <w:rPr>
          <w:rFonts w:cstheme="minorHAnsi"/>
          <w:color w:val="000000" w:themeColor="text1"/>
          <w:szCs w:val="24"/>
        </w:rPr>
        <w:t>.</w:t>
      </w:r>
    </w:p>
    <w:p w14:paraId="16E8706A" w14:textId="77777777" w:rsidR="00194C83" w:rsidRPr="006F248F" w:rsidRDefault="00194C83" w:rsidP="00194C83">
      <w:pPr>
        <w:pStyle w:val="Akapitzlist"/>
        <w:numPr>
          <w:ilvl w:val="0"/>
          <w:numId w:val="13"/>
        </w:numPr>
        <w:spacing w:after="0" w:line="240" w:lineRule="auto"/>
        <w:ind w:left="426"/>
        <w:rPr>
          <w:rFonts w:cstheme="minorHAnsi"/>
          <w:szCs w:val="24"/>
        </w:rPr>
      </w:pPr>
      <w:r w:rsidRPr="006F248F">
        <w:rPr>
          <w:rFonts w:cstheme="minorHAnsi"/>
          <w:szCs w:val="24"/>
        </w:rPr>
        <w:t>Klauzula informacyjna:</w:t>
      </w:r>
    </w:p>
    <w:p w14:paraId="6E2D4BE7" w14:textId="77777777" w:rsidR="00194C83" w:rsidRPr="000847EB" w:rsidRDefault="00194C83" w:rsidP="00194C83">
      <w:pPr>
        <w:spacing w:after="0" w:line="240" w:lineRule="auto"/>
        <w:ind w:left="426"/>
        <w:rPr>
          <w:rFonts w:cstheme="minorHAnsi"/>
          <w:szCs w:val="24"/>
        </w:rPr>
      </w:pPr>
      <w:r>
        <w:rPr>
          <w:rFonts w:cstheme="minorHAnsi"/>
          <w:szCs w:val="24"/>
        </w:rPr>
        <w:t xml:space="preserve">      </w:t>
      </w:r>
      <w:r w:rsidRPr="000847EB">
        <w:rPr>
          <w:rFonts w:cstheme="minorHAnsi"/>
          <w:szCs w:val="24"/>
        </w:rPr>
        <w:t>Działając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o zasadach przetwarzania Państwa danych osobowych oraz o przysługujących prawach z tym związanych.</w:t>
      </w:r>
    </w:p>
    <w:p w14:paraId="5AC5BC00" w14:textId="77777777" w:rsidR="00194C83" w:rsidRPr="000847EB" w:rsidRDefault="00194C83" w:rsidP="00194C83">
      <w:pPr>
        <w:spacing w:after="0" w:line="240" w:lineRule="auto"/>
        <w:ind w:firstLine="56"/>
        <w:rPr>
          <w:rFonts w:cstheme="minorHAnsi"/>
          <w:szCs w:val="24"/>
        </w:rPr>
      </w:pPr>
      <w:r>
        <w:rPr>
          <w:rFonts w:cstheme="minorHAnsi"/>
          <w:szCs w:val="24"/>
        </w:rPr>
        <w:t>1)</w:t>
      </w:r>
      <w:r w:rsidRPr="000847EB">
        <w:rPr>
          <w:rFonts w:cstheme="minorHAnsi"/>
          <w:szCs w:val="24"/>
        </w:rPr>
        <w:t xml:space="preserve"> Administrator danych osobowych:</w:t>
      </w:r>
    </w:p>
    <w:p w14:paraId="6ECA392B" w14:textId="77777777" w:rsidR="00194C83" w:rsidRPr="000847EB" w:rsidRDefault="00194C83" w:rsidP="00194C83">
      <w:pPr>
        <w:spacing w:after="0" w:line="240" w:lineRule="auto"/>
        <w:ind w:left="426"/>
        <w:rPr>
          <w:rFonts w:cstheme="minorHAnsi"/>
          <w:szCs w:val="24"/>
        </w:rPr>
      </w:pPr>
      <w:r>
        <w:rPr>
          <w:rFonts w:cstheme="minorHAnsi"/>
          <w:szCs w:val="24"/>
        </w:rPr>
        <w:t xml:space="preserve">      </w:t>
      </w:r>
      <w:r w:rsidRPr="000847EB">
        <w:rPr>
          <w:rFonts w:cstheme="minorHAnsi"/>
          <w:szCs w:val="24"/>
        </w:rPr>
        <w:t>Administratorem Pani/Pana danych osobowych jest Wójt Gminy Pysznica. Wójt Gminy Pysznica jest Administratorem Danych Osobowych przetwarzanych w Gminie Pysznica oraz  Urzędzie Gminy w Pysznicy. Z Administratorem Danych Osobowych można się skontaktować pisemnie na adres siedziby  ul. Wolności 322, 37-403 Pysznica lub pisząc</w:t>
      </w:r>
      <w:r>
        <w:rPr>
          <w:rFonts w:cstheme="minorHAnsi"/>
          <w:szCs w:val="24"/>
        </w:rPr>
        <w:t xml:space="preserve"> na adres e-mail ug@pysznica.pl</w:t>
      </w:r>
    </w:p>
    <w:p w14:paraId="5F001969" w14:textId="77777777" w:rsidR="00194C83" w:rsidRPr="000847EB" w:rsidRDefault="00194C83" w:rsidP="00194C83">
      <w:pPr>
        <w:spacing w:after="0" w:line="240" w:lineRule="auto"/>
        <w:ind w:firstLine="56"/>
        <w:rPr>
          <w:rFonts w:cstheme="minorHAnsi"/>
          <w:szCs w:val="24"/>
        </w:rPr>
      </w:pPr>
      <w:r>
        <w:rPr>
          <w:rFonts w:cstheme="minorHAnsi"/>
          <w:szCs w:val="24"/>
        </w:rPr>
        <w:t>2)</w:t>
      </w:r>
      <w:r w:rsidRPr="000847EB">
        <w:rPr>
          <w:rFonts w:cstheme="minorHAnsi"/>
          <w:szCs w:val="24"/>
        </w:rPr>
        <w:t xml:space="preserve"> Inspektor ochrony danych osobowych:</w:t>
      </w:r>
    </w:p>
    <w:p w14:paraId="21DBB57A" w14:textId="77777777" w:rsidR="00194C83" w:rsidRPr="000847EB" w:rsidRDefault="00194C83" w:rsidP="00194C83">
      <w:pPr>
        <w:spacing w:after="0" w:line="240" w:lineRule="auto"/>
        <w:ind w:left="426"/>
        <w:rPr>
          <w:rFonts w:cstheme="minorHAnsi"/>
          <w:szCs w:val="24"/>
        </w:rPr>
      </w:pPr>
      <w:r>
        <w:rPr>
          <w:rFonts w:cstheme="minorHAnsi"/>
          <w:szCs w:val="24"/>
        </w:rPr>
        <w:t xml:space="preserve">      </w:t>
      </w:r>
      <w:r w:rsidRPr="000847EB">
        <w:rPr>
          <w:rFonts w:cstheme="minorHAnsi"/>
          <w:szCs w:val="24"/>
        </w:rPr>
        <w:t>Administrator wyznaczył Inspektora Ochrony Danych, który w jego imieniu nadzoruje sferę przetwarzania danych osobowych. Inspektorem Ochrony Danych jest: Alina Pyz, z którą można się skontaktować pisząc na adres: Urząd Gminy w Pysznicy, ul. Wolności 322, 37-403 Pys</w:t>
      </w:r>
      <w:r>
        <w:rPr>
          <w:rFonts w:cstheme="minorHAnsi"/>
          <w:szCs w:val="24"/>
        </w:rPr>
        <w:t>znica lub email iod@pysznica.pl</w:t>
      </w:r>
    </w:p>
    <w:p w14:paraId="04CDC51E" w14:textId="77777777" w:rsidR="00194C83" w:rsidRPr="000847EB" w:rsidRDefault="00CD50F0" w:rsidP="00194C83">
      <w:pPr>
        <w:spacing w:after="0" w:line="240" w:lineRule="auto"/>
        <w:ind w:hanging="228"/>
        <w:rPr>
          <w:rFonts w:cstheme="minorHAnsi"/>
          <w:szCs w:val="24"/>
        </w:rPr>
      </w:pPr>
      <w:r>
        <w:rPr>
          <w:rFonts w:cstheme="minorHAnsi"/>
          <w:szCs w:val="24"/>
        </w:rPr>
        <w:t xml:space="preserve">3. </w:t>
      </w:r>
      <w:r w:rsidR="00194C83">
        <w:rPr>
          <w:rFonts w:cstheme="minorHAnsi"/>
          <w:szCs w:val="24"/>
        </w:rPr>
        <w:t xml:space="preserve"> </w:t>
      </w:r>
      <w:r>
        <w:rPr>
          <w:rFonts w:cstheme="minorHAnsi"/>
          <w:szCs w:val="24"/>
        </w:rPr>
        <w:t xml:space="preserve"> </w:t>
      </w:r>
      <w:r w:rsidR="00194C83" w:rsidRPr="000847EB">
        <w:rPr>
          <w:rFonts w:cstheme="minorHAnsi"/>
          <w:szCs w:val="24"/>
        </w:rPr>
        <w:t>Cele i podstawy przetwarzania:</w:t>
      </w:r>
    </w:p>
    <w:p w14:paraId="650FC16D" w14:textId="77777777" w:rsidR="00194C83" w:rsidRPr="006F248F" w:rsidRDefault="00194C83" w:rsidP="00194C83">
      <w:pPr>
        <w:pStyle w:val="Akapitzlist"/>
        <w:spacing w:after="0" w:line="240" w:lineRule="auto"/>
        <w:ind w:left="567" w:hanging="151"/>
        <w:rPr>
          <w:rFonts w:cstheme="minorHAnsi"/>
          <w:szCs w:val="24"/>
        </w:rPr>
      </w:pPr>
      <w:r w:rsidRPr="006F248F">
        <w:rPr>
          <w:rFonts w:cstheme="minorHAnsi"/>
          <w:szCs w:val="24"/>
        </w:rPr>
        <w:t>• Administrator danych osobowych przetwarza Pani/Pana dane osobowe  na  podstawie art. 6 ust. 1 lit. b RODO tj. przetwarzanie jest niezbędne do wykonania umowy, której stroną jest osoba, której dane dotyczą, lub do podjęcia działań na żądanie osoby, której dane dotyczą, przed zawarciem umowy oraz na podstawie art. 6 ust. 1 lit. c RODO tj. wypełnienie obowiązku prawnego ciążącego na Administratorze.</w:t>
      </w:r>
    </w:p>
    <w:p w14:paraId="287C4EE9" w14:textId="2376B190" w:rsidR="00194C83" w:rsidRPr="006F248F" w:rsidRDefault="00194C83" w:rsidP="00194C83">
      <w:pPr>
        <w:pStyle w:val="Akapitzlist"/>
        <w:spacing w:after="0" w:line="240" w:lineRule="auto"/>
        <w:ind w:left="567" w:hanging="151"/>
        <w:rPr>
          <w:rFonts w:cstheme="minorHAnsi"/>
          <w:szCs w:val="24"/>
        </w:rPr>
      </w:pPr>
      <w:r w:rsidRPr="006F248F">
        <w:rPr>
          <w:rFonts w:cstheme="minorHAnsi"/>
          <w:szCs w:val="24"/>
        </w:rPr>
        <w:t>• Pani/Pana dane osobowe przetwarzane będą w związku z uczestnictwem w projekcie pt. „Odnawialne źródła energii dla mieszkańców w gminie Pysznica” w celu zawarcia umowy o dofinansowanie mo</w:t>
      </w:r>
      <w:r w:rsidR="004F246C">
        <w:rPr>
          <w:rFonts w:cstheme="minorHAnsi"/>
          <w:szCs w:val="24"/>
        </w:rPr>
        <w:t>ntażu instalacji solarnej</w:t>
      </w:r>
      <w:r w:rsidRPr="006F248F">
        <w:rPr>
          <w:rFonts w:cstheme="minorHAnsi"/>
          <w:szCs w:val="24"/>
        </w:rPr>
        <w:t xml:space="preserve"> oraz wykonywania czynności/obowiązków wynikających z umowy takich jak rozliczenie dotacji oraz sprawozdawczość. Przed zawarciem umowy Pani/Pana dane osobowe przetwarzane będą w celu opracowania wniosku aplikacyjnego o dofinansowanie dostawy i mont</w:t>
      </w:r>
      <w:r w:rsidR="004F246C">
        <w:rPr>
          <w:rFonts w:cstheme="minorHAnsi"/>
          <w:szCs w:val="24"/>
        </w:rPr>
        <w:t>ażu, instalacji solarnych</w:t>
      </w:r>
      <w:bookmarkStart w:id="0" w:name="_GoBack"/>
      <w:bookmarkEnd w:id="0"/>
      <w:r w:rsidRPr="006F248F">
        <w:rPr>
          <w:rFonts w:cstheme="minorHAnsi"/>
          <w:szCs w:val="24"/>
        </w:rPr>
        <w:t xml:space="preserve"> w ramach projektu parasolowego realizowanego w ramach Regionalnego Programu Operacyjnego Województwa Podkarpackiego na lata 2014-2020, Działania 3.1 Rozwój OZE i przeprowadzenia postępowania kwalifikacyjnego.</w:t>
      </w:r>
    </w:p>
    <w:p w14:paraId="43EC1217" w14:textId="77777777" w:rsidR="00194C83" w:rsidRPr="000847EB" w:rsidRDefault="00194C83" w:rsidP="00194C83">
      <w:pPr>
        <w:spacing w:after="0" w:line="240" w:lineRule="auto"/>
        <w:ind w:hanging="228"/>
        <w:rPr>
          <w:rFonts w:cstheme="minorHAnsi"/>
          <w:szCs w:val="24"/>
        </w:rPr>
      </w:pPr>
      <w:r w:rsidRPr="000847EB">
        <w:rPr>
          <w:rFonts w:cstheme="minorHAnsi"/>
          <w:szCs w:val="24"/>
        </w:rPr>
        <w:t xml:space="preserve">4. </w:t>
      </w:r>
      <w:r>
        <w:rPr>
          <w:rFonts w:cstheme="minorHAnsi"/>
          <w:szCs w:val="24"/>
        </w:rPr>
        <w:t xml:space="preserve"> </w:t>
      </w:r>
      <w:r w:rsidR="00CD50F0">
        <w:rPr>
          <w:rFonts w:cstheme="minorHAnsi"/>
          <w:szCs w:val="24"/>
        </w:rPr>
        <w:t xml:space="preserve">  </w:t>
      </w:r>
      <w:r w:rsidRPr="000847EB">
        <w:rPr>
          <w:rFonts w:cstheme="minorHAnsi"/>
          <w:szCs w:val="24"/>
        </w:rPr>
        <w:t>Odbiorcy danych osobowych:</w:t>
      </w:r>
    </w:p>
    <w:p w14:paraId="527EE734" w14:textId="77777777" w:rsidR="00194C83" w:rsidRPr="000847EB" w:rsidRDefault="00194C83" w:rsidP="00194C83">
      <w:pPr>
        <w:spacing w:after="0" w:line="240" w:lineRule="auto"/>
        <w:ind w:left="567" w:firstLine="0"/>
        <w:rPr>
          <w:rFonts w:cstheme="minorHAnsi"/>
          <w:szCs w:val="24"/>
        </w:rPr>
      </w:pPr>
      <w:r w:rsidRPr="000847EB">
        <w:rPr>
          <w:rFonts w:cstheme="minorHAnsi"/>
          <w:szCs w:val="24"/>
        </w:rPr>
        <w:t>W związku z przetwarzaniem danych w celach, o których mowa w pkt 3, odbiorcami Pani/Pana danych osobowych mogą być:</w:t>
      </w:r>
    </w:p>
    <w:p w14:paraId="6978907A" w14:textId="77777777" w:rsidR="00194C83" w:rsidRPr="006F248F" w:rsidRDefault="00194C83" w:rsidP="00194C83">
      <w:pPr>
        <w:pStyle w:val="Akapitzlist"/>
        <w:spacing w:after="0" w:line="240" w:lineRule="auto"/>
        <w:ind w:left="786" w:hanging="77"/>
        <w:rPr>
          <w:rFonts w:cstheme="minorHAnsi"/>
          <w:szCs w:val="24"/>
        </w:rPr>
      </w:pPr>
      <w:r w:rsidRPr="006F248F">
        <w:rPr>
          <w:rFonts w:cstheme="minorHAnsi"/>
          <w:szCs w:val="24"/>
        </w:rPr>
        <w:t>• podmioty upoważnione na podstawie przepisów prawa,</w:t>
      </w:r>
    </w:p>
    <w:p w14:paraId="514B8950" w14:textId="77777777" w:rsidR="00194C83" w:rsidRPr="006F248F" w:rsidRDefault="00194C83" w:rsidP="00194C83">
      <w:pPr>
        <w:pStyle w:val="Akapitzlist"/>
        <w:spacing w:after="0" w:line="240" w:lineRule="auto"/>
        <w:ind w:left="786" w:hanging="77"/>
        <w:rPr>
          <w:rFonts w:cstheme="minorHAnsi"/>
          <w:szCs w:val="24"/>
        </w:rPr>
      </w:pPr>
      <w:r w:rsidRPr="006F248F">
        <w:rPr>
          <w:rFonts w:cstheme="minorHAnsi"/>
          <w:szCs w:val="24"/>
        </w:rPr>
        <w:t>• podmioty, którym Administrator powierzy przetwarzanie danych osobowych takie jak monterzy instalacji oraz podmioty zapewniające obsługę, rozwój i zabezpieczenie systemów informatycznych.</w:t>
      </w:r>
    </w:p>
    <w:p w14:paraId="59DF989A" w14:textId="77777777" w:rsidR="00194C83" w:rsidRPr="000847EB" w:rsidRDefault="00CD50F0" w:rsidP="00CD50F0">
      <w:pPr>
        <w:spacing w:after="0" w:line="240" w:lineRule="auto"/>
        <w:ind w:hanging="228"/>
        <w:rPr>
          <w:rFonts w:cstheme="minorHAnsi"/>
          <w:szCs w:val="24"/>
        </w:rPr>
      </w:pPr>
      <w:r>
        <w:rPr>
          <w:rFonts w:cstheme="minorHAnsi"/>
          <w:szCs w:val="24"/>
        </w:rPr>
        <w:t xml:space="preserve">5.    </w:t>
      </w:r>
      <w:r w:rsidR="00194C83" w:rsidRPr="000847EB">
        <w:rPr>
          <w:rFonts w:cstheme="minorHAnsi"/>
          <w:szCs w:val="24"/>
        </w:rPr>
        <w:t>Okres przechowywania danych:</w:t>
      </w:r>
    </w:p>
    <w:p w14:paraId="71EE4447" w14:textId="77777777" w:rsidR="00194C83" w:rsidRPr="000847EB" w:rsidRDefault="00194C83" w:rsidP="00CD50F0">
      <w:pPr>
        <w:spacing w:after="0" w:line="240" w:lineRule="auto"/>
        <w:ind w:left="709" w:firstLine="0"/>
        <w:rPr>
          <w:rFonts w:cstheme="minorHAnsi"/>
          <w:szCs w:val="24"/>
        </w:rPr>
      </w:pPr>
      <w:r w:rsidRPr="000847EB">
        <w:rPr>
          <w:rFonts w:cstheme="minorHAnsi"/>
          <w:szCs w:val="24"/>
        </w:rPr>
        <w:t xml:space="preserve">Pani/Pana dane osobowe będą przechowywane przez okres niezbędny do realizacji celów dla których zostały zebrane, a następnie, jeśli chodzi o materiały archiwalne zgodnie z obowiązującą w Urzędzie Gminy Pysznica instrukcją kancelaryjną wynikającą z Rozporządzenia Prezesa Rady Ministrów w sprawie instrukcji </w:t>
      </w:r>
      <w:r w:rsidRPr="000847EB">
        <w:rPr>
          <w:rFonts w:cstheme="minorHAnsi"/>
          <w:szCs w:val="24"/>
        </w:rPr>
        <w:lastRenderedPageBreak/>
        <w:t>kancelaryjnej, jednolitych rzeczowych wykazów akt oraz instrukcji w sprawie organizacji i zakresu działania archiwów zakładowych.</w:t>
      </w:r>
    </w:p>
    <w:p w14:paraId="5CBE4D0E" w14:textId="25A65780"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szCs w:val="24"/>
        </w:rPr>
        <w:t>Prawa osób, których dane dotyczą:</w:t>
      </w:r>
    </w:p>
    <w:p w14:paraId="0B9EF645" w14:textId="77777777"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szCs w:val="24"/>
        </w:rPr>
        <w:t>W zakresie przewidzianym przepisami prawa przysługuje Pani/Panu prawo do:</w:t>
      </w:r>
    </w:p>
    <w:p w14:paraId="6C5A62EC" w14:textId="5966509C" w:rsidR="00194C83" w:rsidRPr="006F248F" w:rsidRDefault="00194C83" w:rsidP="0061089D">
      <w:pPr>
        <w:pStyle w:val="Akapitzlist"/>
        <w:numPr>
          <w:ilvl w:val="1"/>
          <w:numId w:val="15"/>
        </w:numPr>
        <w:spacing w:after="0" w:line="240" w:lineRule="auto"/>
        <w:rPr>
          <w:rFonts w:cstheme="minorHAnsi"/>
          <w:szCs w:val="24"/>
        </w:rPr>
      </w:pPr>
      <w:r w:rsidRPr="006F248F">
        <w:rPr>
          <w:rFonts w:cstheme="minorHAnsi"/>
          <w:szCs w:val="24"/>
        </w:rPr>
        <w:t>dostępu do swoich danych oraz otrzymania ich kopii;</w:t>
      </w:r>
    </w:p>
    <w:p w14:paraId="6291D7DE" w14:textId="7605A123" w:rsidR="00194C83" w:rsidRPr="006F248F" w:rsidRDefault="00194C83" w:rsidP="0061089D">
      <w:pPr>
        <w:pStyle w:val="Akapitzlist"/>
        <w:numPr>
          <w:ilvl w:val="1"/>
          <w:numId w:val="15"/>
        </w:numPr>
        <w:spacing w:after="0" w:line="240" w:lineRule="auto"/>
        <w:rPr>
          <w:rFonts w:cstheme="minorHAnsi"/>
          <w:szCs w:val="24"/>
        </w:rPr>
      </w:pPr>
      <w:r w:rsidRPr="006F248F">
        <w:rPr>
          <w:rFonts w:cstheme="minorHAnsi"/>
          <w:szCs w:val="24"/>
        </w:rPr>
        <w:t>sprostowania (poprawiania) swoich danych;</w:t>
      </w:r>
    </w:p>
    <w:p w14:paraId="10133B4A" w14:textId="5103AEBB" w:rsidR="00194C83" w:rsidRPr="006F248F" w:rsidRDefault="00194C83" w:rsidP="0061089D">
      <w:pPr>
        <w:pStyle w:val="Akapitzlist"/>
        <w:numPr>
          <w:ilvl w:val="1"/>
          <w:numId w:val="15"/>
        </w:numPr>
        <w:spacing w:after="0" w:line="240" w:lineRule="auto"/>
        <w:rPr>
          <w:rFonts w:cstheme="minorHAnsi"/>
          <w:szCs w:val="24"/>
        </w:rPr>
      </w:pPr>
      <w:r w:rsidRPr="006F248F">
        <w:rPr>
          <w:rFonts w:cstheme="minorHAnsi"/>
          <w:szCs w:val="24"/>
        </w:rPr>
        <w:t>ograniczenia przetwarzania danych;</w:t>
      </w:r>
    </w:p>
    <w:p w14:paraId="4CD63EFA" w14:textId="36E0106A" w:rsidR="00194C83" w:rsidRPr="006F248F" w:rsidRDefault="00194C83" w:rsidP="0061089D">
      <w:pPr>
        <w:pStyle w:val="Akapitzlist"/>
        <w:numPr>
          <w:ilvl w:val="1"/>
          <w:numId w:val="15"/>
        </w:numPr>
        <w:spacing w:after="0" w:line="240" w:lineRule="auto"/>
        <w:rPr>
          <w:rFonts w:cstheme="minorHAnsi"/>
          <w:szCs w:val="24"/>
        </w:rPr>
      </w:pPr>
      <w:r w:rsidRPr="006F248F">
        <w:rPr>
          <w:rFonts w:cstheme="minorHAnsi"/>
          <w:szCs w:val="24"/>
        </w:rPr>
        <w:t>wniesienia skargi do Prezesa Urzędu Ochrony Danych Osobowych, w</w:t>
      </w:r>
      <w:r w:rsidR="0061089D">
        <w:rPr>
          <w:rFonts w:cstheme="minorHAnsi"/>
          <w:szCs w:val="24"/>
        </w:rPr>
        <w:t> </w:t>
      </w:r>
      <w:r w:rsidRPr="006F248F">
        <w:rPr>
          <w:rFonts w:cstheme="minorHAnsi"/>
          <w:szCs w:val="24"/>
        </w:rPr>
        <w:t>przypadku powzięcia informacji o niezgodnym z prawem przetwarzaniu danych osobowych (na adres Urzędu Ochrony Danych Osobowych, ul. Stawki 2, 00 - 193 Warszawa).</w:t>
      </w:r>
    </w:p>
    <w:p w14:paraId="523AE665" w14:textId="54FEA29E"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szCs w:val="24"/>
        </w:rPr>
        <w:t>Informacja o dowolności lub obowiązku podania danych:</w:t>
      </w:r>
    </w:p>
    <w:p w14:paraId="38A587E9" w14:textId="263851A8"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szCs w:val="24"/>
        </w:rPr>
        <w:t>Podanie danych osobowych jest dobrowolne lecz niezbędne do wzięcia udziału w</w:t>
      </w:r>
      <w:r w:rsidR="0061089D">
        <w:rPr>
          <w:rFonts w:cstheme="minorHAnsi"/>
          <w:szCs w:val="24"/>
        </w:rPr>
        <w:t> </w:t>
      </w:r>
      <w:r w:rsidRPr="0061089D">
        <w:rPr>
          <w:rFonts w:cstheme="minorHAnsi"/>
          <w:szCs w:val="24"/>
        </w:rPr>
        <w:t>Projekcie i zawarcia umowy. W przypadku niepodania danych osobowych niemożliwe będzie rozpatrzenie wniosku i zawarcie umowy.</w:t>
      </w:r>
    </w:p>
    <w:p w14:paraId="415BB99B" w14:textId="7A6518E8"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szCs w:val="24"/>
        </w:rPr>
        <w:t>Przekazanie danych osobowych do państwa trzeciego lub organizacji międzynarodowej:</w:t>
      </w:r>
    </w:p>
    <w:p w14:paraId="76EC3F7B" w14:textId="7797B919"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szCs w:val="24"/>
        </w:rPr>
        <w:t>Dane nie będą przekazywane do państw trzecich ani organizacji międzynarodowych</w:t>
      </w:r>
      <w:r w:rsidR="0061089D">
        <w:rPr>
          <w:rFonts w:cstheme="minorHAnsi"/>
          <w:szCs w:val="24"/>
        </w:rPr>
        <w:t xml:space="preserve"> </w:t>
      </w:r>
      <w:r w:rsidRPr="0061089D">
        <w:rPr>
          <w:rFonts w:cstheme="minorHAnsi"/>
          <w:szCs w:val="24"/>
        </w:rPr>
        <w:t>z</w:t>
      </w:r>
      <w:r w:rsidR="0061089D">
        <w:rPr>
          <w:rFonts w:cstheme="minorHAnsi"/>
          <w:szCs w:val="24"/>
        </w:rPr>
        <w:t> </w:t>
      </w:r>
      <w:r w:rsidRPr="0061089D">
        <w:rPr>
          <w:rFonts w:cstheme="minorHAnsi"/>
          <w:szCs w:val="24"/>
        </w:rPr>
        <w:t xml:space="preserve">wyjątkiem przypadków przekazywania danych na podstawie umów międzynarodowych, których stroną jest Rzeczpospolita Polska. </w:t>
      </w:r>
    </w:p>
    <w:p w14:paraId="604C3928" w14:textId="6846FC87"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szCs w:val="24"/>
        </w:rPr>
        <w:t>Zautomatyzowane przetwarzanie, w tym profilowanie:</w:t>
      </w:r>
    </w:p>
    <w:p w14:paraId="6739ADE3" w14:textId="2342E702"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szCs w:val="24"/>
        </w:rPr>
        <w:t>Przetwarzanie danych osobowych nie podlega zautomatyzowanemu podejmowaniu decyzji oraz profilowaniu.</w:t>
      </w:r>
    </w:p>
    <w:p w14:paraId="2AD0CF0F" w14:textId="56DABEEF"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color w:val="000000" w:themeColor="text1"/>
          <w:szCs w:val="24"/>
        </w:rPr>
        <w:t>Z zastrzeżeniem odmiennych postanowień niniejszej umowy, wszelkie zmiany i uzupełnienia treści niniejszej umowy, wymagają aneksu sporządzonego w formie pisemnej - pod rygorem nieważności.</w:t>
      </w:r>
    </w:p>
    <w:p w14:paraId="27A43403" w14:textId="48DACEE1"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color w:val="000000" w:themeColor="text1"/>
          <w:szCs w:val="24"/>
        </w:rPr>
        <w:t>Wszelkie spory wynikłe na tle realizacji niniejszej umowy, rozstrzygać będzie sąd właściwy miejscowo dla miejsca siedziby Gminy Pysznica.</w:t>
      </w:r>
    </w:p>
    <w:p w14:paraId="616C2E74" w14:textId="0BC2A082"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color w:val="000000" w:themeColor="text1"/>
          <w:szCs w:val="24"/>
        </w:rPr>
        <w:t>W sprawach nieuregulowanych niniejszą umową mają zastosowanie przepisy Kodeksu Cywilnego.</w:t>
      </w:r>
    </w:p>
    <w:p w14:paraId="0E3F1067" w14:textId="3052A42D" w:rsidR="00194C83" w:rsidRPr="0061089D" w:rsidRDefault="00194C83" w:rsidP="0061089D">
      <w:pPr>
        <w:pStyle w:val="Akapitzlist"/>
        <w:numPr>
          <w:ilvl w:val="0"/>
          <w:numId w:val="15"/>
        </w:numPr>
        <w:spacing w:after="0" w:line="240" w:lineRule="auto"/>
        <w:rPr>
          <w:rFonts w:cstheme="minorHAnsi"/>
          <w:szCs w:val="24"/>
        </w:rPr>
      </w:pPr>
      <w:r w:rsidRPr="0061089D">
        <w:rPr>
          <w:rFonts w:cstheme="minorHAnsi"/>
          <w:color w:val="000000" w:themeColor="text1"/>
          <w:szCs w:val="24"/>
        </w:rPr>
        <w:t>Umowę sporządzono w dwóch jednobrzmiących egzemplarzach, w tym: jeden dla Uczestnika Projektu, jeden dla Gminy Pysznica.</w:t>
      </w:r>
    </w:p>
    <w:p w14:paraId="2465075A" w14:textId="77777777" w:rsidR="00D62417" w:rsidRDefault="00D62417">
      <w:pPr>
        <w:spacing w:after="0" w:line="259" w:lineRule="auto"/>
        <w:ind w:left="427" w:firstLine="0"/>
        <w:jc w:val="left"/>
        <w:rPr>
          <w:b/>
          <w:i/>
        </w:rPr>
      </w:pPr>
    </w:p>
    <w:p w14:paraId="52D7C98E" w14:textId="77777777" w:rsidR="002A0B8C" w:rsidRDefault="00395F52">
      <w:pPr>
        <w:tabs>
          <w:tab w:val="center" w:pos="1787"/>
          <w:tab w:val="center" w:pos="3541"/>
          <w:tab w:val="center" w:pos="4249"/>
          <w:tab w:val="center" w:pos="4957"/>
          <w:tab w:val="center" w:pos="5665"/>
          <w:tab w:val="center" w:pos="7464"/>
        </w:tabs>
        <w:spacing w:after="0" w:line="259" w:lineRule="auto"/>
        <w:ind w:left="0" w:firstLine="0"/>
        <w:jc w:val="left"/>
      </w:pPr>
      <w:r>
        <w:rPr>
          <w:rFonts w:ascii="Calibri" w:eastAsia="Calibri" w:hAnsi="Calibri" w:cs="Calibri"/>
          <w:sz w:val="22"/>
        </w:rPr>
        <w:tab/>
      </w:r>
      <w:r>
        <w:rPr>
          <w:b/>
          <w:i/>
        </w:rPr>
        <w:t>Podpis Uczestnika Projekt</w:t>
      </w:r>
      <w:r w:rsidR="00541BA3">
        <w:rPr>
          <w:b/>
          <w:i/>
        </w:rPr>
        <w:t xml:space="preserve">u  </w:t>
      </w:r>
      <w:r w:rsidR="00541BA3">
        <w:rPr>
          <w:b/>
          <w:i/>
        </w:rPr>
        <w:tab/>
        <w:t xml:space="preserve"> </w:t>
      </w:r>
      <w:r w:rsidR="00541BA3">
        <w:rPr>
          <w:b/>
          <w:i/>
        </w:rPr>
        <w:tab/>
        <w:t xml:space="preserve"> </w:t>
      </w:r>
      <w:r w:rsidR="00541BA3">
        <w:rPr>
          <w:b/>
          <w:i/>
        </w:rPr>
        <w:tab/>
        <w:t xml:space="preserve"> </w:t>
      </w:r>
      <w:r w:rsidR="00541BA3">
        <w:rPr>
          <w:b/>
          <w:i/>
        </w:rPr>
        <w:tab/>
        <w:t xml:space="preserve"> </w:t>
      </w:r>
      <w:r w:rsidR="00541BA3">
        <w:rPr>
          <w:b/>
          <w:i/>
        </w:rPr>
        <w:tab/>
        <w:t>Gmina Pysznica</w:t>
      </w:r>
      <w:r>
        <w:rPr>
          <w:b/>
          <w:i/>
        </w:rPr>
        <w:t xml:space="preserve"> </w:t>
      </w:r>
    </w:p>
    <w:p w14:paraId="3B5C3FD4" w14:textId="77777777" w:rsidR="002A0B8C" w:rsidRDefault="00395F52">
      <w:pPr>
        <w:spacing w:after="182" w:line="259" w:lineRule="auto"/>
        <w:ind w:left="0" w:firstLine="0"/>
        <w:jc w:val="left"/>
      </w:pPr>
      <w:r>
        <w:t xml:space="preserve"> </w:t>
      </w:r>
    </w:p>
    <w:p w14:paraId="5D09696D" w14:textId="77777777" w:rsidR="002A0B8C" w:rsidRDefault="00395F52">
      <w:pPr>
        <w:tabs>
          <w:tab w:val="center" w:pos="4249"/>
          <w:tab w:val="center" w:pos="4957"/>
          <w:tab w:val="right" w:pos="9077"/>
        </w:tabs>
        <w:spacing w:after="454"/>
        <w:ind w:left="0" w:firstLine="0"/>
        <w:jc w:val="left"/>
      </w:pPr>
      <w:r>
        <w:t>1……</w:t>
      </w:r>
      <w:r w:rsidR="00541BA3">
        <w:t xml:space="preserve">…………………………………. </w:t>
      </w:r>
      <w:r w:rsidR="00541BA3">
        <w:tab/>
        <w:t xml:space="preserve"> </w:t>
      </w:r>
      <w:r w:rsidR="00541BA3">
        <w:tab/>
        <w:t xml:space="preserve"> </w:t>
      </w:r>
      <w:r w:rsidR="00541BA3">
        <w:tab/>
        <w:t>1. Wójt Gminy Pysznica</w:t>
      </w:r>
      <w:r>
        <w:t xml:space="preserve"> </w:t>
      </w:r>
    </w:p>
    <w:p w14:paraId="4D1E6A64" w14:textId="77777777" w:rsidR="002A0B8C" w:rsidRDefault="00541BA3">
      <w:pPr>
        <w:tabs>
          <w:tab w:val="center" w:pos="4249"/>
          <w:tab w:val="center" w:pos="4957"/>
          <w:tab w:val="right" w:pos="9077"/>
        </w:tabs>
        <w:spacing w:after="435"/>
        <w:ind w:left="0" w:firstLine="0"/>
        <w:jc w:val="left"/>
      </w:pPr>
      <w:r>
        <w:t xml:space="preserve">2………………………………………. </w:t>
      </w:r>
      <w:r>
        <w:tab/>
        <w:t xml:space="preserve"> </w:t>
      </w:r>
      <w:r>
        <w:tab/>
        <w:t xml:space="preserve"> </w:t>
      </w:r>
      <w:r>
        <w:tab/>
      </w:r>
      <w:r w:rsidR="00395F52">
        <w:t xml:space="preserve">……………………………… </w:t>
      </w:r>
    </w:p>
    <w:p w14:paraId="22E45878" w14:textId="77777777" w:rsidR="002A0B8C" w:rsidRDefault="00395F52">
      <w:pPr>
        <w:tabs>
          <w:tab w:val="center" w:pos="4249"/>
          <w:tab w:val="center" w:pos="4957"/>
          <w:tab w:val="right" w:pos="9077"/>
        </w:tabs>
        <w:spacing w:after="457"/>
        <w:ind w:left="0" w:firstLine="0"/>
        <w:jc w:val="left"/>
      </w:pPr>
      <w:r>
        <w:t xml:space="preserve">3………………………………………. </w:t>
      </w:r>
      <w:r>
        <w:tab/>
        <w:t xml:space="preserve"> </w:t>
      </w:r>
      <w:r>
        <w:tab/>
        <w:t xml:space="preserve"> </w:t>
      </w:r>
      <w:r>
        <w:tab/>
      </w:r>
      <w:r w:rsidR="00541BA3">
        <w:t>2. Skarbnik Gminy Pysznica</w:t>
      </w:r>
      <w:r>
        <w:t xml:space="preserve"> </w:t>
      </w:r>
    </w:p>
    <w:p w14:paraId="2D22BAC7" w14:textId="77777777" w:rsidR="002A0B8C" w:rsidRDefault="00395F52" w:rsidP="0053246A">
      <w:pPr>
        <w:tabs>
          <w:tab w:val="center" w:pos="4249"/>
          <w:tab w:val="center" w:pos="4957"/>
          <w:tab w:val="right" w:pos="9077"/>
        </w:tabs>
        <w:spacing w:after="408"/>
        <w:ind w:left="0" w:firstLine="0"/>
        <w:jc w:val="left"/>
      </w:pPr>
      <w:r>
        <w:t>4………………………………………</w:t>
      </w:r>
      <w:r w:rsidR="00541BA3">
        <w:t xml:space="preserve">. </w:t>
      </w:r>
      <w:r w:rsidR="00541BA3">
        <w:tab/>
        <w:t xml:space="preserve"> </w:t>
      </w:r>
      <w:r w:rsidR="00541BA3">
        <w:tab/>
        <w:t xml:space="preserve"> </w:t>
      </w:r>
      <w:r w:rsidR="00541BA3">
        <w:tab/>
      </w:r>
      <w:r>
        <w:t xml:space="preserve">……………………………… </w:t>
      </w:r>
    </w:p>
    <w:p w14:paraId="1F51A980" w14:textId="77777777" w:rsidR="002A0B8C" w:rsidRDefault="002A0B8C">
      <w:pPr>
        <w:spacing w:after="0" w:line="259" w:lineRule="auto"/>
        <w:ind w:left="0" w:firstLine="0"/>
        <w:jc w:val="left"/>
      </w:pPr>
    </w:p>
    <w:sectPr w:rsidR="002A0B8C">
      <w:headerReference w:type="even" r:id="rId10"/>
      <w:headerReference w:type="default" r:id="rId11"/>
      <w:footerReference w:type="even" r:id="rId12"/>
      <w:footerReference w:type="default" r:id="rId13"/>
      <w:headerReference w:type="first" r:id="rId14"/>
      <w:footerReference w:type="first" r:id="rId15"/>
      <w:pgSz w:w="11906" w:h="16838"/>
      <w:pgMar w:top="1425" w:right="1413" w:bottom="1242" w:left="1416" w:header="708" w:footer="5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A20D2" w14:textId="77777777" w:rsidR="00092E7B" w:rsidRDefault="00092E7B">
      <w:pPr>
        <w:spacing w:after="0" w:line="240" w:lineRule="auto"/>
      </w:pPr>
      <w:r>
        <w:separator/>
      </w:r>
    </w:p>
  </w:endnote>
  <w:endnote w:type="continuationSeparator" w:id="0">
    <w:p w14:paraId="4A83F97D" w14:textId="77777777" w:rsidR="00092E7B" w:rsidRDefault="0009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DBE13" w14:textId="77777777" w:rsidR="00092E7B" w:rsidRDefault="00092E7B">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E1A052" w14:textId="77777777" w:rsidR="00092E7B" w:rsidRDefault="00092E7B">
    <w:pPr>
      <w:spacing w:after="0" w:line="259" w:lineRule="auto"/>
      <w:ind w:left="46"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A07B2" w14:textId="77777777" w:rsidR="00092E7B" w:rsidRDefault="00092E7B">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4F246C">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59562535" w14:textId="77777777" w:rsidR="00092E7B" w:rsidRDefault="00092E7B">
    <w:pPr>
      <w:spacing w:after="0" w:line="259" w:lineRule="auto"/>
      <w:ind w:left="46"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0C210" w14:textId="77777777" w:rsidR="00092E7B" w:rsidRDefault="00092E7B">
    <w:pPr>
      <w:spacing w:after="0" w:line="259" w:lineRule="auto"/>
      <w:ind w:left="0" w:right="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EA1A1D3" w14:textId="77777777" w:rsidR="00092E7B" w:rsidRDefault="00092E7B">
    <w:pPr>
      <w:spacing w:after="0" w:line="259" w:lineRule="auto"/>
      <w:ind w:left="46"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057D6" w14:textId="77777777" w:rsidR="00092E7B" w:rsidRDefault="00092E7B">
      <w:pPr>
        <w:spacing w:after="0" w:line="240" w:lineRule="auto"/>
      </w:pPr>
      <w:r>
        <w:separator/>
      </w:r>
    </w:p>
  </w:footnote>
  <w:footnote w:type="continuationSeparator" w:id="0">
    <w:p w14:paraId="46BBEA90" w14:textId="77777777" w:rsidR="00092E7B" w:rsidRDefault="0009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BA0D" w14:textId="77777777" w:rsidR="00092E7B" w:rsidRDefault="00092E7B">
    <w:pPr>
      <w:spacing w:after="0" w:line="259" w:lineRule="auto"/>
      <w:ind w:left="0" w:right="-47" w:firstLine="0"/>
      <w:jc w:val="right"/>
    </w:pPr>
    <w:r>
      <w:rPr>
        <w:noProof/>
      </w:rPr>
      <w:drawing>
        <wp:anchor distT="0" distB="0" distL="114300" distR="114300" simplePos="0" relativeHeight="251658240" behindDoc="0" locked="0" layoutInCell="1" allowOverlap="0" wp14:anchorId="7839B361" wp14:editId="58A389B2">
          <wp:simplePos x="0" y="0"/>
          <wp:positionH relativeFrom="page">
            <wp:posOffset>899795</wp:posOffset>
          </wp:positionH>
          <wp:positionV relativeFrom="page">
            <wp:posOffset>449580</wp:posOffset>
          </wp:positionV>
          <wp:extent cx="5757545" cy="42100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57545" cy="42100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1C721" w14:textId="77777777" w:rsidR="00092E7B" w:rsidRDefault="00092E7B">
    <w:pPr>
      <w:spacing w:after="0" w:line="259" w:lineRule="auto"/>
      <w:ind w:left="0" w:right="-47" w:firstLine="0"/>
      <w:jc w:val="right"/>
    </w:pPr>
    <w:r>
      <w:rPr>
        <w:noProof/>
      </w:rPr>
      <w:drawing>
        <wp:anchor distT="0" distB="0" distL="114300" distR="114300" simplePos="0" relativeHeight="251659264" behindDoc="0" locked="0" layoutInCell="1" allowOverlap="0" wp14:anchorId="14E65C71" wp14:editId="6475084E">
          <wp:simplePos x="0" y="0"/>
          <wp:positionH relativeFrom="page">
            <wp:posOffset>899795</wp:posOffset>
          </wp:positionH>
          <wp:positionV relativeFrom="page">
            <wp:posOffset>449580</wp:posOffset>
          </wp:positionV>
          <wp:extent cx="5757545" cy="421005"/>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57545" cy="421005"/>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A5167" w14:textId="77777777" w:rsidR="00092E7B" w:rsidRDefault="00092E7B">
    <w:pPr>
      <w:spacing w:after="0" w:line="259" w:lineRule="auto"/>
      <w:ind w:left="0" w:right="-47" w:firstLine="0"/>
      <w:jc w:val="right"/>
    </w:pPr>
    <w:r>
      <w:rPr>
        <w:noProof/>
      </w:rPr>
      <w:drawing>
        <wp:anchor distT="0" distB="0" distL="114300" distR="114300" simplePos="0" relativeHeight="251660288" behindDoc="0" locked="0" layoutInCell="1" allowOverlap="0" wp14:anchorId="78CC8D72" wp14:editId="5A5B4AF2">
          <wp:simplePos x="0" y="0"/>
          <wp:positionH relativeFrom="page">
            <wp:posOffset>899795</wp:posOffset>
          </wp:positionH>
          <wp:positionV relativeFrom="page">
            <wp:posOffset>449580</wp:posOffset>
          </wp:positionV>
          <wp:extent cx="5757545" cy="421005"/>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57545" cy="42100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6B37"/>
    <w:multiLevelType w:val="hybridMultilevel"/>
    <w:tmpl w:val="C08427E0"/>
    <w:lvl w:ilvl="0" w:tplc="13B090E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C01FE">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4E072">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65CE0">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620FA">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43D42">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42DE6">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872C4">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C682C">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D3CB4"/>
    <w:multiLevelType w:val="hybridMultilevel"/>
    <w:tmpl w:val="107E1170"/>
    <w:lvl w:ilvl="0" w:tplc="7B3A020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EA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444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02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045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BA8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C58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0A4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CEB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626A63"/>
    <w:multiLevelType w:val="multilevel"/>
    <w:tmpl w:val="7F845B6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22821568"/>
    <w:multiLevelType w:val="hybridMultilevel"/>
    <w:tmpl w:val="D242DF22"/>
    <w:lvl w:ilvl="0" w:tplc="D85AB4F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E86D8">
      <w:start w:val="1"/>
      <w:numFmt w:val="bullet"/>
      <w:lvlText w:val="•"/>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66083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F02A7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14433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ACD9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18F4F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230E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A2DE6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506590"/>
    <w:multiLevelType w:val="hybridMultilevel"/>
    <w:tmpl w:val="22E8A042"/>
    <w:lvl w:ilvl="0" w:tplc="95F8B54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E28E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42BE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85A3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44EF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A071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C676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CFF2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6B3E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3E4636"/>
    <w:multiLevelType w:val="hybridMultilevel"/>
    <w:tmpl w:val="B6FC642C"/>
    <w:lvl w:ilvl="0" w:tplc="5A026AAE">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853C4D"/>
    <w:multiLevelType w:val="multilevel"/>
    <w:tmpl w:val="22E0711A"/>
    <w:lvl w:ilvl="0">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3F7231"/>
    <w:multiLevelType w:val="hybridMultilevel"/>
    <w:tmpl w:val="C3B8F2BA"/>
    <w:lvl w:ilvl="0" w:tplc="0415000F">
      <w:start w:val="1"/>
      <w:numFmt w:val="decimal"/>
      <w:lvlText w:val="%1."/>
      <w:lvlJc w:val="left"/>
      <w:pPr>
        <w:ind w:left="720" w:hanging="360"/>
      </w:pPr>
    </w:lvl>
    <w:lvl w:ilvl="1" w:tplc="5FAEF704">
      <w:start w:val="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C60E97"/>
    <w:multiLevelType w:val="hybridMultilevel"/>
    <w:tmpl w:val="D1AE8634"/>
    <w:lvl w:ilvl="0" w:tplc="21D8C19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AFAE6">
      <w:start w:val="1"/>
      <w:numFmt w:val="lowerLetter"/>
      <w:lvlText w:val="%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879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83B5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09AB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06F6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63E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83FA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A35C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506D20"/>
    <w:multiLevelType w:val="hybridMultilevel"/>
    <w:tmpl w:val="12BAC084"/>
    <w:lvl w:ilvl="0" w:tplc="D10EBFB4">
      <w:start w:val="5"/>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24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60B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0E0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60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E2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CD6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67A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28C2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6326EB"/>
    <w:multiLevelType w:val="hybridMultilevel"/>
    <w:tmpl w:val="58F891BE"/>
    <w:lvl w:ilvl="0" w:tplc="916C40E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27C78">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4325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E795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5EA25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06112">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07772">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2B62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D49D60">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6473A8"/>
    <w:multiLevelType w:val="hybridMultilevel"/>
    <w:tmpl w:val="5350AC64"/>
    <w:lvl w:ilvl="0" w:tplc="ECD0AF62">
      <w:start w:val="6"/>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C6A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23D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00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4DA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235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100A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0A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011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106E5C"/>
    <w:multiLevelType w:val="hybridMultilevel"/>
    <w:tmpl w:val="07860882"/>
    <w:lvl w:ilvl="0" w:tplc="BBF65E3A">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8424DC">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ADCD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0227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0E28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0332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CB9E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06792">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A1922">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6F1820"/>
    <w:multiLevelType w:val="hybridMultilevel"/>
    <w:tmpl w:val="92F427FA"/>
    <w:lvl w:ilvl="0" w:tplc="F81E43E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2CDE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4D81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68E1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E534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E263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A7C5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0187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8706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9690552"/>
    <w:multiLevelType w:val="hybridMultilevel"/>
    <w:tmpl w:val="739A6F5C"/>
    <w:lvl w:ilvl="0" w:tplc="7F2A05A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40CA6">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AD2E4">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0CC40">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BC346A">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63D64">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2C796">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24DB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2548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3"/>
  </w:num>
  <w:num w:numId="3">
    <w:abstractNumId w:val="12"/>
  </w:num>
  <w:num w:numId="4">
    <w:abstractNumId w:val="8"/>
  </w:num>
  <w:num w:numId="5">
    <w:abstractNumId w:val="11"/>
  </w:num>
  <w:num w:numId="6">
    <w:abstractNumId w:val="10"/>
  </w:num>
  <w:num w:numId="7">
    <w:abstractNumId w:val="0"/>
  </w:num>
  <w:num w:numId="8">
    <w:abstractNumId w:val="14"/>
  </w:num>
  <w:num w:numId="9">
    <w:abstractNumId w:val="9"/>
  </w:num>
  <w:num w:numId="10">
    <w:abstractNumId w:val="1"/>
  </w:num>
  <w:num w:numId="11">
    <w:abstractNumId w:val="6"/>
  </w:num>
  <w:num w:numId="12">
    <w:abstractNumId w:val="4"/>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8C"/>
    <w:rsid w:val="00021946"/>
    <w:rsid w:val="00071CD2"/>
    <w:rsid w:val="00092E7B"/>
    <w:rsid w:val="00112ED6"/>
    <w:rsid w:val="0014726D"/>
    <w:rsid w:val="00194C83"/>
    <w:rsid w:val="002474E9"/>
    <w:rsid w:val="002A0B8C"/>
    <w:rsid w:val="002C45FF"/>
    <w:rsid w:val="003079E2"/>
    <w:rsid w:val="00343745"/>
    <w:rsid w:val="00395F52"/>
    <w:rsid w:val="003B37A7"/>
    <w:rsid w:val="004F246C"/>
    <w:rsid w:val="004F5732"/>
    <w:rsid w:val="0050620B"/>
    <w:rsid w:val="005153BE"/>
    <w:rsid w:val="0053246A"/>
    <w:rsid w:val="00534B2E"/>
    <w:rsid w:val="00541BA3"/>
    <w:rsid w:val="005B558A"/>
    <w:rsid w:val="005F1332"/>
    <w:rsid w:val="0061089D"/>
    <w:rsid w:val="006715A3"/>
    <w:rsid w:val="00845B06"/>
    <w:rsid w:val="00862DE1"/>
    <w:rsid w:val="00926E24"/>
    <w:rsid w:val="00BD57B2"/>
    <w:rsid w:val="00C81412"/>
    <w:rsid w:val="00CD50F0"/>
    <w:rsid w:val="00CF79A4"/>
    <w:rsid w:val="00D62417"/>
    <w:rsid w:val="00E333CB"/>
    <w:rsid w:val="00E347D4"/>
    <w:rsid w:val="00F033C0"/>
    <w:rsid w:val="00FD129A"/>
    <w:rsid w:val="00FF0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6807"/>
  <w15:docId w15:val="{57832A5A-919D-412F-952F-D5A00594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B2E"/>
    <w:pPr>
      <w:spacing w:after="5" w:line="268" w:lineRule="auto"/>
      <w:ind w:left="370" w:hanging="37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079E2"/>
    <w:pPr>
      <w:ind w:left="720"/>
      <w:contextualSpacing/>
    </w:pPr>
  </w:style>
  <w:style w:type="character" w:styleId="Hipercze">
    <w:name w:val="Hyperlink"/>
    <w:basedOn w:val="Domylnaczcionkaakapitu"/>
    <w:uiPriority w:val="99"/>
    <w:unhideWhenUsed/>
    <w:rsid w:val="00926E24"/>
    <w:rPr>
      <w:color w:val="0563C1" w:themeColor="hyperlink"/>
      <w:u w:val="single"/>
    </w:rPr>
  </w:style>
  <w:style w:type="paragraph" w:styleId="Tekstdymka">
    <w:name w:val="Balloon Text"/>
    <w:basedOn w:val="Normalny"/>
    <w:link w:val="TekstdymkaZnak"/>
    <w:uiPriority w:val="99"/>
    <w:semiHidden/>
    <w:unhideWhenUsed/>
    <w:rsid w:val="002474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74E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ysznic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sko.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407E-34F6-434A-BE59-AC55C107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948319E0</Template>
  <TotalTime>156</TotalTime>
  <Pages>10</Pages>
  <Words>4124</Words>
  <Characters>24746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Haliniak</dc:creator>
  <cp:keywords/>
  <cp:lastModifiedBy>Kamil Dybka</cp:lastModifiedBy>
  <cp:revision>6</cp:revision>
  <cp:lastPrinted>2022-11-03T09:09:00Z</cp:lastPrinted>
  <dcterms:created xsi:type="dcterms:W3CDTF">2022-10-31T07:54:00Z</dcterms:created>
  <dcterms:modified xsi:type="dcterms:W3CDTF">2022-11-03T10:00:00Z</dcterms:modified>
</cp:coreProperties>
</file>