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DEB" w:rsidRDefault="00EC2DEB" w:rsidP="00EC2D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............................., dnia ………………………</w:t>
      </w:r>
    </w:p>
    <w:p w:rsidR="00EC2DEB" w:rsidRPr="0075689F" w:rsidRDefault="00EC2DEB" w:rsidP="00EC2DE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(miejscowość)</w:t>
      </w:r>
    </w:p>
    <w:p w:rsidR="00EC2DEB" w:rsidRDefault="00EC2DEB" w:rsidP="00EC2D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C2DEB" w:rsidRDefault="00EC2DEB" w:rsidP="00EC2D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C2DEB" w:rsidRDefault="00EC2DEB" w:rsidP="00EC2D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WNIOSEK</w:t>
      </w:r>
    </w:p>
    <w:p w:rsidR="00EC2DEB" w:rsidRDefault="00EC2DEB" w:rsidP="00EC2D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2DEB" w:rsidRDefault="00EC2DEB" w:rsidP="00EC2D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 dofinansowanie usunięcia i unieszkodliwienia wyrobów zawierających azbe</w:t>
      </w:r>
      <w:r w:rsidR="00BE25B9">
        <w:rPr>
          <w:rFonts w:ascii="Times New Roman" w:hAnsi="Times New Roman"/>
          <w:sz w:val="26"/>
          <w:szCs w:val="26"/>
        </w:rPr>
        <w:t>st znajdujących się na terenie G</w:t>
      </w:r>
      <w:r w:rsidR="008F7D93">
        <w:rPr>
          <w:rFonts w:ascii="Times New Roman" w:hAnsi="Times New Roman"/>
          <w:sz w:val="26"/>
          <w:szCs w:val="26"/>
        </w:rPr>
        <w:t>miny Pysznica</w:t>
      </w:r>
      <w:r>
        <w:rPr>
          <w:rFonts w:ascii="Times New Roman" w:hAnsi="Times New Roman"/>
          <w:sz w:val="26"/>
          <w:szCs w:val="26"/>
        </w:rPr>
        <w:t>.</w:t>
      </w:r>
    </w:p>
    <w:p w:rsidR="00524F66" w:rsidRPr="00EC2DEB" w:rsidRDefault="00524F66">
      <w:pPr>
        <w:rPr>
          <w:sz w:val="26"/>
          <w:szCs w:val="26"/>
        </w:rPr>
      </w:pPr>
    </w:p>
    <w:p w:rsidR="00EC2DEB" w:rsidRDefault="00EC2DEB" w:rsidP="00EC2DEB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EC2DEB">
        <w:rPr>
          <w:rFonts w:ascii="Times New Roman" w:hAnsi="Times New Roman"/>
          <w:sz w:val="26"/>
          <w:szCs w:val="26"/>
        </w:rPr>
        <w:t>Dane Wnioskodawcy</w:t>
      </w:r>
      <w:r w:rsidR="00E01759">
        <w:rPr>
          <w:rFonts w:ascii="Times New Roman" w:hAnsi="Times New Roman"/>
          <w:sz w:val="26"/>
          <w:szCs w:val="26"/>
        </w:rPr>
        <w:t xml:space="preserve"> (wypełnia właściciel nieruchomości):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6420"/>
      </w:tblGrid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Imię i nazwisko/nazwa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C2DEB" w:rsidRDefault="00EC2DEB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C2DEB" w:rsidRDefault="00EC2DEB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Ulica i numer domu/ lokalu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C2DEB" w:rsidRDefault="00EC2DEB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Kod pocztowy i poczta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C2DEB" w:rsidRDefault="00EC2DEB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C2DEB" w:rsidRDefault="00EC2DEB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2DEB" w:rsidRDefault="00EC2DEB" w:rsidP="00EC2DEB">
      <w:pPr>
        <w:rPr>
          <w:rFonts w:ascii="Times New Roman" w:hAnsi="Times New Roman"/>
          <w:sz w:val="26"/>
          <w:szCs w:val="26"/>
        </w:rPr>
      </w:pPr>
    </w:p>
    <w:p w:rsidR="00EC2DEB" w:rsidRDefault="00EC2DEB" w:rsidP="00EC2DEB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Dane obiektu, z którego będą usuwane  wyroby zawierające azbest: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8"/>
        <w:gridCol w:w="6454"/>
      </w:tblGrid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Adres nieruchomości, na której znajdują się wyroby zawierające azbest</w:t>
            </w:r>
          </w:p>
        </w:tc>
        <w:tc>
          <w:tcPr>
            <w:tcW w:w="6552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 xml:space="preserve">Rodzaj budynku (zaznaczyć właściwe) </w:t>
            </w:r>
          </w:p>
        </w:tc>
        <w:tc>
          <w:tcPr>
            <w:tcW w:w="6552" w:type="dxa"/>
          </w:tcPr>
          <w:p w:rsidR="00DF00F9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DF00F9">
              <w:rPr>
                <w:rFonts w:ascii="Times New Roman" w:hAnsi="Times New Roman"/>
                <w:sz w:val="24"/>
                <w:szCs w:val="24"/>
              </w:rPr>
              <w:t xml:space="preserve">  mieszkalny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DF00F9">
              <w:rPr>
                <w:rFonts w:ascii="Times New Roman" w:hAnsi="Times New Roman"/>
                <w:sz w:val="24"/>
                <w:szCs w:val="24"/>
              </w:rPr>
              <w:t xml:space="preserve">  gospodarczy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DF00F9">
              <w:rPr>
                <w:rFonts w:ascii="Times New Roman" w:hAnsi="Times New Roman"/>
                <w:sz w:val="24"/>
                <w:szCs w:val="24"/>
              </w:rPr>
              <w:t xml:space="preserve">  inny – jaki…………………………………………….</w:t>
            </w:r>
          </w:p>
        </w:tc>
      </w:tr>
    </w:tbl>
    <w:p w:rsidR="00EC2DEB" w:rsidRDefault="00EC2DEB" w:rsidP="00EC2DEB">
      <w:pPr>
        <w:rPr>
          <w:rFonts w:ascii="Times New Roman" w:hAnsi="Times New Roman"/>
          <w:sz w:val="26"/>
          <w:szCs w:val="26"/>
        </w:rPr>
      </w:pPr>
    </w:p>
    <w:p w:rsidR="00EC2DEB" w:rsidRDefault="00EC2DEB" w:rsidP="00EC2DEB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Rodzaj </w:t>
      </w:r>
      <w:r w:rsidR="0021344D"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ilość wyrobów zawierających azbest przeznaczonych do likwidacji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2"/>
        <w:gridCol w:w="4397"/>
        <w:gridCol w:w="2173"/>
      </w:tblGrid>
      <w:tr w:rsidR="00DF00F9" w:rsidTr="00205CBB">
        <w:trPr>
          <w:trHeight w:val="1421"/>
        </w:trPr>
        <w:tc>
          <w:tcPr>
            <w:tcW w:w="2518" w:type="dxa"/>
          </w:tcPr>
          <w:p w:rsidR="00DF00F9" w:rsidRPr="00205CBB" w:rsidRDefault="00DF00F9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205CBB">
              <w:rPr>
                <w:rFonts w:ascii="Times New Roman" w:hAnsi="Times New Roman"/>
                <w:sz w:val="24"/>
                <w:szCs w:val="24"/>
              </w:rPr>
              <w:t>Zakres prac objętych wnioskiem</w:t>
            </w:r>
          </w:p>
        </w:tc>
        <w:tc>
          <w:tcPr>
            <w:tcW w:w="4536" w:type="dxa"/>
          </w:tcPr>
          <w:p w:rsidR="00DF00F9" w:rsidRPr="00205CBB" w:rsidRDefault="00DF00F9" w:rsidP="00205CBB">
            <w:pPr>
              <w:rPr>
                <w:rFonts w:ascii="Times New Roman" w:hAnsi="Times New Roman"/>
                <w:sz w:val="24"/>
                <w:szCs w:val="24"/>
              </w:rPr>
            </w:pPr>
            <w:r w:rsidRPr="00205CBB">
              <w:rPr>
                <w:rFonts w:ascii="Times New Roman" w:hAnsi="Times New Roman"/>
                <w:sz w:val="24"/>
                <w:szCs w:val="24"/>
              </w:rPr>
              <w:t xml:space="preserve">Rodzaj wyrobu zawierającego azbest </w:t>
            </w:r>
            <w:r w:rsidR="00205CBB" w:rsidRPr="00DF00F9">
              <w:rPr>
                <w:rFonts w:ascii="Times New Roman" w:hAnsi="Times New Roman"/>
                <w:sz w:val="24"/>
                <w:szCs w:val="24"/>
              </w:rPr>
              <w:t>(zaznaczyć właściwe)</w:t>
            </w:r>
          </w:p>
        </w:tc>
        <w:tc>
          <w:tcPr>
            <w:tcW w:w="2195" w:type="dxa"/>
          </w:tcPr>
          <w:p w:rsidR="00DF00F9" w:rsidRPr="00205CBB" w:rsidRDefault="00DF00F9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205CBB">
              <w:rPr>
                <w:rFonts w:ascii="Times New Roman" w:hAnsi="Times New Roman"/>
                <w:sz w:val="24"/>
                <w:szCs w:val="24"/>
              </w:rPr>
              <w:t>Powierzchnia wyrobów przewidzianych do usunięcia (m</w:t>
            </w:r>
            <w:r w:rsidRPr="00205C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05C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00F9" w:rsidTr="00205CBB">
        <w:trPr>
          <w:trHeight w:val="284"/>
        </w:trPr>
        <w:tc>
          <w:tcPr>
            <w:tcW w:w="2518" w:type="dxa"/>
          </w:tcPr>
          <w:p w:rsidR="00DF00F9" w:rsidRPr="00DF00F9" w:rsidRDefault="00DF00F9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 xml:space="preserve">Demontaż,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załadunek, </w:t>
            </w:r>
            <w:r w:rsidRPr="00DF00F9">
              <w:rPr>
                <w:rFonts w:ascii="Times New Roman" w:hAnsi="Times New Roman"/>
                <w:sz w:val="24"/>
                <w:szCs w:val="24"/>
              </w:rPr>
              <w:t xml:space="preserve">transport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F00F9">
              <w:rPr>
                <w:rFonts w:ascii="Times New Roman" w:hAnsi="Times New Roman"/>
                <w:sz w:val="24"/>
                <w:szCs w:val="24"/>
              </w:rPr>
              <w:t>i unieszkodliwienie</w:t>
            </w:r>
          </w:p>
        </w:tc>
        <w:tc>
          <w:tcPr>
            <w:tcW w:w="4536" w:type="dxa"/>
          </w:tcPr>
          <w:p w:rsidR="00DF00F9" w:rsidRDefault="00DF00F9" w:rsidP="00EC2D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F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płyta falista  </w:t>
            </w:r>
            <w:r w:rsidR="00205CBB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F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pokrycie dachowe</w:t>
            </w:r>
          </w:p>
          <w:p w:rsidR="00DF00F9" w:rsidRDefault="00DF00F9" w:rsidP="00EC2D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F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płyta płaska </w:t>
            </w:r>
            <w:r w:rsidR="00205CB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F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elewacja</w:t>
            </w:r>
          </w:p>
        </w:tc>
        <w:tc>
          <w:tcPr>
            <w:tcW w:w="2195" w:type="dxa"/>
          </w:tcPr>
          <w:p w:rsidR="00DF00F9" w:rsidRDefault="00DF00F9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0F9" w:rsidTr="00205CBB">
        <w:trPr>
          <w:trHeight w:val="284"/>
        </w:trPr>
        <w:tc>
          <w:tcPr>
            <w:tcW w:w="2518" w:type="dxa"/>
          </w:tcPr>
          <w:p w:rsidR="00DF00F9" w:rsidRPr="00DF00F9" w:rsidRDefault="00DF00F9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Odbiór, załadunek,</w:t>
            </w:r>
            <w:r w:rsidRPr="00DF00F9">
              <w:rPr>
                <w:sz w:val="24"/>
                <w:szCs w:val="24"/>
              </w:rPr>
              <w:t xml:space="preserve"> </w:t>
            </w:r>
            <w:r w:rsidRPr="00DF00F9">
              <w:rPr>
                <w:rFonts w:ascii="Times New Roman" w:hAnsi="Times New Roman"/>
                <w:sz w:val="24"/>
                <w:szCs w:val="24"/>
              </w:rPr>
              <w:t xml:space="preserve">transport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F00F9">
              <w:rPr>
                <w:rFonts w:ascii="Times New Roman" w:hAnsi="Times New Roman"/>
                <w:sz w:val="24"/>
                <w:szCs w:val="24"/>
              </w:rPr>
              <w:t>i unieszkodliwienie</w:t>
            </w:r>
          </w:p>
        </w:tc>
        <w:tc>
          <w:tcPr>
            <w:tcW w:w="4536" w:type="dxa"/>
          </w:tcPr>
          <w:p w:rsidR="00205CBB" w:rsidRDefault="00205CBB" w:rsidP="00205C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F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płyta falista       </w:t>
            </w:r>
          </w:p>
          <w:p w:rsidR="00DF00F9" w:rsidRDefault="00205CBB" w:rsidP="00205C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F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płyta płaska       </w:t>
            </w:r>
          </w:p>
        </w:tc>
        <w:tc>
          <w:tcPr>
            <w:tcW w:w="2195" w:type="dxa"/>
          </w:tcPr>
          <w:p w:rsidR="00DF00F9" w:rsidRDefault="00DF00F9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64DB" w:rsidRPr="00E01759" w:rsidRDefault="004B64DB" w:rsidP="004B64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1759">
        <w:rPr>
          <w:rFonts w:ascii="Times New Roman" w:hAnsi="Times New Roman"/>
          <w:sz w:val="26"/>
          <w:szCs w:val="26"/>
        </w:rPr>
        <w:lastRenderedPageBreak/>
        <w:t xml:space="preserve">Zobowiązuję się do: </w:t>
      </w:r>
    </w:p>
    <w:p w:rsidR="004B64DB" w:rsidRDefault="00E01759" w:rsidP="004B64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</w:t>
      </w:r>
      <w:r w:rsidR="004B64DB" w:rsidRPr="004B64DB">
        <w:rPr>
          <w:rFonts w:ascii="Times New Roman" w:hAnsi="Times New Roman"/>
          <w:sz w:val="26"/>
          <w:szCs w:val="26"/>
        </w:rPr>
        <w:t>korzystania z usługi przedsiębiorcy wy</w:t>
      </w:r>
      <w:r w:rsidR="008F7D93">
        <w:rPr>
          <w:rFonts w:ascii="Times New Roman" w:hAnsi="Times New Roman"/>
          <w:sz w:val="26"/>
          <w:szCs w:val="26"/>
        </w:rPr>
        <w:t>łonionego przez Gminę Pysznica</w:t>
      </w:r>
    </w:p>
    <w:p w:rsidR="004B64DB" w:rsidRDefault="00E01759" w:rsidP="004B64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</w:t>
      </w:r>
      <w:r w:rsidR="004B64DB">
        <w:rPr>
          <w:rFonts w:ascii="Times New Roman" w:hAnsi="Times New Roman"/>
          <w:sz w:val="26"/>
          <w:szCs w:val="26"/>
        </w:rPr>
        <w:t>okonania zgłoszenia lub uzyskania pozwolenia na budowę do</w:t>
      </w:r>
      <w:r w:rsidR="004B64DB" w:rsidRPr="004B64DB">
        <w:rPr>
          <w:rFonts w:ascii="Times New Roman" w:hAnsi="Times New Roman"/>
          <w:sz w:val="26"/>
          <w:szCs w:val="26"/>
        </w:rPr>
        <w:t xml:space="preserve"> właściwego organu budowlanego przed pr</w:t>
      </w:r>
      <w:r w:rsidR="004B64DB">
        <w:rPr>
          <w:rFonts w:ascii="Times New Roman" w:hAnsi="Times New Roman"/>
          <w:sz w:val="26"/>
          <w:szCs w:val="26"/>
        </w:rPr>
        <w:t>zystąpieniem do realizacji prac</w:t>
      </w:r>
      <w:r w:rsidR="0016494F">
        <w:rPr>
          <w:rFonts w:ascii="Times New Roman" w:hAnsi="Times New Roman"/>
          <w:sz w:val="26"/>
          <w:szCs w:val="26"/>
        </w:rPr>
        <w:t xml:space="preserve"> zgodnie z Ustawą Prawo  budowlane.</w:t>
      </w:r>
    </w:p>
    <w:p w:rsidR="004B64DB" w:rsidRPr="00F22A7C" w:rsidRDefault="004B64DB" w:rsidP="00F22A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22A7C">
        <w:rPr>
          <w:rFonts w:ascii="Times New Roman" w:hAnsi="Times New Roman"/>
          <w:color w:val="000000" w:themeColor="text1"/>
          <w:sz w:val="26"/>
          <w:szCs w:val="26"/>
        </w:rPr>
        <w:t xml:space="preserve">Wyrażam zgodę na przetwarzanie moich danych osobowych dla potrzeb niezbędnych do realizacji wniosku </w:t>
      </w:r>
      <w:r w:rsidR="00F22A7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1759" w:rsidRP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……………………………………………………….</w:t>
      </w:r>
    </w:p>
    <w:p w:rsidR="00EC2DEB" w:rsidRDefault="00E01759" w:rsidP="00EC2DE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16"/>
          <w:szCs w:val="16"/>
        </w:rPr>
        <w:t>(data i podpis Wnioskodawcy)</w:t>
      </w:r>
    </w:p>
    <w:p w:rsidR="00E01759" w:rsidRDefault="00E01759" w:rsidP="00EC2DEB">
      <w:pPr>
        <w:rPr>
          <w:rFonts w:ascii="Times New Roman" w:hAnsi="Times New Roman"/>
          <w:sz w:val="16"/>
          <w:szCs w:val="16"/>
        </w:rPr>
      </w:pPr>
    </w:p>
    <w:p w:rsidR="00E01759" w:rsidRDefault="00E01759" w:rsidP="00EC2DEB">
      <w:pPr>
        <w:rPr>
          <w:rFonts w:ascii="Times New Roman" w:hAnsi="Times New Roman"/>
          <w:sz w:val="16"/>
          <w:szCs w:val="16"/>
        </w:rPr>
      </w:pPr>
    </w:p>
    <w:p w:rsidR="00E01759" w:rsidRPr="00E01759" w:rsidRDefault="00E01759" w:rsidP="00EC2DEB">
      <w:pPr>
        <w:rPr>
          <w:rFonts w:ascii="Times New Roman" w:hAnsi="Times New Roman"/>
          <w:b/>
          <w:sz w:val="26"/>
          <w:szCs w:val="26"/>
          <w:u w:val="single"/>
        </w:rPr>
      </w:pPr>
      <w:r w:rsidRPr="00E01759">
        <w:rPr>
          <w:rFonts w:ascii="Times New Roman" w:hAnsi="Times New Roman"/>
          <w:b/>
          <w:sz w:val="26"/>
          <w:szCs w:val="26"/>
          <w:u w:val="single"/>
        </w:rPr>
        <w:t>Uwaga!</w:t>
      </w:r>
      <w:r>
        <w:rPr>
          <w:rFonts w:ascii="Times New Roman" w:hAnsi="Times New Roman"/>
          <w:b/>
          <w:sz w:val="26"/>
          <w:szCs w:val="26"/>
          <w:u w:val="single"/>
        </w:rPr>
        <w:br/>
      </w:r>
      <w:r>
        <w:rPr>
          <w:rFonts w:ascii="Times New Roman" w:hAnsi="Times New Roman"/>
          <w:b/>
          <w:sz w:val="26"/>
          <w:szCs w:val="26"/>
        </w:rPr>
        <w:t>W przypadku rezygnacji z realizacji zadania, proszę o dostarczenie pisma w tej spraw</w:t>
      </w:r>
      <w:r w:rsidR="008F7D93">
        <w:rPr>
          <w:rFonts w:ascii="Times New Roman" w:hAnsi="Times New Roman"/>
          <w:b/>
          <w:sz w:val="26"/>
          <w:szCs w:val="26"/>
        </w:rPr>
        <w:t>ie do Urzędu Gminy w Pysznicy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sectPr w:rsidR="00E01759" w:rsidRPr="00E0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61B"/>
    <w:multiLevelType w:val="hybridMultilevel"/>
    <w:tmpl w:val="3C783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3906"/>
    <w:multiLevelType w:val="hybridMultilevel"/>
    <w:tmpl w:val="ECE25CA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DB8AFAE6">
      <w:start w:val="1"/>
      <w:numFmt w:val="decimal"/>
      <w:lvlText w:val="%3)"/>
      <w:lvlJc w:val="left"/>
      <w:pPr>
        <w:ind w:left="2496" w:hanging="450"/>
      </w:pPr>
    </w:lvl>
    <w:lvl w:ilvl="3" w:tplc="8C7E699E">
      <w:start w:val="1"/>
      <w:numFmt w:val="upperRoman"/>
      <w:lvlText w:val="%4."/>
      <w:lvlJc w:val="left"/>
      <w:pPr>
        <w:ind w:left="3306" w:hanging="72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65FEC"/>
    <w:multiLevelType w:val="hybridMultilevel"/>
    <w:tmpl w:val="8A989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276F6"/>
    <w:multiLevelType w:val="multilevel"/>
    <w:tmpl w:val="F4422ACA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4699087">
    <w:abstractNumId w:val="2"/>
  </w:num>
  <w:num w:numId="2" w16cid:durableId="1695493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697126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0359052">
    <w:abstractNumId w:val="1"/>
  </w:num>
  <w:num w:numId="5" w16cid:durableId="114080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EB"/>
    <w:rsid w:val="0016494F"/>
    <w:rsid w:val="00205CBB"/>
    <w:rsid w:val="0021344D"/>
    <w:rsid w:val="003F0631"/>
    <w:rsid w:val="004B64DB"/>
    <w:rsid w:val="00524F66"/>
    <w:rsid w:val="00801FB8"/>
    <w:rsid w:val="008F7D93"/>
    <w:rsid w:val="00BE25B9"/>
    <w:rsid w:val="00D053BF"/>
    <w:rsid w:val="00DF00F9"/>
    <w:rsid w:val="00E01759"/>
    <w:rsid w:val="00E772AA"/>
    <w:rsid w:val="00EC2DEB"/>
    <w:rsid w:val="00F2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3FEA0-D430-4B0F-B535-9079F31D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"/>
        <w:color w:val="000000"/>
        <w:sz w:val="3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DEB"/>
    <w:rPr>
      <w:rFonts w:ascii="Calibri" w:eastAsia="Calibri" w:hAnsi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053B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36"/>
    </w:rPr>
  </w:style>
  <w:style w:type="paragraph" w:styleId="Akapitzlist">
    <w:name w:val="List Paragraph"/>
    <w:basedOn w:val="Normalny"/>
    <w:uiPriority w:val="34"/>
    <w:qFormat/>
    <w:rsid w:val="00EC2DEB"/>
    <w:pPr>
      <w:ind w:left="720"/>
      <w:contextualSpacing/>
    </w:pPr>
  </w:style>
  <w:style w:type="table" w:styleId="Tabela-Siatka">
    <w:name w:val="Table Grid"/>
    <w:basedOn w:val="Standardowy"/>
    <w:uiPriority w:val="59"/>
    <w:rsid w:val="00EC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Małgorzata Gomółka</cp:lastModifiedBy>
  <cp:revision>2</cp:revision>
  <dcterms:created xsi:type="dcterms:W3CDTF">2023-06-13T12:30:00Z</dcterms:created>
  <dcterms:modified xsi:type="dcterms:W3CDTF">2023-06-13T12:30:00Z</dcterms:modified>
</cp:coreProperties>
</file>