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EE96" w14:textId="77777777" w:rsidR="00E15866" w:rsidRDefault="00E15866" w:rsidP="00E1586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1057B3A2" w14:textId="77777777" w:rsidR="00E15866" w:rsidRPr="00E15866" w:rsidRDefault="00E15866" w:rsidP="00E1586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0F92F7BD" w14:textId="77777777" w:rsidR="00E15866" w:rsidRPr="00E15866" w:rsidRDefault="00E15866" w:rsidP="00E15866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4"/>
          <w:szCs w:val="24"/>
          <w:lang w:eastAsia="zh-CN"/>
        </w:rPr>
        <w:t>WNIOSEK</w:t>
      </w:r>
    </w:p>
    <w:p w14:paraId="1436D5BF" w14:textId="77777777" w:rsidR="00E15866" w:rsidRPr="00E15866" w:rsidRDefault="00E15866" w:rsidP="00E15866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>o przyznanie nagrody (wyróżnienia) Rady Gminy Lubomia w dziedzinie kultury i sztuki</w:t>
      </w:r>
    </w:p>
    <w:p w14:paraId="16B2A9D3" w14:textId="77777777" w:rsidR="00E15866" w:rsidRPr="00E15866" w:rsidRDefault="00E15866" w:rsidP="00E15866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5F29C849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> </w:t>
      </w: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 xml:space="preserve">I. 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Nazwa i adres wnioskodawcy:</w:t>
      </w:r>
    </w:p>
    <w:p w14:paraId="60F5810B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.......................................................................................................</w:t>
      </w:r>
    </w:p>
    <w:p w14:paraId="45646BBF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.........................................................................................................</w:t>
      </w:r>
    </w:p>
    <w:p w14:paraId="388655AE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.........................................................................................................</w:t>
      </w:r>
    </w:p>
    <w:p w14:paraId="1491BF24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 xml:space="preserve">II. 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Dane kandydata:</w:t>
      </w:r>
    </w:p>
    <w:p w14:paraId="365E9422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1. Imię i nazwisko ………………………………………………………………………………………………………………………..</w:t>
      </w:r>
    </w:p>
    <w:p w14:paraId="65659DD6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2. Data i miejsce urodzenia ………………………………………………………………………………………………………….</w:t>
      </w:r>
    </w:p>
    <w:p w14:paraId="06651182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3. Adres zamieszkania ………………………………………………………………………………………………………………….</w:t>
      </w:r>
    </w:p>
    <w:p w14:paraId="6E5D57E1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4. Telefon kontaktowy ………………………………………………………………………………………………………………….</w:t>
      </w:r>
    </w:p>
    <w:p w14:paraId="0E0140A9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5. Uczeń (nazwa szkoły) ……………………………………………………………………………………………………………….</w:t>
      </w:r>
    </w:p>
    <w:p w14:paraId="611A58DA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 xml:space="preserve">III. 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Nazwisko i imię trenera, opiekuna, nauczyciela, instruktora kandydata do nagrody.</w:t>
      </w:r>
    </w:p>
    <w:p w14:paraId="4ACF8BA5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14:paraId="172D1ABA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 xml:space="preserve">IV. 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Dokumentacja:</w:t>
      </w:r>
    </w:p>
    <w:p w14:paraId="3867069F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>1.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 xml:space="preserve"> </w:t>
      </w: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>Kopia dyplomu lub innego dokumentu potwierdzającego wybitne osiągnięcia.</w:t>
      </w:r>
    </w:p>
    <w:p w14:paraId="6375CC50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b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>2. Dodatkowe dane (zaświadczenie organizatora, wycinki prasowe i inne).</w:t>
      </w:r>
    </w:p>
    <w:p w14:paraId="392C0F00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6A484917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  <w:t xml:space="preserve"> 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 xml:space="preserve">. . . . . . . . . . . . . . . . . . . . . . . . . . . . . . . . . . </w:t>
      </w:r>
    </w:p>
    <w:p w14:paraId="7228EC3E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</w: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ab/>
        <w:t xml:space="preserve"> </w:t>
      </w:r>
      <w:r w:rsidRPr="00E15866">
        <w:rPr>
          <w:rFonts w:ascii="Calibri" w:eastAsia="Lucida Sans Unicode" w:hAnsi="Calibri" w:cs="Calibri"/>
          <w:i/>
          <w:kern w:val="1"/>
          <w:sz w:val="18"/>
          <w:szCs w:val="24"/>
          <w:lang w:eastAsia="zh-CN"/>
        </w:rPr>
        <w:t>/ pieczęć i podpis wnioskodawcy/</w:t>
      </w:r>
    </w:p>
    <w:p w14:paraId="26FBEE27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 xml:space="preserve">IV. 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Opinia Komisji powołanej przez Wójta Gminy.</w:t>
      </w:r>
    </w:p>
    <w:p w14:paraId="29EC09BD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> </w:t>
      </w:r>
    </w:p>
    <w:p w14:paraId="5F3E5AA5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> </w:t>
      </w:r>
    </w:p>
    <w:p w14:paraId="7628549D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044301BA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b/>
          <w:kern w:val="1"/>
          <w:sz w:val="20"/>
          <w:szCs w:val="24"/>
          <w:lang w:eastAsia="zh-CN"/>
        </w:rPr>
        <w:t xml:space="preserve">V. </w:t>
      </w:r>
      <w:r w:rsidRPr="00E15866">
        <w:rPr>
          <w:rFonts w:ascii="Calibri" w:eastAsia="Lucida Sans Unicode" w:hAnsi="Calibri" w:cs="Calibri"/>
          <w:kern w:val="1"/>
          <w:sz w:val="20"/>
          <w:szCs w:val="24"/>
          <w:lang w:eastAsia="zh-CN"/>
        </w:rPr>
        <w:t>Podpisy członków Komisji.</w:t>
      </w:r>
    </w:p>
    <w:p w14:paraId="19A5E542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> </w:t>
      </w:r>
    </w:p>
    <w:p w14:paraId="0C58E0A8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  <w:r w:rsidRPr="00E15866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> </w:t>
      </w:r>
    </w:p>
    <w:p w14:paraId="48AF520A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08EB2EA4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</w:p>
    <w:p w14:paraId="4168F75C" w14:textId="77777777" w:rsidR="00E15866" w:rsidRPr="00E15866" w:rsidRDefault="00E15866" w:rsidP="00E15866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</w:p>
    <w:p w14:paraId="72E65D95" w14:textId="77777777" w:rsidR="00EE0246" w:rsidRDefault="00EE0246"/>
    <w:sectPr w:rsidR="00EE0246" w:rsidSect="00B01584">
      <w:pgSz w:w="11906" w:h="16838"/>
      <w:pgMar w:top="709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57"/>
    <w:rsid w:val="00372D98"/>
    <w:rsid w:val="004A06A2"/>
    <w:rsid w:val="007F7E57"/>
    <w:rsid w:val="009361BD"/>
    <w:rsid w:val="00996AC9"/>
    <w:rsid w:val="009A5C14"/>
    <w:rsid w:val="00B01584"/>
    <w:rsid w:val="00E15866"/>
    <w:rsid w:val="00E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78F4"/>
  <w15:docId w15:val="{61C78582-FD26-495E-8791-0DF5B8BD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Jęczmionka</dc:creator>
  <cp:keywords/>
  <dc:description/>
  <cp:lastModifiedBy>Gmina Lubomia</cp:lastModifiedBy>
  <cp:revision>5</cp:revision>
  <dcterms:created xsi:type="dcterms:W3CDTF">2023-01-10T12:53:00Z</dcterms:created>
  <dcterms:modified xsi:type="dcterms:W3CDTF">2024-01-10T09:08:00Z</dcterms:modified>
</cp:coreProperties>
</file>