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8A" w:rsidRPr="00EE21C2" w:rsidRDefault="00896E8A" w:rsidP="00896E8A">
      <w:pPr>
        <w:tabs>
          <w:tab w:val="left" w:pos="3969"/>
        </w:tabs>
        <w:rPr>
          <w:rFonts w:ascii="Arial" w:hAnsi="Arial" w:cs="Arial"/>
          <w:sz w:val="20"/>
          <w:szCs w:val="20"/>
        </w:rPr>
      </w:pPr>
      <w:r w:rsidRPr="00EE21C2">
        <w:rPr>
          <w:rFonts w:ascii="Arial" w:hAnsi="Arial" w:cs="Arial"/>
          <w:sz w:val="20"/>
          <w:szCs w:val="20"/>
        </w:rPr>
        <w:t>Kuślin, dnia ………………………….. 202….. r.</w:t>
      </w:r>
    </w:p>
    <w:p w:rsidR="00896E8A" w:rsidRDefault="00896E8A" w:rsidP="00896E8A">
      <w:pPr>
        <w:tabs>
          <w:tab w:val="left" w:pos="3969"/>
        </w:tabs>
        <w:rPr>
          <w:rFonts w:ascii="Arial" w:hAnsi="Arial" w:cs="Arial"/>
          <w:sz w:val="16"/>
          <w:szCs w:val="16"/>
        </w:rPr>
      </w:pPr>
    </w:p>
    <w:p w:rsidR="00896E8A" w:rsidRDefault="00896E8A" w:rsidP="00896E8A">
      <w:pPr>
        <w:tabs>
          <w:tab w:val="left" w:pos="3969"/>
        </w:tabs>
        <w:rPr>
          <w:rFonts w:ascii="Arial" w:hAnsi="Arial" w:cs="Arial"/>
          <w:sz w:val="16"/>
          <w:szCs w:val="16"/>
        </w:rPr>
      </w:pPr>
    </w:p>
    <w:p w:rsidR="00896E8A" w:rsidRPr="00101643" w:rsidRDefault="00896E8A" w:rsidP="00896E8A">
      <w:pPr>
        <w:tabs>
          <w:tab w:val="left" w:pos="3969"/>
        </w:tabs>
        <w:rPr>
          <w:rFonts w:ascii="Arial" w:hAnsi="Arial" w:cs="Arial"/>
          <w:sz w:val="16"/>
          <w:szCs w:val="16"/>
        </w:rPr>
      </w:pPr>
      <w:r w:rsidRPr="00101643"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:rsidR="00896E8A" w:rsidRPr="00EE21C2" w:rsidRDefault="00896E8A" w:rsidP="00896E8A">
      <w:pPr>
        <w:tabs>
          <w:tab w:val="left" w:pos="3969"/>
        </w:tabs>
        <w:rPr>
          <w:rFonts w:ascii="Arial" w:hAnsi="Arial" w:cs="Arial"/>
          <w:i/>
          <w:sz w:val="16"/>
          <w:szCs w:val="16"/>
        </w:rPr>
      </w:pPr>
      <w:r w:rsidRPr="00EE21C2">
        <w:rPr>
          <w:rFonts w:ascii="Arial" w:hAnsi="Arial" w:cs="Arial"/>
          <w:i/>
          <w:sz w:val="16"/>
          <w:szCs w:val="16"/>
        </w:rPr>
        <w:t>Imię i nazwisko Wnioskodawcy</w:t>
      </w:r>
    </w:p>
    <w:p w:rsidR="00896E8A" w:rsidRPr="00101643" w:rsidRDefault="00896E8A" w:rsidP="00896E8A">
      <w:pPr>
        <w:tabs>
          <w:tab w:val="left" w:pos="3969"/>
        </w:tabs>
        <w:rPr>
          <w:rFonts w:ascii="Arial" w:hAnsi="Arial" w:cs="Arial"/>
          <w:sz w:val="16"/>
          <w:szCs w:val="16"/>
        </w:rPr>
      </w:pPr>
    </w:p>
    <w:p w:rsidR="00896E8A" w:rsidRPr="00101643" w:rsidRDefault="00896E8A" w:rsidP="00896E8A">
      <w:pPr>
        <w:tabs>
          <w:tab w:val="left" w:pos="3969"/>
        </w:tabs>
        <w:rPr>
          <w:rFonts w:ascii="Arial" w:hAnsi="Arial" w:cs="Arial"/>
          <w:sz w:val="16"/>
          <w:szCs w:val="16"/>
        </w:rPr>
      </w:pPr>
      <w:r w:rsidRPr="00101643"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:rsidR="00896E8A" w:rsidRPr="00EE21C2" w:rsidRDefault="00896E8A" w:rsidP="00896E8A">
      <w:pPr>
        <w:rPr>
          <w:rFonts w:ascii="Arial" w:hAnsi="Arial" w:cs="Arial"/>
          <w:i/>
          <w:sz w:val="16"/>
          <w:szCs w:val="16"/>
        </w:rPr>
      </w:pPr>
      <w:r w:rsidRPr="00EE21C2">
        <w:rPr>
          <w:rFonts w:ascii="Arial" w:hAnsi="Arial" w:cs="Arial"/>
          <w:i/>
          <w:sz w:val="16"/>
          <w:szCs w:val="16"/>
        </w:rPr>
        <w:t>adres zamieszkania lub siedziby</w:t>
      </w:r>
    </w:p>
    <w:p w:rsidR="00896E8A" w:rsidRPr="00101643" w:rsidRDefault="00896E8A" w:rsidP="00896E8A">
      <w:pPr>
        <w:rPr>
          <w:rFonts w:ascii="Arial" w:hAnsi="Arial" w:cs="Arial"/>
          <w:sz w:val="16"/>
          <w:szCs w:val="16"/>
        </w:rPr>
      </w:pPr>
    </w:p>
    <w:p w:rsidR="00896E8A" w:rsidRPr="00101643" w:rsidRDefault="00896E8A" w:rsidP="00896E8A">
      <w:pPr>
        <w:rPr>
          <w:rFonts w:ascii="Arial" w:hAnsi="Arial" w:cs="Arial"/>
          <w:sz w:val="16"/>
          <w:szCs w:val="16"/>
        </w:rPr>
      </w:pPr>
      <w:r w:rsidRPr="00101643"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:rsidR="00896E8A" w:rsidRPr="00EE21C2" w:rsidRDefault="00896E8A" w:rsidP="00896E8A">
      <w:pPr>
        <w:rPr>
          <w:rFonts w:ascii="Arial" w:hAnsi="Arial" w:cs="Arial"/>
          <w:i/>
          <w:sz w:val="16"/>
          <w:szCs w:val="16"/>
        </w:rPr>
      </w:pPr>
      <w:r w:rsidRPr="00EE21C2">
        <w:rPr>
          <w:rFonts w:ascii="Arial" w:hAnsi="Arial" w:cs="Arial"/>
          <w:i/>
          <w:sz w:val="16"/>
          <w:szCs w:val="16"/>
        </w:rPr>
        <w:t>adres do korespondencji</w:t>
      </w:r>
    </w:p>
    <w:p w:rsidR="00896E8A" w:rsidRPr="00101643" w:rsidRDefault="00896E8A" w:rsidP="00896E8A">
      <w:pPr>
        <w:rPr>
          <w:rFonts w:ascii="Arial" w:hAnsi="Arial" w:cs="Arial"/>
          <w:sz w:val="16"/>
          <w:szCs w:val="16"/>
        </w:rPr>
      </w:pPr>
    </w:p>
    <w:p w:rsidR="00896E8A" w:rsidRPr="00101643" w:rsidRDefault="00896E8A" w:rsidP="00896E8A">
      <w:pPr>
        <w:rPr>
          <w:rFonts w:ascii="Arial" w:hAnsi="Arial" w:cs="Arial"/>
          <w:sz w:val="16"/>
          <w:szCs w:val="16"/>
        </w:rPr>
      </w:pPr>
      <w:r w:rsidRPr="00101643"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:rsidR="00896E8A" w:rsidRPr="00EE21C2" w:rsidRDefault="00896E8A" w:rsidP="00896E8A">
      <w:pPr>
        <w:rPr>
          <w:rFonts w:ascii="Arial" w:hAnsi="Arial" w:cs="Arial"/>
          <w:i/>
          <w:sz w:val="16"/>
          <w:szCs w:val="16"/>
        </w:rPr>
      </w:pPr>
      <w:r w:rsidRPr="00EE21C2">
        <w:rPr>
          <w:rFonts w:ascii="Arial" w:hAnsi="Arial" w:cs="Arial"/>
          <w:i/>
          <w:sz w:val="16"/>
          <w:szCs w:val="16"/>
        </w:rPr>
        <w:t>tel. kontaktowy</w:t>
      </w:r>
    </w:p>
    <w:p w:rsidR="00896E8A" w:rsidRPr="00101643" w:rsidRDefault="00896E8A" w:rsidP="00896E8A">
      <w:pPr>
        <w:rPr>
          <w:rFonts w:ascii="Arial" w:hAnsi="Arial" w:cs="Arial"/>
          <w:sz w:val="16"/>
          <w:szCs w:val="16"/>
        </w:rPr>
      </w:pPr>
    </w:p>
    <w:p w:rsidR="00896E8A" w:rsidRPr="00101643" w:rsidRDefault="00896E8A" w:rsidP="00896E8A">
      <w:pPr>
        <w:rPr>
          <w:rFonts w:ascii="Arial" w:hAnsi="Arial" w:cs="Arial"/>
          <w:sz w:val="16"/>
          <w:szCs w:val="16"/>
        </w:rPr>
      </w:pPr>
      <w:r w:rsidRPr="00101643"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:rsidR="00896E8A" w:rsidRPr="00EE21C2" w:rsidRDefault="00896E8A" w:rsidP="00896E8A">
      <w:pPr>
        <w:rPr>
          <w:rFonts w:ascii="Arial" w:hAnsi="Arial" w:cs="Arial"/>
          <w:i/>
          <w:sz w:val="16"/>
          <w:szCs w:val="16"/>
        </w:rPr>
      </w:pPr>
      <w:r w:rsidRPr="00EE21C2">
        <w:rPr>
          <w:rFonts w:ascii="Arial" w:hAnsi="Arial" w:cs="Arial"/>
          <w:i/>
          <w:sz w:val="16"/>
          <w:szCs w:val="16"/>
        </w:rPr>
        <w:t>adres e-mail</w:t>
      </w:r>
    </w:p>
    <w:p w:rsidR="00896E8A" w:rsidRDefault="00896E8A" w:rsidP="00896E8A">
      <w:pPr>
        <w:rPr>
          <w:rFonts w:ascii="Arial" w:hAnsi="Arial" w:cs="Arial"/>
          <w:sz w:val="16"/>
          <w:szCs w:val="16"/>
        </w:rPr>
      </w:pPr>
    </w:p>
    <w:p w:rsidR="00896E8A" w:rsidRDefault="00896E8A" w:rsidP="00896E8A">
      <w:pPr>
        <w:rPr>
          <w:rFonts w:ascii="Arial" w:hAnsi="Arial" w:cs="Arial"/>
          <w:sz w:val="16"/>
          <w:szCs w:val="16"/>
        </w:rPr>
      </w:pPr>
    </w:p>
    <w:p w:rsidR="00896E8A" w:rsidRDefault="00896E8A" w:rsidP="00896E8A">
      <w:pPr>
        <w:rPr>
          <w:rFonts w:ascii="Arial" w:hAnsi="Arial" w:cs="Arial"/>
          <w:sz w:val="16"/>
          <w:szCs w:val="16"/>
        </w:rPr>
      </w:pPr>
    </w:p>
    <w:p w:rsidR="00896E8A" w:rsidRPr="00EE21C2" w:rsidRDefault="00896E8A" w:rsidP="00896E8A">
      <w:pPr>
        <w:rPr>
          <w:rFonts w:ascii="Arial" w:hAnsi="Arial" w:cs="Arial"/>
          <w:b/>
          <w:sz w:val="22"/>
          <w:szCs w:val="16"/>
        </w:rPr>
      </w:pPr>
      <w:r w:rsidRPr="00EE21C2">
        <w:rPr>
          <w:rFonts w:ascii="Arial" w:hAnsi="Arial" w:cs="Arial"/>
          <w:b/>
          <w:sz w:val="22"/>
          <w:szCs w:val="16"/>
        </w:rPr>
        <w:t>Zakład Obsługi Komunalnej</w:t>
      </w:r>
    </w:p>
    <w:p w:rsidR="00896E8A" w:rsidRPr="00EE21C2" w:rsidRDefault="00896E8A" w:rsidP="00896E8A">
      <w:pPr>
        <w:rPr>
          <w:rFonts w:ascii="Arial" w:hAnsi="Arial" w:cs="Arial"/>
          <w:b/>
          <w:sz w:val="22"/>
          <w:szCs w:val="16"/>
        </w:rPr>
      </w:pPr>
      <w:r w:rsidRPr="00EE21C2">
        <w:rPr>
          <w:rFonts w:ascii="Arial" w:hAnsi="Arial" w:cs="Arial"/>
          <w:b/>
          <w:sz w:val="22"/>
          <w:szCs w:val="16"/>
        </w:rPr>
        <w:t>Kuślin</w:t>
      </w:r>
    </w:p>
    <w:p w:rsidR="00896E8A" w:rsidRPr="00101643" w:rsidRDefault="00896E8A" w:rsidP="00896E8A">
      <w:pPr>
        <w:rPr>
          <w:rFonts w:ascii="Arial" w:hAnsi="Arial" w:cs="Arial"/>
          <w:b/>
          <w:sz w:val="16"/>
          <w:szCs w:val="16"/>
        </w:rPr>
      </w:pPr>
    </w:p>
    <w:p w:rsidR="00896E8A" w:rsidRPr="00101643" w:rsidRDefault="00896E8A" w:rsidP="00896E8A">
      <w:pPr>
        <w:rPr>
          <w:rFonts w:ascii="Arial" w:hAnsi="Arial" w:cs="Arial"/>
          <w:b/>
          <w:sz w:val="20"/>
          <w:szCs w:val="16"/>
        </w:rPr>
      </w:pPr>
      <w:r w:rsidRPr="00101643">
        <w:rPr>
          <w:rFonts w:ascii="Arial" w:hAnsi="Arial" w:cs="Arial"/>
          <w:b/>
          <w:sz w:val="20"/>
          <w:szCs w:val="16"/>
        </w:rPr>
        <w:t>ul. Boczna 1</w:t>
      </w:r>
    </w:p>
    <w:p w:rsidR="00896E8A" w:rsidRDefault="00896E8A" w:rsidP="00896E8A">
      <w:pPr>
        <w:rPr>
          <w:rFonts w:ascii="Arial" w:hAnsi="Arial" w:cs="Arial"/>
          <w:b/>
          <w:sz w:val="20"/>
          <w:szCs w:val="16"/>
        </w:rPr>
      </w:pPr>
      <w:r w:rsidRPr="00101643">
        <w:rPr>
          <w:rFonts w:ascii="Arial" w:hAnsi="Arial" w:cs="Arial"/>
          <w:b/>
          <w:sz w:val="20"/>
          <w:szCs w:val="16"/>
        </w:rPr>
        <w:t>64-316 Kuślin</w:t>
      </w:r>
    </w:p>
    <w:p w:rsidR="00896E8A" w:rsidRPr="00D6269D" w:rsidRDefault="00896E8A" w:rsidP="00896E8A">
      <w:pPr>
        <w:rPr>
          <w:rFonts w:ascii="Arial" w:hAnsi="Arial" w:cs="Arial"/>
          <w:b/>
          <w:sz w:val="16"/>
          <w:szCs w:val="16"/>
        </w:rPr>
      </w:pPr>
    </w:p>
    <w:p w:rsidR="00896E8A" w:rsidRPr="00D6269D" w:rsidRDefault="00896E8A" w:rsidP="00896E8A">
      <w:pPr>
        <w:jc w:val="center"/>
        <w:rPr>
          <w:rFonts w:ascii="Arial" w:hAnsi="Arial" w:cs="Arial"/>
          <w:b/>
          <w:sz w:val="16"/>
          <w:szCs w:val="16"/>
        </w:rPr>
      </w:pPr>
    </w:p>
    <w:p w:rsidR="00896E8A" w:rsidRPr="00101643" w:rsidRDefault="00896E8A" w:rsidP="00896E8A">
      <w:pPr>
        <w:jc w:val="center"/>
        <w:rPr>
          <w:rFonts w:ascii="Arial" w:hAnsi="Arial" w:cs="Arial"/>
          <w:b/>
          <w:sz w:val="36"/>
          <w:szCs w:val="16"/>
        </w:rPr>
      </w:pPr>
      <w:r w:rsidRPr="00101643">
        <w:rPr>
          <w:rFonts w:ascii="Arial" w:hAnsi="Arial" w:cs="Arial"/>
          <w:b/>
          <w:szCs w:val="16"/>
        </w:rPr>
        <w:t>WNIOSEK</w:t>
      </w:r>
    </w:p>
    <w:p w:rsidR="00896E8A" w:rsidRDefault="00896E8A" w:rsidP="00896E8A">
      <w:pPr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o wydanie warunków przyłączenia do sieci</w:t>
      </w:r>
    </w:p>
    <w:p w:rsidR="00896E8A" w:rsidRDefault="00896E8A" w:rsidP="00896E8A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□</w:t>
      </w:r>
      <w:r>
        <w:rPr>
          <w:rFonts w:ascii="Arial" w:hAnsi="Arial" w:cs="Arial"/>
          <w:sz w:val="20"/>
          <w:szCs w:val="16"/>
        </w:rPr>
        <w:tab/>
        <w:t>wodociągowej</w:t>
      </w:r>
    </w:p>
    <w:p w:rsidR="00896E8A" w:rsidRDefault="00896E8A" w:rsidP="00896E8A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□</w:t>
      </w:r>
      <w:r>
        <w:rPr>
          <w:rFonts w:ascii="Arial" w:hAnsi="Arial" w:cs="Arial"/>
          <w:sz w:val="20"/>
          <w:szCs w:val="16"/>
        </w:rPr>
        <w:tab/>
        <w:t>kanalizacyjnej</w:t>
      </w:r>
    </w:p>
    <w:p w:rsidR="00896E8A" w:rsidRPr="00D6269D" w:rsidRDefault="00896E8A" w:rsidP="00896E8A">
      <w:pPr>
        <w:rPr>
          <w:rFonts w:ascii="Arial" w:hAnsi="Arial" w:cs="Arial"/>
          <w:sz w:val="16"/>
          <w:szCs w:val="16"/>
        </w:rPr>
      </w:pPr>
    </w:p>
    <w:p w:rsidR="00896E8A" w:rsidRDefault="00896E8A" w:rsidP="00896E8A">
      <w:pPr>
        <w:pStyle w:val="Akapitzlist"/>
        <w:numPr>
          <w:ilvl w:val="0"/>
          <w:numId w:val="1"/>
        </w:numPr>
        <w:ind w:left="709" w:hanging="709"/>
        <w:rPr>
          <w:rFonts w:ascii="Arial" w:hAnsi="Arial" w:cs="Arial"/>
          <w:b/>
          <w:sz w:val="20"/>
          <w:szCs w:val="20"/>
          <w:u w:val="single"/>
        </w:rPr>
      </w:pPr>
      <w:r w:rsidRPr="00101643">
        <w:rPr>
          <w:rFonts w:ascii="Arial" w:hAnsi="Arial" w:cs="Arial"/>
          <w:b/>
          <w:sz w:val="20"/>
          <w:szCs w:val="20"/>
          <w:u w:val="single"/>
        </w:rPr>
        <w:t>Oznaczenie nieruchomości lub obiektu</w:t>
      </w:r>
    </w:p>
    <w:p w:rsidR="00896E8A" w:rsidRPr="00101643" w:rsidRDefault="00896E8A" w:rsidP="00896E8A">
      <w:pPr>
        <w:rPr>
          <w:rFonts w:ascii="Arial" w:hAnsi="Arial" w:cs="Arial"/>
          <w:sz w:val="20"/>
          <w:szCs w:val="20"/>
        </w:rPr>
      </w:pPr>
      <w:r w:rsidRPr="00101643">
        <w:rPr>
          <w:rFonts w:ascii="Arial" w:hAnsi="Arial" w:cs="Arial"/>
          <w:sz w:val="20"/>
          <w:szCs w:val="20"/>
        </w:rPr>
        <w:t>Lokalizacja nieruchomości/</w:t>
      </w:r>
      <w:r>
        <w:rPr>
          <w:rFonts w:ascii="Arial" w:hAnsi="Arial" w:cs="Arial"/>
          <w:sz w:val="20"/>
          <w:szCs w:val="20"/>
        </w:rPr>
        <w:t>obiektu*, którego dotyczy wniosek: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miejscowość:  ……………………………………………………………………………………………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ulica: ………………………………………………………………………………………………………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numer: …………………………………………………………………………………………………….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numer działki geodezyjnej: ……………………………………………………………………………..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obręb: ……………………………………………………………………………………………………..</w:t>
      </w:r>
    </w:p>
    <w:p w:rsidR="00896E8A" w:rsidRPr="00D6269D" w:rsidRDefault="00896E8A" w:rsidP="00896E8A">
      <w:pPr>
        <w:jc w:val="center"/>
        <w:rPr>
          <w:rFonts w:ascii="Arial" w:hAnsi="Arial" w:cs="Arial"/>
          <w:sz w:val="16"/>
          <w:szCs w:val="16"/>
        </w:rPr>
      </w:pPr>
    </w:p>
    <w:p w:rsidR="00896E8A" w:rsidRDefault="00896E8A" w:rsidP="00896E8A">
      <w:pPr>
        <w:pStyle w:val="Akapitzlist"/>
        <w:numPr>
          <w:ilvl w:val="0"/>
          <w:numId w:val="1"/>
        </w:numPr>
        <w:ind w:left="851" w:hanging="851"/>
        <w:rPr>
          <w:rFonts w:ascii="Arial" w:hAnsi="Arial" w:cs="Arial"/>
          <w:b/>
          <w:sz w:val="20"/>
          <w:szCs w:val="20"/>
          <w:u w:val="single"/>
        </w:rPr>
      </w:pPr>
      <w:r w:rsidRPr="00101643">
        <w:rPr>
          <w:rFonts w:ascii="Arial" w:hAnsi="Arial" w:cs="Arial"/>
          <w:b/>
          <w:sz w:val="20"/>
          <w:szCs w:val="20"/>
          <w:u w:val="single"/>
        </w:rPr>
        <w:t>Przeznaczenie i sposób wykorzystania nieruchomości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 w:rsidRPr="00101643">
        <w:rPr>
          <w:rFonts w:ascii="Arial" w:hAnsi="Arial" w:cs="Arial"/>
          <w:sz w:val="20"/>
          <w:szCs w:val="20"/>
        </w:rPr>
        <w:t xml:space="preserve">Przeznaczenie i sposób </w:t>
      </w:r>
      <w:r>
        <w:rPr>
          <w:rFonts w:ascii="Arial" w:hAnsi="Arial" w:cs="Arial"/>
          <w:sz w:val="20"/>
          <w:szCs w:val="20"/>
        </w:rPr>
        <w:t>wykorzystywania nieruchomości/obiektu*,który ma zostać podłączony do sieci: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budynek mieszkalny jednorodzinny, w tym znajdujący się w zabudowie zagrodowej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liczba lokali w budynku: ………………………………………………………………………………..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pozostałe przypadki (określić szczegółowo przeznaczenie i sposób wykorzystania):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6E8A" w:rsidRPr="00D6269D" w:rsidRDefault="00896E8A" w:rsidP="00896E8A">
      <w:pPr>
        <w:rPr>
          <w:rFonts w:ascii="Arial" w:hAnsi="Arial" w:cs="Arial"/>
          <w:sz w:val="16"/>
          <w:szCs w:val="16"/>
        </w:rPr>
      </w:pPr>
    </w:p>
    <w:p w:rsidR="00896E8A" w:rsidRDefault="00896E8A" w:rsidP="00896E8A">
      <w:pPr>
        <w:pStyle w:val="Akapitzlist"/>
        <w:numPr>
          <w:ilvl w:val="0"/>
          <w:numId w:val="1"/>
        </w:numPr>
        <w:ind w:left="851" w:hanging="851"/>
        <w:rPr>
          <w:rFonts w:ascii="Arial" w:hAnsi="Arial" w:cs="Arial"/>
          <w:b/>
          <w:sz w:val="20"/>
          <w:szCs w:val="20"/>
          <w:u w:val="single"/>
        </w:rPr>
      </w:pPr>
      <w:r w:rsidRPr="00101643">
        <w:rPr>
          <w:rFonts w:ascii="Arial" w:hAnsi="Arial" w:cs="Arial"/>
          <w:b/>
          <w:sz w:val="20"/>
          <w:szCs w:val="20"/>
          <w:u w:val="single"/>
        </w:rPr>
        <w:t>Zaopatrzenie w wodę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Woda pobierana będzie do celów: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bytowych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ilości </w:t>
      </w:r>
      <w:proofErr w:type="spellStart"/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  <w:vertAlign w:val="subscript"/>
        </w:rPr>
        <w:t>dśr</w:t>
      </w:r>
      <w:proofErr w:type="spellEnd"/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(m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/dobę):……………/ilość osób ……………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przemysłowych (PKD: …………………………)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ilości </w:t>
      </w:r>
      <w:proofErr w:type="spellStart"/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  <w:vertAlign w:val="subscript"/>
        </w:rPr>
        <w:t>dśr</w:t>
      </w:r>
      <w:proofErr w:type="spellEnd"/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(m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/dobę):……………/</w:t>
      </w:r>
      <w:proofErr w:type="spellStart"/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  <w:vertAlign w:val="subscript"/>
        </w:rPr>
        <w:t>hmax</w:t>
      </w:r>
      <w:proofErr w:type="spellEnd"/>
      <w:r>
        <w:rPr>
          <w:rFonts w:ascii="Arial" w:hAnsi="Arial" w:cs="Arial"/>
          <w:sz w:val="20"/>
          <w:szCs w:val="20"/>
        </w:rPr>
        <w:t xml:space="preserve"> (m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/godzinę: ……………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 (dm</w:t>
      </w:r>
      <w:r>
        <w:rPr>
          <w:rFonts w:ascii="Arial" w:hAnsi="Arial" w:cs="Arial"/>
          <w:sz w:val="20"/>
          <w:szCs w:val="20"/>
          <w:vertAlign w:val="superscript"/>
        </w:rPr>
        <w:t xml:space="preserve">3 </w:t>
      </w:r>
      <w:r>
        <w:rPr>
          <w:rFonts w:ascii="Arial" w:hAnsi="Arial" w:cs="Arial"/>
          <w:sz w:val="20"/>
          <w:szCs w:val="20"/>
        </w:rPr>
        <w:t>/s): ……………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przeciwpożarowych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ilości q (dm</w:t>
      </w:r>
      <w:r>
        <w:rPr>
          <w:rFonts w:ascii="Arial" w:hAnsi="Arial" w:cs="Arial"/>
          <w:sz w:val="20"/>
          <w:szCs w:val="20"/>
          <w:vertAlign w:val="superscript"/>
        </w:rPr>
        <w:t xml:space="preserve">3 </w:t>
      </w:r>
      <w:r>
        <w:rPr>
          <w:rFonts w:ascii="Arial" w:hAnsi="Arial" w:cs="Arial"/>
          <w:sz w:val="20"/>
          <w:szCs w:val="20"/>
        </w:rPr>
        <w:t>/s): ……………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innych (określić jakich): …………………………………………………………………………………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ilości </w:t>
      </w:r>
      <w:proofErr w:type="spellStart"/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  <w:vertAlign w:val="subscript"/>
        </w:rPr>
        <w:t>dśr</w:t>
      </w:r>
      <w:proofErr w:type="spellEnd"/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(m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/dobę):……………/</w:t>
      </w:r>
      <w:proofErr w:type="spellStart"/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  <w:vertAlign w:val="subscript"/>
        </w:rPr>
        <w:t>hmax</w:t>
      </w:r>
      <w:proofErr w:type="spellEnd"/>
      <w:r>
        <w:rPr>
          <w:rFonts w:ascii="Arial" w:hAnsi="Arial" w:cs="Arial"/>
          <w:sz w:val="20"/>
          <w:szCs w:val="20"/>
        </w:rPr>
        <w:t xml:space="preserve"> (m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/godzinę: ……………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 (dm</w:t>
      </w:r>
      <w:r>
        <w:rPr>
          <w:rFonts w:ascii="Arial" w:hAnsi="Arial" w:cs="Arial"/>
          <w:sz w:val="20"/>
          <w:szCs w:val="20"/>
          <w:vertAlign w:val="superscript"/>
        </w:rPr>
        <w:t xml:space="preserve">3 </w:t>
      </w:r>
      <w:r>
        <w:rPr>
          <w:rFonts w:ascii="Arial" w:hAnsi="Arial" w:cs="Arial"/>
          <w:sz w:val="20"/>
          <w:szCs w:val="20"/>
        </w:rPr>
        <w:t>/s): ……………</w:t>
      </w:r>
    </w:p>
    <w:p w:rsidR="00896E8A" w:rsidRPr="00101643" w:rsidRDefault="00896E8A" w:rsidP="00896E8A">
      <w:pPr>
        <w:rPr>
          <w:rFonts w:ascii="Arial" w:hAnsi="Arial" w:cs="Arial"/>
          <w:sz w:val="20"/>
          <w:szCs w:val="20"/>
          <w:u w:val="single"/>
        </w:rPr>
      </w:pPr>
    </w:p>
    <w:p w:rsidR="00896E8A" w:rsidRPr="00EE21C2" w:rsidRDefault="00896E8A" w:rsidP="00896E8A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EE21C2">
        <w:rPr>
          <w:rFonts w:ascii="Arial" w:hAnsi="Arial" w:cs="Arial"/>
          <w:b/>
          <w:i/>
          <w:sz w:val="18"/>
          <w:szCs w:val="18"/>
          <w:u w:val="single"/>
        </w:rPr>
        <w:t>Objaśnienia użytych skrótów:</w:t>
      </w:r>
    </w:p>
    <w:p w:rsidR="00896E8A" w:rsidRPr="00EE21C2" w:rsidRDefault="00896E8A" w:rsidP="00896E8A">
      <w:pPr>
        <w:rPr>
          <w:rFonts w:ascii="Arial" w:hAnsi="Arial" w:cs="Arial"/>
          <w:b/>
          <w:sz w:val="16"/>
          <w:szCs w:val="16"/>
        </w:rPr>
      </w:pPr>
      <w:proofErr w:type="spellStart"/>
      <w:r w:rsidRPr="00EE21C2">
        <w:rPr>
          <w:rFonts w:ascii="Arial" w:hAnsi="Arial" w:cs="Arial"/>
          <w:b/>
          <w:sz w:val="16"/>
          <w:szCs w:val="16"/>
        </w:rPr>
        <w:t>Qdśr</w:t>
      </w:r>
      <w:proofErr w:type="spellEnd"/>
      <w:r w:rsidRPr="00EE21C2">
        <w:rPr>
          <w:rFonts w:ascii="Arial" w:hAnsi="Arial" w:cs="Arial"/>
          <w:b/>
          <w:sz w:val="16"/>
          <w:szCs w:val="16"/>
        </w:rPr>
        <w:t xml:space="preserve"> – zapotrzebowanie średniodobowe na wodę</w:t>
      </w:r>
    </w:p>
    <w:p w:rsidR="00896E8A" w:rsidRPr="00EE21C2" w:rsidRDefault="00896E8A" w:rsidP="00896E8A">
      <w:pPr>
        <w:rPr>
          <w:rFonts w:ascii="Arial" w:hAnsi="Arial" w:cs="Arial"/>
          <w:b/>
          <w:sz w:val="16"/>
          <w:szCs w:val="16"/>
        </w:rPr>
      </w:pPr>
      <w:proofErr w:type="spellStart"/>
      <w:r w:rsidRPr="00EE21C2">
        <w:rPr>
          <w:rFonts w:ascii="Arial" w:hAnsi="Arial" w:cs="Arial"/>
          <w:b/>
          <w:sz w:val="16"/>
          <w:szCs w:val="16"/>
        </w:rPr>
        <w:t>Qhmax</w:t>
      </w:r>
      <w:proofErr w:type="spellEnd"/>
      <w:r w:rsidRPr="00EE21C2">
        <w:rPr>
          <w:rFonts w:ascii="Arial" w:hAnsi="Arial" w:cs="Arial"/>
          <w:b/>
          <w:sz w:val="16"/>
          <w:szCs w:val="16"/>
        </w:rPr>
        <w:t xml:space="preserve"> – zapotrzebowanie maksymalne godzinowe na wodę</w:t>
      </w:r>
    </w:p>
    <w:p w:rsidR="00896E8A" w:rsidRPr="00EE21C2" w:rsidRDefault="00896E8A" w:rsidP="00896E8A">
      <w:pPr>
        <w:rPr>
          <w:rFonts w:ascii="Arial" w:hAnsi="Arial" w:cs="Arial"/>
          <w:b/>
          <w:sz w:val="16"/>
          <w:szCs w:val="16"/>
        </w:rPr>
      </w:pPr>
      <w:r w:rsidRPr="00EE21C2">
        <w:rPr>
          <w:rFonts w:ascii="Arial" w:hAnsi="Arial" w:cs="Arial"/>
          <w:b/>
          <w:sz w:val="16"/>
          <w:szCs w:val="16"/>
        </w:rPr>
        <w:t>q –przepływ obliczeniowy wody według PN-92/B-01706</w:t>
      </w:r>
    </w:p>
    <w:p w:rsidR="00896E8A" w:rsidRDefault="00896E8A" w:rsidP="00896E8A">
      <w:pPr>
        <w:rPr>
          <w:rFonts w:ascii="Arial" w:hAnsi="Arial" w:cs="Arial"/>
          <w:i/>
          <w:sz w:val="16"/>
          <w:szCs w:val="16"/>
        </w:rPr>
      </w:pPr>
    </w:p>
    <w:p w:rsidR="00896E8A" w:rsidRDefault="00896E8A" w:rsidP="00896E8A">
      <w:pPr>
        <w:pStyle w:val="Akapitzlist"/>
        <w:numPr>
          <w:ilvl w:val="0"/>
          <w:numId w:val="1"/>
        </w:numPr>
        <w:ind w:left="851" w:hanging="851"/>
        <w:rPr>
          <w:rFonts w:ascii="Arial" w:hAnsi="Arial" w:cs="Arial"/>
          <w:b/>
          <w:sz w:val="20"/>
          <w:szCs w:val="20"/>
          <w:u w:val="single"/>
        </w:rPr>
      </w:pPr>
      <w:r w:rsidRPr="00101643">
        <w:rPr>
          <w:rFonts w:ascii="Arial" w:hAnsi="Arial" w:cs="Arial"/>
          <w:b/>
          <w:sz w:val="20"/>
          <w:szCs w:val="20"/>
          <w:u w:val="single"/>
        </w:rPr>
        <w:t>Ilość i jakość odprowadzanych ścieków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Planowany rodzaj odprowadzanych ścieków: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bytowych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ilości </w:t>
      </w:r>
      <w:proofErr w:type="spellStart"/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  <w:vertAlign w:val="subscript"/>
        </w:rPr>
        <w:t>dśr</w:t>
      </w:r>
      <w:proofErr w:type="spellEnd"/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(m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/dobę):……………/ilość osób ……………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Niniejszym oświadczam, że wielkości ładunku zanieczyszczeń w ściekach bytowych odprowadzanych nieruchomości/obiektu* nie będą przekraczały następujących wartości (wyjaśnienia w załączniku – informacja o jakości odprowadzanych ścieków):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BZT</w:t>
      </w:r>
      <w:r>
        <w:rPr>
          <w:rFonts w:ascii="Arial" w:hAnsi="Arial" w:cs="Arial"/>
          <w:sz w:val="20"/>
          <w:szCs w:val="20"/>
          <w:vertAlign w:val="subscript"/>
        </w:rPr>
        <w:t xml:space="preserve">5 </w:t>
      </w:r>
      <w:r>
        <w:rPr>
          <w:rFonts w:ascii="Arial" w:hAnsi="Arial" w:cs="Arial"/>
          <w:sz w:val="20"/>
          <w:szCs w:val="20"/>
        </w:rPr>
        <w:t>............... (g/O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)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ChZT</w:t>
      </w:r>
      <w:proofErr w:type="spellEnd"/>
      <w:r>
        <w:rPr>
          <w:rFonts w:ascii="Arial" w:hAnsi="Arial" w:cs="Arial"/>
          <w:sz w:val="20"/>
          <w:szCs w:val="20"/>
        </w:rPr>
        <w:t xml:space="preserve"> …………… (g/O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)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Zawiesina ogólna …………… (g </w:t>
      </w:r>
      <w:proofErr w:type="spellStart"/>
      <w:r>
        <w:rPr>
          <w:rFonts w:ascii="Arial" w:hAnsi="Arial" w:cs="Arial"/>
          <w:sz w:val="20"/>
          <w:szCs w:val="20"/>
        </w:rPr>
        <w:t>s.m</w:t>
      </w:r>
      <w:proofErr w:type="spellEnd"/>
      <w:r>
        <w:rPr>
          <w:rFonts w:ascii="Arial" w:hAnsi="Arial" w:cs="Arial"/>
          <w:sz w:val="20"/>
          <w:szCs w:val="20"/>
        </w:rPr>
        <w:t>.)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Azot ogólny …………… (g)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Fosfor ogólny ……………(g)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przemysłowych (PKD: …………………………)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ilości </w:t>
      </w:r>
      <w:proofErr w:type="spellStart"/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  <w:vertAlign w:val="subscript"/>
        </w:rPr>
        <w:t>dśr</w:t>
      </w:r>
      <w:proofErr w:type="spellEnd"/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(m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/dobę):……………/</w:t>
      </w:r>
      <w:proofErr w:type="spellStart"/>
      <w:r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  <w:vertAlign w:val="subscript"/>
        </w:rPr>
        <w:t>hmax</w:t>
      </w:r>
      <w:proofErr w:type="spellEnd"/>
      <w:r>
        <w:rPr>
          <w:rFonts w:ascii="Arial" w:hAnsi="Arial" w:cs="Arial"/>
          <w:sz w:val="20"/>
          <w:szCs w:val="20"/>
        </w:rPr>
        <w:t xml:space="preserve"> (m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/godzinę: ……………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Niniejszym oświadczam, że z nieruchomości/obiektu* będą odprowadzane ścieki przemysłowe o następującej jakości: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zgodnie z tabelą określającą parametry wprowadzania ścieków do urządzeń kanalizacyjnych umieszczoną w załączniku – informacja o jakości odprowadzanych ścieków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o innych parametrach, należy wymienić: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</w:p>
    <w:p w:rsidR="00896E8A" w:rsidRPr="00EE21C2" w:rsidRDefault="00896E8A" w:rsidP="00896E8A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EE21C2">
        <w:rPr>
          <w:rFonts w:ascii="Arial" w:hAnsi="Arial" w:cs="Arial"/>
          <w:b/>
          <w:i/>
          <w:sz w:val="18"/>
          <w:szCs w:val="18"/>
          <w:u w:val="single"/>
        </w:rPr>
        <w:t>Objaśnienia użytych skrótów:</w:t>
      </w:r>
    </w:p>
    <w:p w:rsidR="00896E8A" w:rsidRPr="00EE21C2" w:rsidRDefault="00896E8A" w:rsidP="00896E8A">
      <w:pPr>
        <w:rPr>
          <w:rFonts w:ascii="Arial" w:hAnsi="Arial" w:cs="Arial"/>
          <w:b/>
          <w:sz w:val="16"/>
          <w:szCs w:val="16"/>
        </w:rPr>
      </w:pPr>
      <w:proofErr w:type="spellStart"/>
      <w:r w:rsidRPr="00EE21C2">
        <w:rPr>
          <w:rFonts w:ascii="Arial" w:hAnsi="Arial" w:cs="Arial"/>
          <w:b/>
          <w:sz w:val="16"/>
          <w:szCs w:val="16"/>
        </w:rPr>
        <w:t>Qdśr</w:t>
      </w:r>
      <w:proofErr w:type="spellEnd"/>
      <w:r w:rsidRPr="00EE21C2">
        <w:rPr>
          <w:rFonts w:ascii="Arial" w:hAnsi="Arial" w:cs="Arial"/>
          <w:b/>
          <w:sz w:val="16"/>
          <w:szCs w:val="16"/>
        </w:rPr>
        <w:t xml:space="preserve"> – średniodobowa ilość odprowadzanych ścieków</w:t>
      </w:r>
    </w:p>
    <w:p w:rsidR="00896E8A" w:rsidRPr="00EE21C2" w:rsidRDefault="00896E8A" w:rsidP="00896E8A">
      <w:pPr>
        <w:rPr>
          <w:rFonts w:ascii="Arial" w:hAnsi="Arial" w:cs="Arial"/>
          <w:b/>
          <w:sz w:val="16"/>
          <w:szCs w:val="16"/>
        </w:rPr>
      </w:pPr>
      <w:proofErr w:type="spellStart"/>
      <w:r w:rsidRPr="00EE21C2">
        <w:rPr>
          <w:rFonts w:ascii="Arial" w:hAnsi="Arial" w:cs="Arial"/>
          <w:b/>
          <w:sz w:val="16"/>
          <w:szCs w:val="16"/>
        </w:rPr>
        <w:t>Qhmax</w:t>
      </w:r>
      <w:proofErr w:type="spellEnd"/>
      <w:r w:rsidRPr="00EE21C2">
        <w:rPr>
          <w:rFonts w:ascii="Arial" w:hAnsi="Arial" w:cs="Arial"/>
          <w:b/>
          <w:sz w:val="16"/>
          <w:szCs w:val="16"/>
        </w:rPr>
        <w:t xml:space="preserve"> – maksymalna godzinowa ilość odprowadzanych ścieków</w:t>
      </w:r>
    </w:p>
    <w:p w:rsidR="00896E8A" w:rsidRDefault="00896E8A" w:rsidP="00896E8A">
      <w:pPr>
        <w:rPr>
          <w:rFonts w:ascii="Arial" w:hAnsi="Arial" w:cs="Arial"/>
          <w:sz w:val="16"/>
          <w:szCs w:val="16"/>
        </w:rPr>
      </w:pPr>
    </w:p>
    <w:p w:rsidR="00896E8A" w:rsidRDefault="00896E8A" w:rsidP="00896E8A">
      <w:pPr>
        <w:pStyle w:val="Akapitzlist"/>
        <w:numPr>
          <w:ilvl w:val="0"/>
          <w:numId w:val="1"/>
        </w:numPr>
        <w:ind w:left="851" w:hanging="851"/>
        <w:rPr>
          <w:rFonts w:ascii="Arial" w:hAnsi="Arial" w:cs="Arial"/>
          <w:b/>
          <w:sz w:val="20"/>
          <w:szCs w:val="20"/>
          <w:u w:val="single"/>
        </w:rPr>
      </w:pPr>
      <w:r w:rsidRPr="00D6269D">
        <w:rPr>
          <w:rFonts w:ascii="Arial" w:hAnsi="Arial" w:cs="Arial"/>
          <w:b/>
          <w:sz w:val="20"/>
          <w:szCs w:val="20"/>
          <w:u w:val="single"/>
        </w:rPr>
        <w:t>Dodatkowe informacje</w:t>
      </w:r>
    </w:p>
    <w:p w:rsidR="00896E8A" w:rsidRPr="00D6269D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6E8A" w:rsidRDefault="00896E8A" w:rsidP="00896E8A">
      <w:pPr>
        <w:rPr>
          <w:rFonts w:ascii="Arial" w:hAnsi="Arial" w:cs="Arial"/>
          <w:sz w:val="16"/>
          <w:szCs w:val="16"/>
        </w:rPr>
      </w:pPr>
    </w:p>
    <w:p w:rsidR="00896E8A" w:rsidRDefault="00896E8A" w:rsidP="00896E8A">
      <w:pPr>
        <w:pStyle w:val="Akapitzlist"/>
        <w:numPr>
          <w:ilvl w:val="0"/>
          <w:numId w:val="1"/>
        </w:numPr>
        <w:tabs>
          <w:tab w:val="left" w:pos="0"/>
        </w:tabs>
        <w:ind w:left="851" w:hanging="851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Załączniki</w:t>
      </w:r>
    </w:p>
    <w:p w:rsidR="00896E8A" w:rsidRPr="00EE21C2" w:rsidRDefault="00896E8A" w:rsidP="00896E8A">
      <w:pPr>
        <w:pStyle w:val="Akapitzlist"/>
        <w:tabs>
          <w:tab w:val="left" w:pos="0"/>
        </w:tabs>
        <w:ind w:left="851"/>
        <w:rPr>
          <w:rFonts w:ascii="Arial" w:hAnsi="Arial" w:cs="Arial"/>
          <w:b/>
          <w:sz w:val="16"/>
          <w:szCs w:val="16"/>
          <w:u w:val="single"/>
        </w:rPr>
      </w:pPr>
    </w:p>
    <w:p w:rsidR="00896E8A" w:rsidRPr="00D6269D" w:rsidRDefault="00896E8A" w:rsidP="00896E8A">
      <w:pPr>
        <w:pStyle w:val="Akapitzlist"/>
        <w:numPr>
          <w:ilvl w:val="0"/>
          <w:numId w:val="2"/>
        </w:numPr>
        <w:tabs>
          <w:tab w:val="left" w:pos="0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 zabudowy lub szkic sytuacyjny, określający usytuowanie przyłącza w stosunku do istniejącej sieci wodociągowej lub kanalizacyjnej oraz innych obiektów i sieci uzbrojenia terenu </w:t>
      </w:r>
      <w:r w:rsidRPr="00D6269D">
        <w:rPr>
          <w:rFonts w:ascii="Arial" w:hAnsi="Arial" w:cs="Arial"/>
          <w:b/>
          <w:szCs w:val="20"/>
        </w:rPr>
        <w:t>– załącznik obowiązkowy</w:t>
      </w:r>
    </w:p>
    <w:p w:rsidR="00896E8A" w:rsidRPr="00D6269D" w:rsidRDefault="00896E8A" w:rsidP="00896E8A">
      <w:pPr>
        <w:pStyle w:val="Akapitzlist"/>
        <w:numPr>
          <w:ilvl w:val="0"/>
          <w:numId w:val="2"/>
        </w:numPr>
        <w:tabs>
          <w:tab w:val="left" w:pos="0"/>
        </w:tabs>
        <w:ind w:hanging="720"/>
        <w:rPr>
          <w:rFonts w:ascii="Arial" w:hAnsi="Arial" w:cs="Arial"/>
          <w:sz w:val="20"/>
          <w:szCs w:val="20"/>
        </w:rPr>
      </w:pPr>
      <w:r w:rsidRPr="00D6269D">
        <w:rPr>
          <w:rFonts w:ascii="Arial" w:hAnsi="Arial" w:cs="Arial"/>
          <w:sz w:val="20"/>
          <w:szCs w:val="20"/>
        </w:rPr>
        <w:t xml:space="preserve">Inne: </w:t>
      </w:r>
    </w:p>
    <w:p w:rsidR="00896E8A" w:rsidRDefault="00896E8A" w:rsidP="00896E8A">
      <w:pPr>
        <w:pStyle w:val="Akapitzlist"/>
        <w:tabs>
          <w:tab w:val="left" w:pos="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6E8A" w:rsidRDefault="00896E8A" w:rsidP="00896E8A">
      <w:pPr>
        <w:pStyle w:val="Akapitzlist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D6269D">
        <w:rPr>
          <w:rFonts w:ascii="Arial" w:hAnsi="Arial" w:cs="Arial"/>
          <w:sz w:val="20"/>
          <w:szCs w:val="20"/>
        </w:rPr>
        <w:t xml:space="preserve">Niniejszym oświadczam, że </w:t>
      </w:r>
      <w:r>
        <w:rPr>
          <w:rFonts w:ascii="Arial" w:hAnsi="Arial" w:cs="Arial"/>
          <w:sz w:val="20"/>
          <w:szCs w:val="20"/>
        </w:rPr>
        <w:t>wybieram następujący sposób przekazania warunków przyłączenia do sieci albo odmowy wydania warunków przyłączenia do sieci poprzez:</w:t>
      </w:r>
    </w:p>
    <w:p w:rsidR="00896E8A" w:rsidRDefault="00896E8A" w:rsidP="00896E8A">
      <w:pPr>
        <w:pStyle w:val="Akapitzlist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odbiór osobisty</w:t>
      </w:r>
    </w:p>
    <w:p w:rsidR="00896E8A" w:rsidRDefault="00896E8A" w:rsidP="00896E8A">
      <w:pPr>
        <w:pStyle w:val="Akapitzlist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drogą korespondencyjną</w:t>
      </w:r>
    </w:p>
    <w:p w:rsidR="00896E8A" w:rsidRDefault="00896E8A" w:rsidP="00896E8A">
      <w:pPr>
        <w:pStyle w:val="Akapitzlist"/>
        <w:tabs>
          <w:tab w:val="left" w:pos="0"/>
          <w:tab w:val="left" w:pos="3969"/>
        </w:tabs>
        <w:ind w:left="0"/>
        <w:rPr>
          <w:rFonts w:ascii="Arial" w:hAnsi="Arial" w:cs="Arial"/>
          <w:sz w:val="16"/>
          <w:szCs w:val="16"/>
        </w:rPr>
      </w:pPr>
    </w:p>
    <w:p w:rsidR="00A12676" w:rsidRDefault="00A12676" w:rsidP="00896E8A">
      <w:pPr>
        <w:pStyle w:val="Akapitzlist"/>
        <w:tabs>
          <w:tab w:val="left" w:pos="0"/>
          <w:tab w:val="left" w:pos="3969"/>
        </w:tabs>
        <w:ind w:left="0"/>
        <w:rPr>
          <w:rFonts w:ascii="Arial" w:hAnsi="Arial" w:cs="Arial"/>
          <w:sz w:val="16"/>
          <w:szCs w:val="16"/>
        </w:rPr>
      </w:pPr>
    </w:p>
    <w:p w:rsidR="00896E8A" w:rsidRPr="00D6269D" w:rsidRDefault="00896E8A" w:rsidP="00896E8A">
      <w:pPr>
        <w:pStyle w:val="Akapitzlist"/>
        <w:tabs>
          <w:tab w:val="left" w:pos="0"/>
          <w:tab w:val="left" w:pos="3969"/>
        </w:tabs>
        <w:ind w:left="0"/>
        <w:rPr>
          <w:rFonts w:ascii="Arial" w:hAnsi="Arial" w:cs="Arial"/>
          <w:sz w:val="16"/>
          <w:szCs w:val="16"/>
        </w:rPr>
      </w:pPr>
      <w:r w:rsidRPr="00D6269D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………….</w:t>
      </w:r>
    </w:p>
    <w:p w:rsidR="00896E8A" w:rsidRPr="00EE21C2" w:rsidRDefault="00896E8A" w:rsidP="00896E8A">
      <w:pPr>
        <w:pStyle w:val="Akapitzlist"/>
        <w:tabs>
          <w:tab w:val="left" w:pos="0"/>
        </w:tabs>
        <w:ind w:left="0"/>
        <w:rPr>
          <w:rFonts w:ascii="Arial" w:hAnsi="Arial" w:cs="Arial"/>
          <w:i/>
          <w:sz w:val="16"/>
          <w:szCs w:val="16"/>
        </w:rPr>
      </w:pPr>
      <w:r w:rsidRPr="00EE21C2">
        <w:rPr>
          <w:rFonts w:ascii="Arial" w:hAnsi="Arial" w:cs="Arial"/>
          <w:i/>
          <w:sz w:val="16"/>
          <w:szCs w:val="16"/>
        </w:rPr>
        <w:t>data i czytelny podpis wnioskodawcy</w:t>
      </w:r>
    </w:p>
    <w:p w:rsidR="00896E8A" w:rsidRPr="00B35408" w:rsidRDefault="00896E8A" w:rsidP="00896E8A">
      <w:pPr>
        <w:pStyle w:val="Akapitzlist"/>
        <w:tabs>
          <w:tab w:val="left" w:pos="0"/>
        </w:tabs>
        <w:ind w:left="0"/>
        <w:rPr>
          <w:rFonts w:ascii="Arial" w:hAnsi="Arial" w:cs="Arial"/>
          <w:b/>
          <w:sz w:val="16"/>
          <w:szCs w:val="16"/>
        </w:rPr>
      </w:pPr>
      <w:r w:rsidRPr="00B35408">
        <w:rPr>
          <w:rFonts w:ascii="Arial" w:hAnsi="Arial" w:cs="Arial"/>
          <w:b/>
          <w:sz w:val="16"/>
          <w:szCs w:val="16"/>
        </w:rPr>
        <w:t>*niepotrzebne skreślić</w:t>
      </w:r>
    </w:p>
    <w:p w:rsidR="00896E8A" w:rsidRDefault="00896E8A" w:rsidP="00896E8A">
      <w:pPr>
        <w:pStyle w:val="Akapitzlist"/>
        <w:tabs>
          <w:tab w:val="left" w:pos="0"/>
        </w:tabs>
        <w:ind w:left="0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D6269D">
        <w:rPr>
          <w:rFonts w:ascii="Arial" w:hAnsi="Arial" w:cs="Arial"/>
          <w:b/>
          <w:sz w:val="20"/>
          <w:szCs w:val="20"/>
          <w:u w:val="single"/>
        </w:rPr>
        <w:lastRenderedPageBreak/>
        <w:t>Pouczenie</w:t>
      </w:r>
    </w:p>
    <w:p w:rsidR="00896E8A" w:rsidRDefault="00896E8A" w:rsidP="00896E8A">
      <w:pPr>
        <w:pStyle w:val="Akapitzlist"/>
        <w:numPr>
          <w:ilvl w:val="0"/>
          <w:numId w:val="3"/>
        </w:numPr>
        <w:tabs>
          <w:tab w:val="left" w:pos="0"/>
        </w:tabs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Przedsiębiorstwo wodociągowo/kanalizacyjne wydaje warunki przyłączenia do sieci albo uzasadnia odmowę ich wydania, w terminie: 21 dni od dnia złożenia wniosku o wydanie warunków przyłączenia do sieci, w przypadku budynków mieszkalnych jednorodzinnych, w tym znajdujących się w zabudowie zagrodowej, 45 dni od dnia złożenia wniosku o wydanie warunków przyłączenia do sieci, w pozostałych przypadkach.</w:t>
      </w:r>
    </w:p>
    <w:p w:rsidR="00896E8A" w:rsidRDefault="00896E8A" w:rsidP="00896E8A">
      <w:pPr>
        <w:pStyle w:val="Akapitzlist"/>
        <w:numPr>
          <w:ilvl w:val="0"/>
          <w:numId w:val="3"/>
        </w:numPr>
        <w:tabs>
          <w:tab w:val="left" w:pos="0"/>
        </w:tabs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szczególnie uzasadnionych przypadkach przedsiębiorstwo wodociągowo/kanalizacyjne może wydłużyć terminy określone w pkt. 1 powyżej, odpowiednio o kolejne 21 albo 45 dni, po uprzednim zawiadomieniu podmiotu ubiegającego się o przyłączenie do sieci z podaniem uzasadnienia przyczyn tego przedłużenia.</w:t>
      </w:r>
    </w:p>
    <w:p w:rsidR="00896E8A" w:rsidRDefault="00896E8A" w:rsidP="00896E8A">
      <w:pPr>
        <w:pStyle w:val="Akapitzlist"/>
        <w:numPr>
          <w:ilvl w:val="0"/>
          <w:numId w:val="3"/>
        </w:numPr>
        <w:tabs>
          <w:tab w:val="left" w:pos="0"/>
        </w:tabs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 terminów określonych w pkt. 1 i 2 powyżej nie wlicza się terminów przewidzianych w przepisach prawa do dokonania określonych czynności, terminów na uzupełnienie wniosku o wydanie warunków przyłączenia do sieci, okresów innych opóźnień spowodowanych z winy podmiotu wnioskującego o przyłączenie do sieci albo z przyczyn niezależnych od przedsiębiorstwa wodociągowo/kanalizacyjnego.</w:t>
      </w:r>
    </w:p>
    <w:p w:rsidR="00896E8A" w:rsidRDefault="00896E8A" w:rsidP="00896E8A">
      <w:pPr>
        <w:pStyle w:val="Akapitzlist"/>
        <w:numPr>
          <w:ilvl w:val="0"/>
          <w:numId w:val="3"/>
        </w:numPr>
        <w:tabs>
          <w:tab w:val="left" w:pos="0"/>
        </w:tabs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Organ regulujący – Dyrektor Regionalnego Zarządu Gospodarki Wodnej państwowego Gospodarstwa Wodnego Wody Polskie w Poznaniu rozstrzyga na wniosek strony w drodze decyzji spory w sprawach odmowy przyłączenia do sieci (art. 27e ust. 1 pkt2 ustawy o zbiorowym zaopatrzeniu w wodę i zbiorowym odprowadzaniu ścieków).</w:t>
      </w:r>
    </w:p>
    <w:p w:rsidR="00896E8A" w:rsidRDefault="00896E8A" w:rsidP="00896E8A">
      <w:pPr>
        <w:tabs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7A6B5A">
        <w:rPr>
          <w:rFonts w:ascii="Arial" w:hAnsi="Arial" w:cs="Arial"/>
          <w:b/>
          <w:sz w:val="20"/>
          <w:szCs w:val="20"/>
          <w:u w:val="single"/>
        </w:rPr>
        <w:t>Klauzula informacyjna</w:t>
      </w:r>
    </w:p>
    <w:p w:rsidR="00896E8A" w:rsidRPr="007A6B5A" w:rsidRDefault="00896E8A" w:rsidP="00896E8A">
      <w:pPr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>Zgodnie z art. 13 ust. 1 i ust. 2 rozporządzenia Parlamentu Europejskiego i Rady (UE) 2016/679 z 27 kwietnia</w:t>
      </w:r>
      <w:r>
        <w:rPr>
          <w:rFonts w:ascii="Arial" w:hAnsi="Arial" w:cs="Arial"/>
          <w:sz w:val="20"/>
          <w:szCs w:val="20"/>
        </w:rPr>
        <w:t xml:space="preserve"> </w:t>
      </w:r>
      <w:r w:rsidRPr="007A6B5A">
        <w:rPr>
          <w:rFonts w:ascii="Arial" w:hAnsi="Arial" w:cs="Arial"/>
          <w:sz w:val="20"/>
          <w:szCs w:val="20"/>
        </w:rPr>
        <w:t>2016 r. w sprawie ochrony osób fizycznych w związku z przetwarzaniem danych osobowych i w sprawie swobodnego przepływu takich danych oraz uchylenia dyrektywy 95/46/WE (Dz. Urz. UE. L. 2016.119.1), dalej RODO, informuję, że:</w:t>
      </w:r>
    </w:p>
    <w:p w:rsidR="00896E8A" w:rsidRPr="007A6B5A" w:rsidRDefault="00896E8A" w:rsidP="00896E8A">
      <w:pPr>
        <w:numPr>
          <w:ilvl w:val="0"/>
          <w:numId w:val="4"/>
        </w:numPr>
        <w:ind w:left="357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 xml:space="preserve">Administratorem Państwa danych osobowych jest Zakład Obsługi Komunalnej z siedzibą w Kuślinie ul. Boczna 1, reprezentowany przez </w:t>
      </w:r>
      <w:r>
        <w:rPr>
          <w:rFonts w:ascii="Arial" w:hAnsi="Arial" w:cs="Arial"/>
          <w:sz w:val="20"/>
          <w:szCs w:val="20"/>
        </w:rPr>
        <w:t>Dyrektora</w:t>
      </w:r>
      <w:r w:rsidRPr="007A6B5A">
        <w:rPr>
          <w:rFonts w:ascii="Arial" w:hAnsi="Arial" w:cs="Arial"/>
          <w:sz w:val="20"/>
          <w:szCs w:val="20"/>
        </w:rPr>
        <w:t xml:space="preserve"> Zakładu. </w:t>
      </w:r>
    </w:p>
    <w:p w:rsidR="00896E8A" w:rsidRPr="007A6B5A" w:rsidRDefault="00896E8A" w:rsidP="00896E8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A6B5A">
        <w:rPr>
          <w:rFonts w:ascii="Arial" w:hAnsi="Arial" w:cs="Arial"/>
          <w:sz w:val="20"/>
          <w:szCs w:val="20"/>
        </w:rPr>
        <w:t xml:space="preserve">Inspektorem Państwa danych osobowych jest pracownik Zakładu, z którym może się Pan/Pani     </w:t>
      </w:r>
    </w:p>
    <w:p w:rsidR="00896E8A" w:rsidRPr="007A6B5A" w:rsidRDefault="00896E8A" w:rsidP="00896E8A">
      <w:pPr>
        <w:ind w:left="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skontaktować poprzez e-mail </w:t>
      </w:r>
      <w:r w:rsidRPr="007A6B5A">
        <w:rPr>
          <w:rFonts w:ascii="Arial" w:hAnsi="Arial" w:cs="Arial"/>
          <w:i/>
          <w:sz w:val="20"/>
          <w:szCs w:val="20"/>
        </w:rPr>
        <w:t>bok@zokkuslin.pl</w:t>
      </w:r>
      <w:r w:rsidRPr="007A6B5A">
        <w:rPr>
          <w:rFonts w:ascii="Arial" w:hAnsi="Arial" w:cs="Arial"/>
          <w:sz w:val="20"/>
          <w:szCs w:val="20"/>
        </w:rPr>
        <w:t xml:space="preserve"> </w:t>
      </w:r>
    </w:p>
    <w:p w:rsidR="00896E8A" w:rsidRPr="007A6B5A" w:rsidRDefault="00896E8A" w:rsidP="00896E8A">
      <w:pPr>
        <w:numPr>
          <w:ilvl w:val="0"/>
          <w:numId w:val="4"/>
        </w:numPr>
        <w:ind w:left="357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>Państwa dane osobowe będą przetwarzane dla celów:</w:t>
      </w:r>
    </w:p>
    <w:p w:rsidR="00896E8A" w:rsidRPr="007A6B5A" w:rsidRDefault="00896E8A" w:rsidP="00896E8A">
      <w:pPr>
        <w:numPr>
          <w:ilvl w:val="0"/>
          <w:numId w:val="5"/>
        </w:numPr>
        <w:ind w:left="714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>odpowiadania na zapytania ofertowe, przedstawiania ofert naszych usług i produktów zgodnie z Państwa potrzebami i zapytaniami,</w:t>
      </w:r>
    </w:p>
    <w:p w:rsidR="00896E8A" w:rsidRPr="007A6B5A" w:rsidRDefault="00896E8A" w:rsidP="00896E8A">
      <w:pPr>
        <w:numPr>
          <w:ilvl w:val="0"/>
          <w:numId w:val="5"/>
        </w:numPr>
        <w:ind w:left="714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>zawierania i realizacji umów sprzedaży oraz świadczenia dla Państwa oferowanych przez nas usług,</w:t>
      </w:r>
    </w:p>
    <w:p w:rsidR="00896E8A" w:rsidRPr="007A6B5A" w:rsidRDefault="00896E8A" w:rsidP="00896E8A">
      <w:pPr>
        <w:numPr>
          <w:ilvl w:val="0"/>
          <w:numId w:val="5"/>
        </w:numPr>
        <w:ind w:left="714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 xml:space="preserve">realizacji obowiązków przez ZOK przewidzianych prawem, w tym w szczególności wystawiania </w:t>
      </w:r>
      <w:r w:rsidRPr="007A6B5A">
        <w:rPr>
          <w:rFonts w:ascii="Arial" w:hAnsi="Arial" w:cs="Arial"/>
          <w:sz w:val="20"/>
          <w:szCs w:val="20"/>
        </w:rPr>
        <w:br/>
        <w:t xml:space="preserve">i przechowywania faktur oraz dokumentów księgowych, oraz dla celów archiwizacyjnych,   </w:t>
      </w:r>
    </w:p>
    <w:p w:rsidR="00896E8A" w:rsidRPr="007A6B5A" w:rsidRDefault="00896E8A" w:rsidP="00896E8A">
      <w:pPr>
        <w:numPr>
          <w:ilvl w:val="0"/>
          <w:numId w:val="5"/>
        </w:numPr>
        <w:ind w:left="714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 xml:space="preserve">ochrony praw ZOK zgodnie z przepisami prawa, w tym w szczególności dochodzenia zaległych płatności </w:t>
      </w:r>
      <w:r w:rsidRPr="007A6B5A">
        <w:rPr>
          <w:rFonts w:ascii="Arial" w:hAnsi="Arial" w:cs="Arial"/>
          <w:sz w:val="20"/>
          <w:szCs w:val="20"/>
        </w:rPr>
        <w:br/>
        <w:t>w ramach procesów windykacyjnych i procesów sądowych.</w:t>
      </w:r>
    </w:p>
    <w:p w:rsidR="00896E8A" w:rsidRPr="007A6B5A" w:rsidRDefault="00896E8A" w:rsidP="00896E8A">
      <w:pPr>
        <w:numPr>
          <w:ilvl w:val="0"/>
          <w:numId w:val="4"/>
        </w:numPr>
        <w:ind w:left="357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>Odbiorcą Państwa danych osobowych będzie Zakład Obsługi Komunalnej w Kuślinie.</w:t>
      </w:r>
    </w:p>
    <w:p w:rsidR="00896E8A" w:rsidRPr="007A6B5A" w:rsidRDefault="00896E8A" w:rsidP="00896E8A">
      <w:pPr>
        <w:pStyle w:val="NormalnyWeb"/>
        <w:numPr>
          <w:ilvl w:val="0"/>
          <w:numId w:val="4"/>
        </w:numPr>
        <w:spacing w:before="0" w:beforeAutospacing="0" w:after="0" w:afterAutospacing="0"/>
        <w:ind w:left="425" w:hanging="425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 xml:space="preserve">ZOK może przekazywać Dane osobowe następującym osobom trzecim dla celów wskazanych </w:t>
      </w:r>
      <w:r w:rsidRPr="007A6B5A">
        <w:rPr>
          <w:rFonts w:ascii="Arial" w:hAnsi="Arial" w:cs="Arial"/>
          <w:sz w:val="20"/>
          <w:szCs w:val="20"/>
        </w:rPr>
        <w:br/>
        <w:t>w niniejszym dokumencie:</w:t>
      </w:r>
    </w:p>
    <w:p w:rsidR="00896E8A" w:rsidRPr="007A6B5A" w:rsidRDefault="00896E8A" w:rsidP="00896E8A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 xml:space="preserve">podmiotom, z którymi ZOK ma zawartą umowę współpracy w celu realizacji łączącej nas umowy, realizacji obowiązków przewidzianych prawem, ochrony praw ZOK zgodnie z przepisami prawa oraz realizacji uzasadnionego interesu ZOK w rozumieniu przepisów o ochronie danych osobowych; w szczególności ZOK  może przekazywać Państwa Dane osobowe podmiotom takim jak: banki, firmy windykacyjne, podmioty świadczące usługi księgowe, spółki świadczące usługi pocztowe i kurierskie. Podmioty takie będą zobowiązane na mocy zawartych z ZOK umów do stosowania odpowiednich środków bezpieczeństwa, technicznych </w:t>
      </w:r>
      <w:r w:rsidRPr="007A6B5A">
        <w:rPr>
          <w:rFonts w:ascii="Arial" w:hAnsi="Arial" w:cs="Arial"/>
          <w:sz w:val="20"/>
          <w:szCs w:val="20"/>
        </w:rPr>
        <w:br/>
        <w:t xml:space="preserve">i organizacyjnych, aby chronić Dane osobowe oraz przetwarzać je wyłącznie zgodnie z instrukcjami przekazanymi przez firmę ZOK, </w:t>
      </w:r>
    </w:p>
    <w:p w:rsidR="00896E8A" w:rsidRPr="007A6B5A" w:rsidRDefault="00896E8A" w:rsidP="00896E8A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>organom na podstawie przepisów prawa, w przypadku gdy jest to niezbędne dla realizacji celów wskazanych powyżej  oraz wypełnienia obowiązków nałożonych prawem,</w:t>
      </w:r>
    </w:p>
    <w:p w:rsidR="00896E8A" w:rsidRPr="007A6B5A" w:rsidRDefault="00896E8A" w:rsidP="00896E8A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>Państwa dane osobowe, co do zasady nie są przekazywane poza obszar EOG. Przekazanie Państwa danych osobowych poza obszar EOG może jednak nastąpić.</w:t>
      </w:r>
    </w:p>
    <w:p w:rsidR="00896E8A" w:rsidRPr="007A6B5A" w:rsidRDefault="00896E8A" w:rsidP="00896E8A">
      <w:pPr>
        <w:numPr>
          <w:ilvl w:val="0"/>
          <w:numId w:val="4"/>
        </w:numPr>
        <w:ind w:left="357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>Państwa dane osobowe będą przechowywane przez:</w:t>
      </w:r>
    </w:p>
    <w:p w:rsidR="00896E8A" w:rsidRPr="007A6B5A" w:rsidRDefault="00896E8A" w:rsidP="00896E8A">
      <w:pPr>
        <w:numPr>
          <w:ilvl w:val="0"/>
          <w:numId w:val="5"/>
        </w:numPr>
        <w:ind w:left="714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lastRenderedPageBreak/>
        <w:t xml:space="preserve">okres obowiązywania oferty w związku, z którą Państwa dane są przetwarzane, </w:t>
      </w:r>
    </w:p>
    <w:p w:rsidR="00896E8A" w:rsidRPr="007A6B5A" w:rsidRDefault="00896E8A" w:rsidP="00896E8A">
      <w:pPr>
        <w:numPr>
          <w:ilvl w:val="0"/>
          <w:numId w:val="5"/>
        </w:numPr>
        <w:ind w:left="714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 xml:space="preserve">okres trwania umowy w związku, z którą Państwa dane są przetwarzane, a po tym okresie do dnia upływu terminu przedawnienia roszczeń z tytułu zawartej przez Państwo umowy z ZOK. </w:t>
      </w:r>
    </w:p>
    <w:p w:rsidR="00896E8A" w:rsidRPr="007A6B5A" w:rsidRDefault="00896E8A" w:rsidP="00896E8A">
      <w:pPr>
        <w:numPr>
          <w:ilvl w:val="0"/>
          <w:numId w:val="5"/>
        </w:numPr>
        <w:ind w:left="714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 xml:space="preserve">okres wskazany w obowiązujących przepisach prawa, w tym przepisach podatkowych. </w:t>
      </w:r>
    </w:p>
    <w:p w:rsidR="00896E8A" w:rsidRPr="007A6B5A" w:rsidRDefault="00896E8A" w:rsidP="00896E8A">
      <w:pPr>
        <w:numPr>
          <w:ilvl w:val="0"/>
          <w:numId w:val="4"/>
        </w:numPr>
        <w:ind w:left="357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 xml:space="preserve">Przysługuje Państwu prawo dostępu do treści swoich danych oraz prawo ich sprostowania, usunięcia, ograniczenia przetwarzania, a także prawo do przenoszenia danych, prawo wniesienia sprzeciwu, prawo do cofnięcia zgody </w:t>
      </w:r>
      <w:r w:rsidRPr="007A6B5A">
        <w:rPr>
          <w:rFonts w:ascii="Arial" w:hAnsi="Arial" w:cs="Arial"/>
          <w:sz w:val="20"/>
          <w:szCs w:val="20"/>
        </w:rPr>
        <w:br/>
        <w:t>w dowolnym momencie bez wpływu na zgodność z prawem przetwarzania, którego dokonano na podstawie zgody przed jej cofnięciem.</w:t>
      </w:r>
    </w:p>
    <w:p w:rsidR="00896E8A" w:rsidRPr="007A6B5A" w:rsidRDefault="00896E8A" w:rsidP="00896E8A">
      <w:pPr>
        <w:numPr>
          <w:ilvl w:val="0"/>
          <w:numId w:val="4"/>
        </w:numPr>
        <w:ind w:left="357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>Mają Państwo prawo wniesienia skargi do organu nadzorczego w zakresie ochrony danych osobowych (obecnie: Inspektor Ochrony Danych Osobowych), jeśli stwierdzą Państwo, że przetwarzanie danych osobowych dotyczących Państwa narusza przepisy RODO.</w:t>
      </w:r>
    </w:p>
    <w:p w:rsidR="00896E8A" w:rsidRPr="007A6B5A" w:rsidRDefault="00896E8A" w:rsidP="00896E8A">
      <w:pPr>
        <w:numPr>
          <w:ilvl w:val="0"/>
          <w:numId w:val="4"/>
        </w:numPr>
        <w:ind w:left="357" w:hanging="357"/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 xml:space="preserve">Podanie przez Państwa danych osobowych jest wymogiem ustawowym. Ich nieprzekazanie spowoduje niemożność realizacji </w:t>
      </w:r>
      <w:r>
        <w:rPr>
          <w:rFonts w:ascii="Arial" w:hAnsi="Arial" w:cs="Arial"/>
          <w:sz w:val="20"/>
          <w:szCs w:val="20"/>
        </w:rPr>
        <w:t>wniesionych podań.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</w:p>
    <w:p w:rsidR="00896E8A" w:rsidRPr="007A6B5A" w:rsidRDefault="00896E8A" w:rsidP="00896E8A">
      <w:pPr>
        <w:rPr>
          <w:rFonts w:ascii="Arial" w:hAnsi="Arial" w:cs="Arial"/>
          <w:sz w:val="20"/>
          <w:szCs w:val="20"/>
        </w:rPr>
      </w:pPr>
    </w:p>
    <w:p w:rsidR="00896E8A" w:rsidRDefault="00896E8A" w:rsidP="00896E8A">
      <w:pPr>
        <w:tabs>
          <w:tab w:val="left" w:pos="3969"/>
        </w:tabs>
        <w:rPr>
          <w:rFonts w:ascii="Arial" w:hAnsi="Arial" w:cs="Arial"/>
          <w:sz w:val="20"/>
          <w:szCs w:val="20"/>
        </w:rPr>
      </w:pPr>
    </w:p>
    <w:p w:rsidR="00896E8A" w:rsidRPr="007A6B5A" w:rsidRDefault="00896E8A" w:rsidP="00896E8A">
      <w:pPr>
        <w:tabs>
          <w:tab w:val="left" w:pos="3969"/>
        </w:tabs>
        <w:rPr>
          <w:rFonts w:ascii="Arial" w:hAnsi="Arial" w:cs="Arial"/>
          <w:sz w:val="20"/>
          <w:szCs w:val="20"/>
        </w:rPr>
      </w:pPr>
      <w:r w:rsidRPr="007A6B5A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</w:t>
      </w:r>
    </w:p>
    <w:p w:rsidR="00896E8A" w:rsidRDefault="00896E8A" w:rsidP="00896E8A">
      <w:pPr>
        <w:tabs>
          <w:tab w:val="left" w:pos="0"/>
          <w:tab w:val="center" w:pos="4536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</w:t>
      </w:r>
      <w:r w:rsidRPr="006904CF">
        <w:rPr>
          <w:rFonts w:ascii="Arial" w:hAnsi="Arial" w:cs="Arial"/>
          <w:i/>
          <w:sz w:val="16"/>
          <w:szCs w:val="16"/>
        </w:rPr>
        <w:t>otwierdzam zapoznanie się z klauzulą informacyjną</w:t>
      </w:r>
    </w:p>
    <w:p w:rsidR="00896E8A" w:rsidRPr="00EE21C2" w:rsidRDefault="00896E8A" w:rsidP="00896E8A">
      <w:pPr>
        <w:pStyle w:val="Akapitzlist"/>
        <w:tabs>
          <w:tab w:val="left" w:pos="0"/>
        </w:tabs>
        <w:ind w:left="0"/>
        <w:rPr>
          <w:rFonts w:ascii="Arial" w:hAnsi="Arial" w:cs="Arial"/>
          <w:i/>
          <w:sz w:val="16"/>
          <w:szCs w:val="16"/>
        </w:rPr>
      </w:pPr>
      <w:r w:rsidRPr="00EE21C2">
        <w:rPr>
          <w:rFonts w:ascii="Arial" w:hAnsi="Arial" w:cs="Arial"/>
          <w:i/>
          <w:sz w:val="16"/>
          <w:szCs w:val="16"/>
        </w:rPr>
        <w:t>data i czytelny podpis wnioskodawcy</w:t>
      </w:r>
    </w:p>
    <w:p w:rsidR="00896E8A" w:rsidRPr="006904CF" w:rsidRDefault="00896E8A" w:rsidP="00896E8A">
      <w:pPr>
        <w:tabs>
          <w:tab w:val="left" w:pos="0"/>
          <w:tab w:val="center" w:pos="4536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</w:p>
    <w:p w:rsidR="00896E8A" w:rsidRPr="007A6B5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896E8A" w:rsidRPr="00436E16" w:rsidRDefault="00896E8A" w:rsidP="00896E8A">
      <w:pPr>
        <w:tabs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436E16">
        <w:rPr>
          <w:rFonts w:ascii="Arial" w:hAnsi="Arial" w:cs="Arial"/>
          <w:b/>
          <w:sz w:val="20"/>
          <w:szCs w:val="20"/>
          <w:u w:val="single"/>
        </w:rPr>
        <w:t>Załącznik do wniosku o wydanie warunków przyłączenia do sieci kanalizacji sanitarnej</w:t>
      </w:r>
    </w:p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ścieki bytowe</w:t>
      </w:r>
    </w:p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zanieczyszczeń (jednostkowy ładunek zanieczyszczeń) w Polsce dla jednego mieszkańca na dobę należy przyjąć: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BZT</w:t>
      </w:r>
      <w:r>
        <w:rPr>
          <w:rFonts w:ascii="Arial" w:hAnsi="Arial" w:cs="Arial"/>
          <w:sz w:val="20"/>
          <w:szCs w:val="20"/>
          <w:vertAlign w:val="subscript"/>
        </w:rPr>
        <w:t xml:space="preserve">5 </w:t>
      </w:r>
      <w:r>
        <w:rPr>
          <w:rFonts w:ascii="Arial" w:hAnsi="Arial" w:cs="Arial"/>
          <w:sz w:val="20"/>
          <w:szCs w:val="20"/>
          <w:vertAlign w:val="subscript"/>
        </w:rPr>
        <w:tab/>
      </w:r>
      <w:r>
        <w:rPr>
          <w:rFonts w:ascii="Arial" w:hAnsi="Arial" w:cs="Arial"/>
          <w:sz w:val="20"/>
          <w:szCs w:val="20"/>
          <w:vertAlign w:val="subscript"/>
        </w:rPr>
        <w:tab/>
      </w:r>
      <w:r>
        <w:rPr>
          <w:rFonts w:ascii="Arial" w:hAnsi="Arial" w:cs="Arial"/>
          <w:sz w:val="20"/>
          <w:szCs w:val="20"/>
          <w:vertAlign w:val="subscript"/>
        </w:rPr>
        <w:tab/>
        <w:t>-</w:t>
      </w:r>
      <w:r>
        <w:rPr>
          <w:rFonts w:ascii="Arial" w:hAnsi="Arial" w:cs="Arial"/>
          <w:sz w:val="20"/>
          <w:szCs w:val="20"/>
        </w:rPr>
        <w:t>60 (g/O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)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ChZT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-120 (g/O</w:t>
      </w:r>
      <w:r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)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Zawiesina ogólna </w:t>
      </w:r>
      <w:r>
        <w:rPr>
          <w:rFonts w:ascii="Arial" w:hAnsi="Arial" w:cs="Arial"/>
          <w:sz w:val="20"/>
          <w:szCs w:val="20"/>
        </w:rPr>
        <w:tab/>
        <w:t xml:space="preserve">-70 (g </w:t>
      </w:r>
      <w:proofErr w:type="spellStart"/>
      <w:r>
        <w:rPr>
          <w:rFonts w:ascii="Arial" w:hAnsi="Arial" w:cs="Arial"/>
          <w:sz w:val="20"/>
          <w:szCs w:val="20"/>
        </w:rPr>
        <w:t>s.m</w:t>
      </w:r>
      <w:proofErr w:type="spellEnd"/>
      <w:r>
        <w:rPr>
          <w:rFonts w:ascii="Arial" w:hAnsi="Arial" w:cs="Arial"/>
          <w:sz w:val="20"/>
          <w:szCs w:val="20"/>
        </w:rPr>
        <w:t>.)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Azot ogólny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-11 (g)</w:t>
      </w:r>
    </w:p>
    <w:p w:rsidR="00896E8A" w:rsidRDefault="00896E8A" w:rsidP="00896E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Fosfor ogólny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-1,8 (g)</w:t>
      </w:r>
    </w:p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Wielkość odprowadzanych ładunków zanieczyszczeń w ściekach bytowych wyrażamy jako iloczyn jednostkowego ładunku zanieczyszczeń i liczby mieszkańców.</w:t>
      </w:r>
    </w:p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>ścieki przemysłowe</w:t>
      </w:r>
    </w:p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Rozporządzeniem Ministra Budownictwa z dnia 14 lipca 2006 r. w sprawie sposobu realizacji obowiązków dostawców ścieków przemysłowych oraz warunków wprowadzania ścieków do urządzeń kanalizacyjnych Dz.U. 2016 poz. 1757 z dnia 28 września 2016 r. ze zm. Ścieki wprowadzane do urządzeń kanalizacyjnych muszą odpowiadać następującym parametrom:</w:t>
      </w:r>
    </w:p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96E8A" w:rsidTr="00903841">
        <w:tc>
          <w:tcPr>
            <w:tcW w:w="3070" w:type="dxa"/>
          </w:tcPr>
          <w:p w:rsidR="00896E8A" w:rsidRPr="006A0B5F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Parametr</w:t>
            </w:r>
          </w:p>
          <w:p w:rsidR="00896E8A" w:rsidRPr="006A0B5F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E8A" w:rsidRPr="006A0B5F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Jednostka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6E8A" w:rsidRPr="006A0B5F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Odczyn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6,5-9,5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Ołów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mgPb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mgCu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Rtęć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mgHg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Kadm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mgCd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Cynk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mgZn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Chrom ogólny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mgCr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Nikiel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mgNi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Żelazo ogólne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mgFe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Aluminium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mgAl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Substancje ekstrahujące się eterem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Zawiesina ogólna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500*</w:t>
            </w:r>
          </w:p>
        </w:tc>
      </w:tr>
      <w:tr w:rsidR="00896E8A" w:rsidTr="00903841">
        <w:tc>
          <w:tcPr>
            <w:tcW w:w="3070" w:type="dxa"/>
          </w:tcPr>
          <w:p w:rsidR="00896E8A" w:rsidRPr="006A0B5F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ChZT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3071" w:type="dxa"/>
          </w:tcPr>
          <w:p w:rsidR="00896E8A" w:rsidRPr="006A0B5F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1600*</w:t>
            </w:r>
          </w:p>
        </w:tc>
      </w:tr>
      <w:tr w:rsidR="00896E8A" w:rsidTr="00903841">
        <w:tc>
          <w:tcPr>
            <w:tcW w:w="3070" w:type="dxa"/>
          </w:tcPr>
          <w:p w:rsidR="00896E8A" w:rsidRPr="006A0B5F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BZT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3071" w:type="dxa"/>
          </w:tcPr>
          <w:p w:rsidR="00896E8A" w:rsidRPr="006A0B5F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800*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Ogólny węgiel organiczny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mgC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213*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Azot amonowy</w:t>
            </w:r>
          </w:p>
        </w:tc>
        <w:tc>
          <w:tcPr>
            <w:tcW w:w="3071" w:type="dxa"/>
          </w:tcPr>
          <w:p w:rsidR="00896E8A" w:rsidRPr="006A0B5F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mgN-NH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Fosfor ogólny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mgP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9,56*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Azot ogólny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mgN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  <w:tc>
          <w:tcPr>
            <w:tcW w:w="3071" w:type="dxa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65*</w:t>
            </w:r>
          </w:p>
        </w:tc>
      </w:tr>
      <w:tr w:rsidR="00896E8A" w:rsidTr="00903841">
        <w:tc>
          <w:tcPr>
            <w:tcW w:w="3070" w:type="dxa"/>
          </w:tcPr>
          <w:p w:rsidR="00896E8A" w:rsidRDefault="00896E8A" w:rsidP="00903841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</w:t>
            </w:r>
          </w:p>
        </w:tc>
        <w:tc>
          <w:tcPr>
            <w:tcW w:w="6142" w:type="dxa"/>
            <w:gridSpan w:val="2"/>
          </w:tcPr>
          <w:p w:rsidR="00896E8A" w:rsidRDefault="00896E8A" w:rsidP="00903841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 zgodnie z Rozporządzeniem Ministra Budownictwa z dnia 14 lipca 2006 r. w sprawie sposobu realizacji obowiązków dostawców ścieków przemysłowych oraz warunków wprowadzania ścieków do urządzeń kanalizacyjnych Dz.U. 2016 poz. 1757 z dnia 28 września 2016 r. ze zm.</w:t>
            </w:r>
          </w:p>
        </w:tc>
      </w:tr>
    </w:tbl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436E16">
        <w:rPr>
          <w:rFonts w:ascii="Arial" w:hAnsi="Arial" w:cs="Arial"/>
          <w:sz w:val="20"/>
          <w:szCs w:val="20"/>
        </w:rPr>
        <w:br/>
      </w:r>
      <w:r w:rsidRPr="006173A4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wartości wskaźników ustalone na podstawie dopuszczalnego obciążenia oczyszczalni ładunkiem tych zanieczyszczeń </w:t>
      </w:r>
    </w:p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Niniejszym oświadczam, że z nieruchomości/obiektu* będą odprowadzane ścieki przemysłowe w ww. jakości.</w:t>
      </w:r>
    </w:p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896E8A" w:rsidRDefault="00896E8A" w:rsidP="00896E8A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:rsidR="00896E8A" w:rsidRPr="00C14BA5" w:rsidRDefault="00896E8A" w:rsidP="00896E8A">
      <w:pPr>
        <w:tabs>
          <w:tab w:val="left" w:pos="3969"/>
          <w:tab w:val="left" w:pos="789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4BA5">
        <w:rPr>
          <w:rFonts w:ascii="Arial" w:hAnsi="Arial" w:cs="Arial"/>
          <w:sz w:val="16"/>
          <w:szCs w:val="16"/>
        </w:rPr>
        <w:t>…………………………………………………………</w:t>
      </w:r>
      <w:r>
        <w:rPr>
          <w:rFonts w:ascii="Arial" w:hAnsi="Arial" w:cs="Arial"/>
          <w:sz w:val="16"/>
          <w:szCs w:val="16"/>
        </w:rPr>
        <w:t>……</w:t>
      </w:r>
    </w:p>
    <w:p w:rsidR="00896E8A" w:rsidRPr="00EE21C2" w:rsidRDefault="00896E8A" w:rsidP="00896E8A">
      <w:pPr>
        <w:pStyle w:val="Akapitzlist"/>
        <w:tabs>
          <w:tab w:val="left" w:pos="0"/>
          <w:tab w:val="left" w:pos="3969"/>
        </w:tabs>
        <w:ind w:left="0"/>
        <w:rPr>
          <w:rFonts w:ascii="Arial" w:hAnsi="Arial" w:cs="Arial"/>
          <w:i/>
          <w:sz w:val="16"/>
          <w:szCs w:val="16"/>
        </w:rPr>
      </w:pPr>
      <w:r w:rsidRPr="00EE21C2">
        <w:rPr>
          <w:rFonts w:ascii="Arial" w:hAnsi="Arial" w:cs="Arial"/>
          <w:i/>
          <w:sz w:val="16"/>
          <w:szCs w:val="16"/>
        </w:rPr>
        <w:t>data i czytelny podpis wnioskodawcy</w:t>
      </w:r>
    </w:p>
    <w:p w:rsidR="00896E8A" w:rsidRPr="00B35408" w:rsidRDefault="00896E8A" w:rsidP="00896E8A">
      <w:pPr>
        <w:pStyle w:val="Akapitzlist"/>
        <w:tabs>
          <w:tab w:val="left" w:pos="0"/>
        </w:tabs>
        <w:ind w:left="0"/>
        <w:rPr>
          <w:rFonts w:ascii="Arial" w:hAnsi="Arial" w:cs="Arial"/>
          <w:b/>
          <w:sz w:val="16"/>
          <w:szCs w:val="16"/>
        </w:rPr>
      </w:pPr>
      <w:r w:rsidRPr="00B35408">
        <w:rPr>
          <w:rFonts w:ascii="Arial" w:hAnsi="Arial" w:cs="Arial"/>
          <w:b/>
          <w:sz w:val="16"/>
          <w:szCs w:val="16"/>
        </w:rPr>
        <w:t>*niepotrzebne skreślić</w:t>
      </w:r>
    </w:p>
    <w:p w:rsidR="00896E8A" w:rsidRPr="00101643" w:rsidRDefault="00896E8A" w:rsidP="00896E8A">
      <w:pPr>
        <w:tabs>
          <w:tab w:val="left" w:pos="3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96E8A" w:rsidRPr="00101643" w:rsidRDefault="00896E8A" w:rsidP="00896E8A">
      <w:pPr>
        <w:rPr>
          <w:rFonts w:ascii="Arial" w:hAnsi="Arial" w:cs="Arial"/>
          <w:sz w:val="20"/>
          <w:szCs w:val="20"/>
        </w:rPr>
      </w:pPr>
    </w:p>
    <w:p w:rsidR="00896E8A" w:rsidRPr="00101643" w:rsidRDefault="00896E8A" w:rsidP="00896E8A">
      <w:pPr>
        <w:rPr>
          <w:rFonts w:ascii="Arial" w:hAnsi="Arial" w:cs="Arial"/>
          <w:sz w:val="20"/>
          <w:szCs w:val="20"/>
        </w:rPr>
      </w:pPr>
    </w:p>
    <w:p w:rsidR="00896E8A" w:rsidRPr="00101643" w:rsidRDefault="00896E8A" w:rsidP="00896E8A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896E8A" w:rsidRDefault="00896E8A" w:rsidP="00896E8A">
      <w:pPr>
        <w:pStyle w:val="Akapitzlist"/>
        <w:ind w:left="851"/>
        <w:rPr>
          <w:rFonts w:ascii="Arial" w:hAnsi="Arial" w:cs="Arial"/>
          <w:b/>
          <w:sz w:val="20"/>
          <w:szCs w:val="20"/>
          <w:u w:val="single"/>
        </w:rPr>
      </w:pPr>
    </w:p>
    <w:p w:rsidR="00896E8A" w:rsidRDefault="00896E8A" w:rsidP="00896E8A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896E8A" w:rsidRPr="006B3D3F" w:rsidRDefault="00896E8A" w:rsidP="00896E8A">
      <w:pPr>
        <w:rPr>
          <w:lang w:eastAsia="en-US"/>
        </w:rPr>
      </w:pPr>
    </w:p>
    <w:p w:rsidR="00896E8A" w:rsidRPr="006B3D3F" w:rsidRDefault="00896E8A" w:rsidP="00896E8A">
      <w:pPr>
        <w:rPr>
          <w:lang w:eastAsia="en-US"/>
        </w:rPr>
      </w:pPr>
    </w:p>
    <w:p w:rsidR="00896E8A" w:rsidRPr="006B3D3F" w:rsidRDefault="00896E8A" w:rsidP="00896E8A">
      <w:pPr>
        <w:rPr>
          <w:lang w:eastAsia="en-US"/>
        </w:rPr>
      </w:pPr>
    </w:p>
    <w:p w:rsidR="00896E8A" w:rsidRPr="006B3D3F" w:rsidRDefault="00896E8A" w:rsidP="00896E8A">
      <w:pPr>
        <w:rPr>
          <w:lang w:eastAsia="en-US"/>
        </w:rPr>
      </w:pPr>
    </w:p>
    <w:p w:rsidR="00896E8A" w:rsidRDefault="00896E8A" w:rsidP="00896E8A">
      <w:pPr>
        <w:rPr>
          <w:lang w:eastAsia="en-US"/>
        </w:rPr>
      </w:pPr>
    </w:p>
    <w:p w:rsidR="002213CE" w:rsidRDefault="002213CE"/>
    <w:sectPr w:rsidR="002213CE" w:rsidSect="00A126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014E8"/>
    <w:multiLevelType w:val="hybridMultilevel"/>
    <w:tmpl w:val="7EEEFAF6"/>
    <w:lvl w:ilvl="0" w:tplc="9A32EFA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A229A"/>
    <w:multiLevelType w:val="hybridMultilevel"/>
    <w:tmpl w:val="F71234BE"/>
    <w:lvl w:ilvl="0" w:tplc="D7F4570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392F3F"/>
    <w:multiLevelType w:val="hybridMultilevel"/>
    <w:tmpl w:val="14FC4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81957"/>
    <w:multiLevelType w:val="hybridMultilevel"/>
    <w:tmpl w:val="63E22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10D58"/>
    <w:multiLevelType w:val="hybridMultilevel"/>
    <w:tmpl w:val="59C423A2"/>
    <w:lvl w:ilvl="0" w:tplc="AF365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8A"/>
    <w:rsid w:val="002213CE"/>
    <w:rsid w:val="004D6F8B"/>
    <w:rsid w:val="00896E8A"/>
    <w:rsid w:val="00A1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E8A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6F8B"/>
    <w:pPr>
      <w:widowControl w:val="0"/>
      <w:autoSpaceDE w:val="0"/>
      <w:autoSpaceDN w:val="0"/>
      <w:adjustRightInd w:val="0"/>
      <w:jc w:val="center"/>
    </w:pPr>
    <w:rPr>
      <w:sz w:val="28"/>
      <w:szCs w:val="20"/>
      <w:lang w:eastAsia="en-US"/>
    </w:rPr>
  </w:style>
  <w:style w:type="character" w:customStyle="1" w:styleId="TytuZnak">
    <w:name w:val="Tytuł Znak"/>
    <w:link w:val="Tytu"/>
    <w:rsid w:val="004D6F8B"/>
    <w:rPr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F8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D6F8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uiPriority w:val="22"/>
    <w:qFormat/>
    <w:rsid w:val="004D6F8B"/>
    <w:rPr>
      <w:b/>
      <w:bCs/>
    </w:rPr>
  </w:style>
  <w:style w:type="character" w:styleId="Uwydatnienie">
    <w:name w:val="Emphasis"/>
    <w:uiPriority w:val="20"/>
    <w:qFormat/>
    <w:rsid w:val="004D6F8B"/>
    <w:rPr>
      <w:i/>
      <w:iCs/>
    </w:rPr>
  </w:style>
  <w:style w:type="paragraph" w:styleId="Bezodstpw">
    <w:name w:val="No Spacing"/>
    <w:uiPriority w:val="1"/>
    <w:qFormat/>
    <w:rsid w:val="004D6F8B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D6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4D6F8B"/>
    <w:rPr>
      <w:i/>
      <w:iCs/>
      <w:color w:val="808080"/>
    </w:rPr>
  </w:style>
  <w:style w:type="table" w:styleId="Tabela-Siatka">
    <w:name w:val="Table Grid"/>
    <w:basedOn w:val="Standardowy"/>
    <w:uiPriority w:val="59"/>
    <w:rsid w:val="0089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96E8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E8A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6F8B"/>
    <w:pPr>
      <w:widowControl w:val="0"/>
      <w:autoSpaceDE w:val="0"/>
      <w:autoSpaceDN w:val="0"/>
      <w:adjustRightInd w:val="0"/>
      <w:jc w:val="center"/>
    </w:pPr>
    <w:rPr>
      <w:sz w:val="28"/>
      <w:szCs w:val="20"/>
      <w:lang w:eastAsia="en-US"/>
    </w:rPr>
  </w:style>
  <w:style w:type="character" w:customStyle="1" w:styleId="TytuZnak">
    <w:name w:val="Tytuł Znak"/>
    <w:link w:val="Tytu"/>
    <w:rsid w:val="004D6F8B"/>
    <w:rPr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F8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D6F8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uiPriority w:val="22"/>
    <w:qFormat/>
    <w:rsid w:val="004D6F8B"/>
    <w:rPr>
      <w:b/>
      <w:bCs/>
    </w:rPr>
  </w:style>
  <w:style w:type="character" w:styleId="Uwydatnienie">
    <w:name w:val="Emphasis"/>
    <w:uiPriority w:val="20"/>
    <w:qFormat/>
    <w:rsid w:val="004D6F8B"/>
    <w:rPr>
      <w:i/>
      <w:iCs/>
    </w:rPr>
  </w:style>
  <w:style w:type="paragraph" w:styleId="Bezodstpw">
    <w:name w:val="No Spacing"/>
    <w:uiPriority w:val="1"/>
    <w:qFormat/>
    <w:rsid w:val="004D6F8B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D6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4D6F8B"/>
    <w:rPr>
      <w:i/>
      <w:iCs/>
      <w:color w:val="808080"/>
    </w:rPr>
  </w:style>
  <w:style w:type="table" w:styleId="Tabela-Siatka">
    <w:name w:val="Table Grid"/>
    <w:basedOn w:val="Standardowy"/>
    <w:uiPriority w:val="59"/>
    <w:rsid w:val="0089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96E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1642</Words>
  <Characters>9857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3</cp:revision>
  <cp:lastPrinted>2020-10-19T06:28:00Z</cp:lastPrinted>
  <dcterms:created xsi:type="dcterms:W3CDTF">2020-10-14T08:14:00Z</dcterms:created>
  <dcterms:modified xsi:type="dcterms:W3CDTF">2020-10-19T06:28:00Z</dcterms:modified>
</cp:coreProperties>
</file>