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E6" w:rsidRDefault="007E6DB0" w:rsidP="00FD6B96">
      <w:pPr>
        <w:pStyle w:val="Bezodstpw"/>
      </w:pPr>
      <w:r w:rsidRPr="007E6DB0">
        <w:t>Wydarzenia zaplanowane na Dzień Osób z Niepełnosprawnościami – Poznań II</w:t>
      </w:r>
    </w:p>
    <w:p w:rsidR="00FD6B96" w:rsidRPr="007E6DB0" w:rsidRDefault="00FD6B96" w:rsidP="00FD6B96">
      <w:pPr>
        <w:pStyle w:val="Bezodstpw"/>
      </w:pPr>
    </w:p>
    <w:p w:rsidR="00FD6B96" w:rsidRPr="00FE7A6C" w:rsidRDefault="00FD6B96" w:rsidP="00FD6B96">
      <w:pPr>
        <w:jc w:val="center"/>
        <w:rPr>
          <w:b/>
        </w:rPr>
      </w:pPr>
      <w:r w:rsidRPr="00FE7A6C">
        <w:rPr>
          <w:b/>
        </w:rPr>
        <w:t>Poznań</w:t>
      </w:r>
    </w:p>
    <w:p w:rsidR="00FD6B96" w:rsidRDefault="00FD6B96" w:rsidP="00FD6B96">
      <w:r w:rsidRPr="00FE7A6C">
        <w:rPr>
          <w:b/>
        </w:rPr>
        <w:t>20.09.2024 r.</w:t>
      </w:r>
      <w:r>
        <w:tab/>
        <w:t>ZUS II Oddział w Poznaniu, ul. Starołęcka 31, 61-361 Poznań 9:00-13:00</w:t>
      </w:r>
      <w:r>
        <w:tab/>
        <w:t>Drzwi otwarte w ZUS dla Osób z Niepełnosprawnościami:</w:t>
      </w:r>
    </w:p>
    <w:p w:rsidR="00FD6B96" w:rsidRDefault="00FD6B96" w:rsidP="00FD6B96">
      <w:r>
        <w:t>a) stanowisko NFZ (promocja zdrowia, zakładanie kart EKUZ),</w:t>
      </w:r>
    </w:p>
    <w:p w:rsidR="00FD6B96" w:rsidRDefault="00FD6B96" w:rsidP="00FD6B96">
      <w:r>
        <w:t>b) stanowisko PFRON (dostępność usług PFRON w kontekście pracy),</w:t>
      </w:r>
    </w:p>
    <w:p w:rsidR="00FD6B96" w:rsidRDefault="00FD6B96" w:rsidP="00FD6B96">
      <w:r>
        <w:t xml:space="preserve">c) stanowisko ZUS: </w:t>
      </w:r>
    </w:p>
    <w:p w:rsidR="00FD6B96" w:rsidRDefault="00FD6B96" w:rsidP="00FD6B96">
      <w:r>
        <w:t>• opiekun pracowników w ZUS z orzeczonym stopniem niepełnosprawności (informacje w zakresie przepisów o rehabilitacji zawodowej i społecznej oraz zatrudnianiu osób niepełnosprawnych),</w:t>
      </w:r>
    </w:p>
    <w:p w:rsidR="00FD6B96" w:rsidRDefault="00FD6B96" w:rsidP="00FD6B96">
      <w:r>
        <w:t>• regionalny koordynator ds. dostępności (informacje w zakresie dostępności komunikacyjno-informacyjnej ZUS),</w:t>
      </w:r>
    </w:p>
    <w:p w:rsidR="00FD6B96" w:rsidRDefault="00FD6B96" w:rsidP="00FD6B96">
      <w:r>
        <w:t>• informacje o programie Aktywni Rodzice, (promocja 90-lecia ZUS).</w:t>
      </w:r>
    </w:p>
    <w:p w:rsidR="00FD6B96" w:rsidRDefault="00FD6B96" w:rsidP="00FD6B96">
      <w:r>
        <w:t>• wystawa i informacje o 90-leciu ZUS.</w:t>
      </w:r>
    </w:p>
    <w:p w:rsidR="007E6DB0" w:rsidRDefault="007E6DB0" w:rsidP="007E6DB0">
      <w:pPr>
        <w:jc w:val="center"/>
        <w:rPr>
          <w:b/>
        </w:rPr>
      </w:pPr>
      <w:r w:rsidRPr="007E6DB0">
        <w:rPr>
          <w:b/>
        </w:rPr>
        <w:t>Września</w:t>
      </w:r>
    </w:p>
    <w:p w:rsidR="007E6DB0" w:rsidRPr="007E6DB0" w:rsidRDefault="007E6DB0" w:rsidP="007E6DB0">
      <w:r w:rsidRPr="007E6DB0">
        <w:rPr>
          <w:b/>
        </w:rPr>
        <w:t>26.09.2024</w:t>
      </w:r>
      <w:r w:rsidRPr="007E6DB0">
        <w:t xml:space="preserve"> ZUS Inspektorat we Wrześni</w:t>
      </w:r>
      <w:r>
        <w:t xml:space="preserve"> </w:t>
      </w:r>
      <w:r w:rsidRPr="007E6DB0">
        <w:t>9:00-11:00</w:t>
      </w:r>
      <w:r>
        <w:t xml:space="preserve"> </w:t>
      </w:r>
      <w:r w:rsidRPr="007E6DB0">
        <w:t>Dyżur telefoniczny nr. tel. 614374321</w:t>
      </w:r>
    </w:p>
    <w:p w:rsidR="007E6DB0" w:rsidRPr="007E6DB0" w:rsidRDefault="007E6DB0" w:rsidP="007E6DB0">
      <w:r w:rsidRPr="007E6DB0">
        <w:t>Informacje z zakresu:</w:t>
      </w:r>
    </w:p>
    <w:p w:rsidR="007E6DB0" w:rsidRPr="007E6DB0" w:rsidRDefault="007E6DB0" w:rsidP="007E6DB0">
      <w:r w:rsidRPr="007E6DB0">
        <w:t>- świadczenia wspierającego,</w:t>
      </w:r>
    </w:p>
    <w:p w:rsidR="007E6DB0" w:rsidRPr="007E6DB0" w:rsidRDefault="007E6DB0" w:rsidP="007E6DB0">
      <w:r w:rsidRPr="007E6DB0">
        <w:t>- świadczenia uzupełniającego dla osób niezdolnych do samodzielnej egzystencji,</w:t>
      </w:r>
    </w:p>
    <w:p w:rsidR="007E6DB0" w:rsidRPr="007E6DB0" w:rsidRDefault="007E6DB0" w:rsidP="007E6DB0">
      <w:r w:rsidRPr="007E6DB0">
        <w:t>- renty z tytułu niezdolności do pracy oraz renty socjalnej,</w:t>
      </w:r>
    </w:p>
    <w:p w:rsidR="007E6DB0" w:rsidRDefault="007E6DB0" w:rsidP="007E6DB0">
      <w:r>
        <w:t>- dodatku pielęgnacyjnego.</w:t>
      </w:r>
    </w:p>
    <w:p w:rsidR="005E5067" w:rsidRDefault="005E5067" w:rsidP="005E5067">
      <w:pPr>
        <w:jc w:val="center"/>
        <w:rPr>
          <w:b/>
        </w:rPr>
      </w:pPr>
      <w:r w:rsidRPr="005E5067">
        <w:rPr>
          <w:b/>
        </w:rPr>
        <w:t>Gniezno</w:t>
      </w:r>
    </w:p>
    <w:p w:rsidR="00D65ACC" w:rsidRDefault="00D65ACC" w:rsidP="00D65ACC">
      <w:r w:rsidRPr="00D65ACC">
        <w:rPr>
          <w:b/>
        </w:rPr>
        <w:t>24.09.2024</w:t>
      </w:r>
      <w:r>
        <w:tab/>
        <w:t>Zespół Szkół Szczytniki Duchowne</w:t>
      </w:r>
      <w:r>
        <w:tab/>
        <w:t>12.00-14.00</w:t>
      </w:r>
      <w:r>
        <w:tab/>
        <w:t>stoisko informacyjne - "Tacy sami, bez barier"</w:t>
      </w:r>
    </w:p>
    <w:p w:rsidR="00D65ACC" w:rsidRDefault="00D65ACC" w:rsidP="00D65ACC">
      <w:r w:rsidRPr="00D65ACC">
        <w:rPr>
          <w:b/>
        </w:rPr>
        <w:t>25.09.2024</w:t>
      </w:r>
      <w:r w:rsidRPr="00D65ACC">
        <w:rPr>
          <w:b/>
        </w:rPr>
        <w:tab/>
      </w:r>
      <w:r>
        <w:t>Szkoła Podstawowa Mnichowo</w:t>
      </w:r>
      <w:r>
        <w:tab/>
        <w:t>12.00-14.00</w:t>
      </w:r>
      <w:r>
        <w:tab/>
        <w:t>stoisko informacyjne - "Tacy sami, bez barier"</w:t>
      </w:r>
    </w:p>
    <w:p w:rsidR="00B96389" w:rsidRDefault="00B96389" w:rsidP="00FD6B96">
      <w:pPr>
        <w:jc w:val="center"/>
        <w:rPr>
          <w:b/>
        </w:rPr>
      </w:pPr>
      <w:bookmarkStart w:id="0" w:name="_GoBack"/>
      <w:bookmarkEnd w:id="0"/>
      <w:r w:rsidRPr="00B96389">
        <w:rPr>
          <w:b/>
        </w:rPr>
        <w:t>Słupca</w:t>
      </w:r>
    </w:p>
    <w:p w:rsidR="00B96389" w:rsidRPr="00B96389" w:rsidRDefault="00F852F0" w:rsidP="00B96389">
      <w:pPr>
        <w:jc w:val="both"/>
      </w:pPr>
      <w:r w:rsidRPr="00F852F0">
        <w:rPr>
          <w:b/>
          <w:color w:val="000000" w:themeColor="text1"/>
        </w:rPr>
        <w:t>25.09</w:t>
      </w:r>
      <w:r w:rsidR="00B96389" w:rsidRPr="00F852F0">
        <w:rPr>
          <w:b/>
          <w:color w:val="000000" w:themeColor="text1"/>
        </w:rPr>
        <w:t>.2024</w:t>
      </w:r>
      <w:r>
        <w:rPr>
          <w:b/>
        </w:rPr>
        <w:t xml:space="preserve"> </w:t>
      </w:r>
      <w:r w:rsidRPr="00F852F0">
        <w:t>10:00-12:00</w:t>
      </w:r>
      <w:r w:rsidR="00B96389" w:rsidRPr="00B96389">
        <w:rPr>
          <w:b/>
        </w:rPr>
        <w:tab/>
      </w:r>
      <w:r w:rsidR="00B96389" w:rsidRPr="00B96389">
        <w:t>Powidz</w:t>
      </w:r>
      <w:r w:rsidR="003B7816">
        <w:t xml:space="preserve">, </w:t>
      </w:r>
      <w:r w:rsidR="003B7816" w:rsidRPr="003B7816">
        <w:t>GOPS Powidz ul. Park Powstańców Wielkopolskich 25, 62430 Powidz</w:t>
      </w:r>
      <w:r w:rsidR="00B96389" w:rsidRPr="00B96389">
        <w:tab/>
        <w:t>"Dzień Osób z Niepełnosprawnościami w Gminie Powidz</w:t>
      </w:r>
    </w:p>
    <w:p w:rsidR="00B96389" w:rsidRPr="00B96389" w:rsidRDefault="00B96389" w:rsidP="00B96389">
      <w:pPr>
        <w:jc w:val="both"/>
      </w:pPr>
      <w:r w:rsidRPr="00B96389">
        <w:t xml:space="preserve">Podczas wydarzenia omówimy szczegóły programu” Aktywny Rodzic”, który wspiera rodziców w integracji i aktywnym uczestnictwie w życiu rodzinnym i społecznym. W ramach spotkania odbędzie </w:t>
      </w:r>
      <w:r w:rsidRPr="00B96389">
        <w:lastRenderedPageBreak/>
        <w:t>się również dyżur doradcy emerytalnego, który udzieli informacji i porad dotyczących świadczeń dla osób z niepełnosprawnościami.</w:t>
      </w:r>
      <w:r>
        <w:t xml:space="preserve"> </w:t>
      </w:r>
    </w:p>
    <w:p w:rsidR="00B96389" w:rsidRDefault="00B96389" w:rsidP="00B96389">
      <w:pPr>
        <w:jc w:val="center"/>
        <w:rPr>
          <w:b/>
        </w:rPr>
      </w:pPr>
      <w:r w:rsidRPr="00B96389">
        <w:rPr>
          <w:b/>
        </w:rPr>
        <w:t>Koło</w:t>
      </w:r>
    </w:p>
    <w:p w:rsidR="00B96389" w:rsidRDefault="00BD4C40" w:rsidP="003F0A47">
      <w:pPr>
        <w:jc w:val="both"/>
      </w:pPr>
      <w:r>
        <w:rPr>
          <w:b/>
        </w:rPr>
        <w:t>25.09.</w:t>
      </w:r>
      <w:r w:rsidR="00B96389" w:rsidRPr="002435BA">
        <w:rPr>
          <w:b/>
        </w:rPr>
        <w:t>2024</w:t>
      </w:r>
      <w:r w:rsidR="00B96389">
        <w:tab/>
        <w:t>M-GOPS Przedecz Adres: Tadeusza Kościuszki 2, 62-635 Przedecz</w:t>
      </w:r>
      <w:r w:rsidR="002435BA">
        <w:t xml:space="preserve">, </w:t>
      </w:r>
      <w:r w:rsidR="00B96389">
        <w:t>9:00-11:00</w:t>
      </w:r>
      <w:r w:rsidR="00B96389">
        <w:tab/>
        <w:t>Dzień Osób z Niepełnosprawnością „Tacy sami, bez barier”</w:t>
      </w:r>
    </w:p>
    <w:p w:rsidR="00B96389" w:rsidRDefault="00B96389" w:rsidP="00B96389">
      <w:r>
        <w:t>Aktywni Rodzice i Świadczenia Wspierające.</w:t>
      </w:r>
    </w:p>
    <w:p w:rsidR="00B96389" w:rsidRDefault="00B96389" w:rsidP="00B96389">
      <w:r>
        <w:t xml:space="preserve">Forma uczestnictwa: </w:t>
      </w:r>
    </w:p>
    <w:p w:rsidR="00B96389" w:rsidRDefault="00B96389" w:rsidP="00B96389">
      <w:r>
        <w:t>- punkt informacyjno-konsultacyjny,</w:t>
      </w:r>
    </w:p>
    <w:p w:rsidR="00B96389" w:rsidRDefault="00B96389" w:rsidP="00B96389">
      <w:r>
        <w:t>- stanowisko PUE ZUS,</w:t>
      </w:r>
    </w:p>
    <w:p w:rsidR="00B96389" w:rsidRDefault="00B96389" w:rsidP="00B96389">
      <w:r>
        <w:t>- prelekcja bez prezentacji (m.in. w zakresie wsparcia osób z niepełnosprawnością).</w:t>
      </w:r>
    </w:p>
    <w:p w:rsidR="00B96389" w:rsidRDefault="00B96389" w:rsidP="00B96389">
      <w:r>
        <w:t>Program spotkania: Porady w zakresie programu Aktywny Rodzic - nowe świadczenia dla rodzin od 01-10-2024 r., Świadczenie wspierające - przygotowanie i wysłanie wniosku (SWN), dokumentów zgłoszeniowych (USW).</w:t>
      </w:r>
    </w:p>
    <w:p w:rsidR="00B96389" w:rsidRPr="002435BA" w:rsidRDefault="00B96389" w:rsidP="00B96389">
      <w:pPr>
        <w:rPr>
          <w:b/>
        </w:rPr>
      </w:pPr>
      <w:r>
        <w:t>Konsultacja, promocja i możliwość założenia profilu na PUE ZUS/e-ZUS, informacje o ZUS, materiały informacyjne.</w:t>
      </w:r>
    </w:p>
    <w:p w:rsidR="003F0A47" w:rsidRDefault="003F0A47" w:rsidP="002435BA">
      <w:pPr>
        <w:jc w:val="center"/>
        <w:rPr>
          <w:b/>
        </w:rPr>
      </w:pPr>
    </w:p>
    <w:p w:rsidR="00FE7A6C" w:rsidRPr="00FE7A6C" w:rsidRDefault="00FE7A6C" w:rsidP="00FE7A6C">
      <w:pPr>
        <w:jc w:val="center"/>
        <w:rPr>
          <w:b/>
        </w:rPr>
      </w:pPr>
      <w:r w:rsidRPr="00FE7A6C">
        <w:rPr>
          <w:b/>
        </w:rPr>
        <w:t>Turek</w:t>
      </w:r>
    </w:p>
    <w:p w:rsidR="00FE7A6C" w:rsidRDefault="00FE7A6C" w:rsidP="008152D0">
      <w:pPr>
        <w:jc w:val="both"/>
      </w:pPr>
      <w:r w:rsidRPr="00FE7A6C">
        <w:rPr>
          <w:b/>
        </w:rPr>
        <w:t>27.09.2024</w:t>
      </w:r>
      <w:r>
        <w:tab/>
        <w:t>PCPR w Turku -spotkanie odbędzie się w sali konferencyjnej Urzędu Miasta   w Turku</w:t>
      </w:r>
      <w:r w:rsidR="00B228C4">
        <w:t xml:space="preserve"> </w:t>
      </w:r>
      <w:r>
        <w:t>10.00-13.00</w:t>
      </w:r>
      <w:r>
        <w:tab/>
        <w:t>dyżur ekspercki (renta z tytułu niezdolności do pracy, renta socjalna, 500+ dla osób niezdolnych do samodzielnej egzystencji, orzecznictwo lekarskie ZUS, świadczenie wspierające, Aktywny Rodzic) + poradnictwo oraz zakładanie PUE</w:t>
      </w:r>
    </w:p>
    <w:sectPr w:rsidR="00FE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B0"/>
    <w:rsid w:val="001314C6"/>
    <w:rsid w:val="0022607E"/>
    <w:rsid w:val="002435BA"/>
    <w:rsid w:val="003B7816"/>
    <w:rsid w:val="003F0A47"/>
    <w:rsid w:val="003F66A7"/>
    <w:rsid w:val="005807D0"/>
    <w:rsid w:val="00587B34"/>
    <w:rsid w:val="005B39D0"/>
    <w:rsid w:val="005E5067"/>
    <w:rsid w:val="006F4DF8"/>
    <w:rsid w:val="00701160"/>
    <w:rsid w:val="007757B7"/>
    <w:rsid w:val="007E6DB0"/>
    <w:rsid w:val="00813436"/>
    <w:rsid w:val="008152D0"/>
    <w:rsid w:val="00982DE6"/>
    <w:rsid w:val="00986743"/>
    <w:rsid w:val="009D1334"/>
    <w:rsid w:val="00A330FD"/>
    <w:rsid w:val="00B228C4"/>
    <w:rsid w:val="00B358F2"/>
    <w:rsid w:val="00B42742"/>
    <w:rsid w:val="00B96389"/>
    <w:rsid w:val="00BD4C40"/>
    <w:rsid w:val="00CA36D6"/>
    <w:rsid w:val="00D2590B"/>
    <w:rsid w:val="00D65ACC"/>
    <w:rsid w:val="00E4482F"/>
    <w:rsid w:val="00EB70D7"/>
    <w:rsid w:val="00F852F0"/>
    <w:rsid w:val="00FD6B96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D6B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D6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Wanat, Hanna</dc:creator>
  <cp:lastModifiedBy>Nowicka, Marlena</cp:lastModifiedBy>
  <cp:revision>3</cp:revision>
  <dcterms:created xsi:type="dcterms:W3CDTF">2024-09-11T12:43:00Z</dcterms:created>
  <dcterms:modified xsi:type="dcterms:W3CDTF">2024-09-19T05:23:00Z</dcterms:modified>
</cp:coreProperties>
</file>