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B51F" w14:textId="77777777" w:rsidR="00E06E22" w:rsidRDefault="00E06E22">
      <w:pPr>
        <w:shd w:val="clear" w:color="auto" w:fill="FFFFFF"/>
        <w:spacing w:line="216" w:lineRule="exact"/>
        <w:ind w:left="3317" w:right="3298"/>
        <w:jc w:val="center"/>
        <w:rPr>
          <w:rFonts w:ascii="Times New Roman" w:hAnsi="Times New Roman" w:cs="Times New Roman"/>
          <w:b/>
          <w:bCs/>
          <w:color w:val="000000"/>
          <w:spacing w:val="-1"/>
          <w:w w:val="122"/>
          <w:sz w:val="24"/>
          <w:szCs w:val="24"/>
        </w:rPr>
      </w:pPr>
    </w:p>
    <w:p w14:paraId="32F11970" w14:textId="11BF274D" w:rsidR="00E06E22" w:rsidRDefault="00F76545">
      <w:pPr>
        <w:shd w:val="clear" w:color="auto" w:fill="FFFFFF"/>
        <w:ind w:left="708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2 do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Zarządzenia nr </w:t>
      </w:r>
      <w:r w:rsidR="008D3249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452DBE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8D3249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2DBE">
        <w:rPr>
          <w:rFonts w:ascii="Times New Roman" w:hAnsi="Times New Roman" w:cs="Times New Roman"/>
          <w:color w:val="000000"/>
          <w:sz w:val="24"/>
          <w:szCs w:val="24"/>
        </w:rPr>
        <w:t>Burmistrza Jeżowa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dnia </w:t>
      </w:r>
      <w:r w:rsidR="0063600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A22E8">
        <w:rPr>
          <w:rFonts w:ascii="Times New Roman" w:hAnsi="Times New Roman" w:cs="Times New Roman"/>
          <w:color w:val="000000"/>
          <w:sz w:val="24"/>
          <w:szCs w:val="24"/>
        </w:rPr>
        <w:t xml:space="preserve"> stycznia 202</w:t>
      </w:r>
      <w:r w:rsidR="0063600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6669B9D9" w14:textId="77777777" w:rsidR="00E06E22" w:rsidRDefault="00F76545">
      <w:pPr>
        <w:shd w:val="clear" w:color="auto" w:fill="FFFFFF"/>
        <w:spacing w:before="350"/>
        <w:ind w:left="24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……………………………….</w:t>
      </w:r>
    </w:p>
    <w:p w14:paraId="010BA3B6" w14:textId="77777777" w:rsidR="00E06E22" w:rsidRDefault="00F76545">
      <w:pPr>
        <w:shd w:val="clear" w:color="auto" w:fill="FFFFFF"/>
      </w:pPr>
      <w:r>
        <w:rPr>
          <w:rFonts w:ascii="Times New Roman" w:hAnsi="Times New Roman" w:cs="Times New Roman"/>
          <w:color w:val="000000"/>
          <w:w w:val="103"/>
          <w:sz w:val="24"/>
          <w:szCs w:val="24"/>
          <w:vertAlign w:val="subscript"/>
        </w:rPr>
        <w:t xml:space="preserve">                (Pieczęć organizacji pozarządowej)</w:t>
      </w:r>
    </w:p>
    <w:p w14:paraId="3694237B" w14:textId="77777777" w:rsidR="00E06E22" w:rsidRDefault="00F76545">
      <w:pPr>
        <w:shd w:val="clear" w:color="auto" w:fill="FFFFFF"/>
        <w:spacing w:before="350" w:line="360" w:lineRule="auto"/>
        <w:ind w:left="24"/>
        <w:jc w:val="center"/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FORMULARZ ZGŁOSZENIA OPINII</w:t>
      </w:r>
    </w:p>
    <w:p w14:paraId="6C21FF85" w14:textId="1D75EB6D" w:rsidR="00E06E22" w:rsidRDefault="00F76545">
      <w:pPr>
        <w:shd w:val="clear" w:color="auto" w:fill="FFFFFF"/>
        <w:spacing w:before="350" w:line="360" w:lineRule="auto"/>
        <w:ind w:left="24"/>
        <w:jc w:val="center"/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Projektu PROGRAM ZAPOBIEGANIA BEZDOMNOŚCI ZWIERZĄT ORAZ OPIEKI NAD ZWIERZĘTAMI BEZDOMNYMI NA TERENIE GMINY JEŻÓW</w:t>
      </w:r>
      <w:r w:rsidR="00B83235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 xml:space="preserve"> NA ROK 202</w:t>
      </w:r>
      <w:r w:rsidR="0063600A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5</w:t>
      </w:r>
    </w:p>
    <w:p w14:paraId="6F5494D0" w14:textId="6778513C" w:rsidR="00E06E22" w:rsidRDefault="00F76545">
      <w:pPr>
        <w:shd w:val="clear" w:color="auto" w:fill="FFFFFF"/>
        <w:spacing w:before="350" w:line="360" w:lineRule="auto"/>
        <w:ind w:left="24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Termin zgłaszania opinii do projektu wymienionego dokumentu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br/>
        <w:t xml:space="preserve"> od </w:t>
      </w:r>
      <w:r w:rsidR="0063600A">
        <w:rPr>
          <w:rFonts w:ascii="Times New Roman" w:hAnsi="Times New Roman" w:cs="Times New Roman"/>
          <w:color w:val="000000"/>
          <w:w w:val="103"/>
          <w:sz w:val="24"/>
          <w:szCs w:val="24"/>
        </w:rPr>
        <w:t>29</w:t>
      </w:r>
      <w:r w:rsidR="00CA22E8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stycznia 202</w:t>
      </w:r>
      <w:r w:rsidR="0063600A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r. do </w:t>
      </w:r>
      <w:r w:rsidR="008D3249">
        <w:rPr>
          <w:rFonts w:ascii="Times New Roman" w:hAnsi="Times New Roman" w:cs="Times New Roman"/>
          <w:color w:val="000000"/>
          <w:w w:val="103"/>
          <w:sz w:val="24"/>
          <w:szCs w:val="24"/>
        </w:rPr>
        <w:t>19</w:t>
      </w:r>
      <w:r w:rsidR="00CA22E8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lutego 202</w:t>
      </w:r>
      <w:r w:rsidR="0063600A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r.</w:t>
      </w:r>
    </w:p>
    <w:p w14:paraId="1ADDE760" w14:textId="16DE1857" w:rsidR="00E06E22" w:rsidRDefault="00F76545">
      <w:pPr>
        <w:shd w:val="clear" w:color="auto" w:fill="FFFFFF"/>
        <w:spacing w:before="350" w:line="360" w:lineRule="auto"/>
        <w:ind w:left="24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Nazwa organizacji wnoszącej opinię: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00A">
        <w:rPr>
          <w:rFonts w:ascii="Times New Roman" w:hAnsi="Times New Roman" w:cs="Times New Roman"/>
          <w:color w:val="000000"/>
          <w:w w:val="103"/>
          <w:sz w:val="24"/>
          <w:szCs w:val="24"/>
        </w:rPr>
        <w:t>…………………………………………………………………………………………………</w:t>
      </w:r>
    </w:p>
    <w:p w14:paraId="4E02126F" w14:textId="77777777" w:rsidR="00E06E22" w:rsidRDefault="00F76545">
      <w:pPr>
        <w:shd w:val="clear" w:color="auto" w:fill="FFFFFF"/>
        <w:spacing w:before="350" w:line="360" w:lineRule="auto"/>
        <w:ind w:left="24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Opis wraz z uzasadnieniem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8A0DE2" w14:textId="77777777" w:rsidR="00E06E22" w:rsidRDefault="00F76545">
      <w:pPr>
        <w:shd w:val="clear" w:color="auto" w:fill="FFFFFF"/>
        <w:spacing w:before="350" w:line="360" w:lineRule="auto"/>
        <w:ind w:left="24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Jeżów dn. ……………………………..</w:t>
      </w:r>
    </w:p>
    <w:p w14:paraId="0B435D9D" w14:textId="77777777" w:rsidR="00E06E22" w:rsidRDefault="00F76545">
      <w:pPr>
        <w:shd w:val="clear" w:color="auto" w:fill="FFFFFF"/>
        <w:spacing w:before="350" w:line="360" w:lineRule="auto"/>
        <w:ind w:left="24"/>
        <w:jc w:val="right"/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……………………………….</w:t>
      </w:r>
    </w:p>
    <w:p w14:paraId="326B0097" w14:textId="77777777" w:rsidR="00E06E22" w:rsidRDefault="00F76545" w:rsidP="00543949">
      <w:pPr>
        <w:shd w:val="clear" w:color="auto" w:fill="FFFFFF"/>
        <w:ind w:left="6521"/>
        <w:jc w:val="center"/>
        <w:rPr>
          <w:vertAlign w:val="subscript"/>
        </w:rPr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  <w:vertAlign w:val="subscript"/>
        </w:rPr>
        <w:t>(Imię i  nazwisko osoby zgłaszającej opinię,</w:t>
      </w:r>
    </w:p>
    <w:p w14:paraId="4E026F4E" w14:textId="77777777" w:rsidR="00E06E22" w:rsidRDefault="00F76545" w:rsidP="00543949">
      <w:pPr>
        <w:shd w:val="clear" w:color="auto" w:fill="FFFFFF"/>
        <w:ind w:left="6521"/>
        <w:jc w:val="center"/>
        <w:rPr>
          <w:vertAlign w:val="subscript"/>
        </w:rPr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  <w:vertAlign w:val="subscript"/>
        </w:rPr>
        <w:t xml:space="preserve">uprawnionej  statutowo/ upoważnianej w tym </w:t>
      </w:r>
    </w:p>
    <w:p w14:paraId="4E74E3FE" w14:textId="77777777" w:rsidR="00E06E22" w:rsidRDefault="00F76545" w:rsidP="00543949">
      <w:pPr>
        <w:shd w:val="clear" w:color="auto" w:fill="FFFFFF"/>
        <w:ind w:left="6521"/>
        <w:jc w:val="center"/>
        <w:rPr>
          <w:vertAlign w:val="subscript"/>
        </w:rPr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  <w:vertAlign w:val="subscript"/>
        </w:rPr>
        <w:t>celu do reprezentowania organizacji</w:t>
      </w:r>
    </w:p>
    <w:p w14:paraId="755B6D3F" w14:textId="77777777" w:rsidR="00E06E22" w:rsidRDefault="00F76545" w:rsidP="00543949">
      <w:pPr>
        <w:shd w:val="clear" w:color="auto" w:fill="FFFFFF"/>
        <w:ind w:left="6521"/>
        <w:jc w:val="center"/>
        <w:rPr>
          <w:vertAlign w:val="subscript"/>
        </w:rPr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  <w:vertAlign w:val="subscript"/>
        </w:rPr>
        <w:t xml:space="preserve">pozarządowej lub uprawnionego podmiotu) </w:t>
      </w:r>
    </w:p>
    <w:p w14:paraId="4F7B1241" w14:textId="77777777" w:rsidR="00543949" w:rsidRDefault="00543949">
      <w:pPr>
        <w:shd w:val="clear" w:color="auto" w:fill="FFFFFF"/>
        <w:rPr>
          <w:rFonts w:ascii="Times New Roman" w:hAnsi="Times New Roman" w:cs="Times New Roman"/>
          <w:color w:val="000000"/>
          <w:w w:val="103"/>
        </w:rPr>
      </w:pPr>
    </w:p>
    <w:p w14:paraId="3F7837EE" w14:textId="77777777" w:rsidR="00E06E22" w:rsidRDefault="00F76545">
      <w:pPr>
        <w:shd w:val="clear" w:color="auto" w:fill="FFFFFF"/>
      </w:pPr>
      <w:r>
        <w:rPr>
          <w:rFonts w:ascii="Times New Roman" w:hAnsi="Times New Roman" w:cs="Times New Roman"/>
          <w:color w:val="000000"/>
          <w:w w:val="103"/>
        </w:rPr>
        <w:t>Uwaga!</w:t>
      </w:r>
    </w:p>
    <w:p w14:paraId="02068A05" w14:textId="007332D4" w:rsidR="00E06E22" w:rsidRDefault="00F76545">
      <w:pPr>
        <w:shd w:val="clear" w:color="auto" w:fill="FFFFFF"/>
      </w:pPr>
      <w:r>
        <w:rPr>
          <w:rFonts w:ascii="Times New Roman" w:hAnsi="Times New Roman" w:cs="Times New Roman"/>
          <w:color w:val="000000"/>
          <w:w w:val="103"/>
        </w:rPr>
        <w:t xml:space="preserve">Formularz zgłoszenia opinii należy przesłać na adres Urzędu </w:t>
      </w:r>
      <w:r w:rsidR="00452DBE">
        <w:rPr>
          <w:rFonts w:ascii="Times New Roman" w:hAnsi="Times New Roman" w:cs="Times New Roman"/>
          <w:color w:val="000000"/>
          <w:w w:val="103"/>
        </w:rPr>
        <w:t>Miejskiego</w:t>
      </w:r>
      <w:r>
        <w:rPr>
          <w:rFonts w:ascii="Times New Roman" w:hAnsi="Times New Roman" w:cs="Times New Roman"/>
          <w:color w:val="000000"/>
          <w:w w:val="103"/>
        </w:rPr>
        <w:t xml:space="preserve"> w Jeżowie, ul. Kwiatowa 1, 95-047 Jeżów, złożyć osobiście w sekretariacie Urzędu </w:t>
      </w:r>
      <w:r w:rsidR="00452DBE">
        <w:rPr>
          <w:rFonts w:ascii="Times New Roman" w:hAnsi="Times New Roman" w:cs="Times New Roman"/>
          <w:color w:val="000000"/>
          <w:w w:val="103"/>
        </w:rPr>
        <w:t>Miejskiego</w:t>
      </w:r>
      <w:r>
        <w:rPr>
          <w:rFonts w:ascii="Times New Roman" w:hAnsi="Times New Roman" w:cs="Times New Roman"/>
          <w:color w:val="000000"/>
          <w:w w:val="103"/>
        </w:rPr>
        <w:t xml:space="preserve"> w Jeżowie ul. Kwiatowa 1 lub przesłać zeskanowany dokument za pośrednictwem poczty elektronicznej na adres e-mail: jezow@jezow.pl</w:t>
      </w:r>
    </w:p>
    <w:p w14:paraId="4FE98C26" w14:textId="77777777" w:rsidR="00E06E22" w:rsidRDefault="00E06E22">
      <w:pPr>
        <w:shd w:val="clear" w:color="auto" w:fill="FFFFFF"/>
        <w:spacing w:line="276" w:lineRule="auto"/>
        <w:ind w:left="13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6E22">
      <w:pgSz w:w="11906" w:h="16838"/>
      <w:pgMar w:top="1226" w:right="1006" w:bottom="360" w:left="1006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E22"/>
    <w:rsid w:val="00004515"/>
    <w:rsid w:val="0017126C"/>
    <w:rsid w:val="00452DBE"/>
    <w:rsid w:val="004B1A5C"/>
    <w:rsid w:val="00543949"/>
    <w:rsid w:val="0063600A"/>
    <w:rsid w:val="008D3249"/>
    <w:rsid w:val="00A10D95"/>
    <w:rsid w:val="00AF147D"/>
    <w:rsid w:val="00B83235"/>
    <w:rsid w:val="00BC4307"/>
    <w:rsid w:val="00CA22E8"/>
    <w:rsid w:val="00E06E22"/>
    <w:rsid w:val="00E50D95"/>
    <w:rsid w:val="00E80C79"/>
    <w:rsid w:val="00F0675E"/>
    <w:rsid w:val="00F52CF4"/>
    <w:rsid w:val="00F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C41A"/>
  <w15:docId w15:val="{7528C70C-C552-491D-8A1A-2460CBD4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565"/>
    <w:pPr>
      <w:widowControl w:val="0"/>
    </w:pPr>
    <w:rPr>
      <w:rFonts w:ascii="Arial" w:hAnsi="Arial" w:cs="Arial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color w:val="000000"/>
      <w:w w:val="103"/>
      <w:sz w:val="24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color w:val="000000"/>
      <w:w w:val="103"/>
      <w:sz w:val="24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/>
      <w:b/>
      <w:color w:val="000000"/>
      <w:w w:val="103"/>
      <w:sz w:val="24"/>
    </w:rPr>
  </w:style>
  <w:style w:type="character" w:customStyle="1" w:styleId="Znakinumeracji">
    <w:name w:val="Znaki numeracji"/>
    <w:qFormat/>
  </w:style>
  <w:style w:type="character" w:customStyle="1" w:styleId="ListLabel7">
    <w:name w:val="ListLabel 7"/>
    <w:qFormat/>
    <w:rPr>
      <w:rFonts w:ascii="Times New Roman" w:hAnsi="Times New Roman"/>
      <w:b/>
      <w:sz w:val="24"/>
    </w:rPr>
  </w:style>
  <w:style w:type="character" w:customStyle="1" w:styleId="ListLabel8">
    <w:name w:val="ListLabel 8"/>
    <w:qFormat/>
    <w:rPr>
      <w:rFonts w:ascii="Times New Roman" w:hAnsi="Times New Roman"/>
      <w:b/>
      <w:color w:val="000000"/>
      <w:w w:val="103"/>
      <w:sz w:val="24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color w:val="000000"/>
      <w:w w:val="103"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color w:val="000000"/>
      <w:w w:val="103"/>
      <w:sz w:val="24"/>
    </w:rPr>
  </w:style>
  <w:style w:type="character" w:customStyle="1" w:styleId="ListLabel13">
    <w:name w:val="ListLabel 13"/>
    <w:qFormat/>
    <w:rPr>
      <w:rFonts w:ascii="Times New Roman" w:hAnsi="Times New Roman"/>
      <w:b/>
      <w:sz w:val="24"/>
    </w:rPr>
  </w:style>
  <w:style w:type="character" w:customStyle="1" w:styleId="ListLabel14">
    <w:name w:val="ListLabel 14"/>
    <w:qFormat/>
    <w:rPr>
      <w:rFonts w:ascii="Times New Roman" w:hAnsi="Times New Roman"/>
      <w:b/>
      <w:color w:val="000000"/>
      <w:w w:val="103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E6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D9F2-323C-4E3D-9DC9-7125E3C4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halswa</dc:creator>
  <dc:description/>
  <cp:lastModifiedBy>Paweł Winciorek</cp:lastModifiedBy>
  <cp:revision>66</cp:revision>
  <cp:lastPrinted>2021-01-28T12:35:00Z</cp:lastPrinted>
  <dcterms:created xsi:type="dcterms:W3CDTF">2013-02-11T12:34:00Z</dcterms:created>
  <dcterms:modified xsi:type="dcterms:W3CDTF">2025-01-29T11:36:00Z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