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3242" w14:textId="77777777" w:rsidR="00FD7568" w:rsidRPr="00566644" w:rsidRDefault="001C5BE9">
      <w:pPr>
        <w:spacing w:before="79"/>
        <w:ind w:left="118"/>
        <w:jc w:val="both"/>
        <w:rPr>
          <w:rFonts w:asciiTheme="minorHAnsi" w:hAnsiTheme="minorHAnsi" w:cstheme="minorHAnsi"/>
          <w:b/>
          <w:i/>
        </w:rPr>
      </w:pPr>
      <w:r w:rsidRPr="00566644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251657216" behindDoc="0" locked="0" layoutInCell="1" allowOverlap="1" wp14:anchorId="479EEABA" wp14:editId="369FCCB8">
            <wp:simplePos x="0" y="0"/>
            <wp:positionH relativeFrom="page">
              <wp:posOffset>969351</wp:posOffset>
            </wp:positionH>
            <wp:positionV relativeFrom="paragraph">
              <wp:posOffset>242720</wp:posOffset>
            </wp:positionV>
            <wp:extent cx="5630217" cy="60464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217" cy="60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644">
        <w:rPr>
          <w:rFonts w:asciiTheme="minorHAnsi" w:hAnsiTheme="minorHAnsi" w:cstheme="minorHAnsi"/>
          <w:spacing w:val="-1"/>
        </w:rPr>
        <w:t>Klauzula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informacyjna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RODO</w:t>
      </w:r>
      <w:r w:rsidRPr="00566644">
        <w:rPr>
          <w:rFonts w:asciiTheme="minorHAnsi" w:hAnsiTheme="minorHAnsi" w:cstheme="minorHAnsi"/>
          <w:spacing w:val="-12"/>
        </w:rPr>
        <w:t xml:space="preserve"> </w:t>
      </w:r>
      <w:r w:rsidRPr="00566644">
        <w:rPr>
          <w:rFonts w:asciiTheme="minorHAnsi" w:hAnsiTheme="minorHAnsi" w:cstheme="minorHAnsi"/>
        </w:rPr>
        <w:t>dla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uczestnika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indywidualnego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projektu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  <w:b/>
          <w:i/>
        </w:rPr>
        <w:t>(art.</w:t>
      </w:r>
      <w:r w:rsidRPr="00566644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566644">
        <w:rPr>
          <w:rFonts w:asciiTheme="minorHAnsi" w:hAnsiTheme="minorHAnsi" w:cstheme="minorHAnsi"/>
          <w:b/>
          <w:i/>
        </w:rPr>
        <w:t>14</w:t>
      </w:r>
      <w:r w:rsidRPr="00566644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566644">
        <w:rPr>
          <w:rFonts w:asciiTheme="minorHAnsi" w:hAnsiTheme="minorHAnsi" w:cstheme="minorHAnsi"/>
          <w:b/>
          <w:i/>
        </w:rPr>
        <w:t>RODO)</w:t>
      </w:r>
    </w:p>
    <w:p w14:paraId="6CF60E67" w14:textId="77777777" w:rsidR="00FD7568" w:rsidRPr="00566644" w:rsidRDefault="001C5BE9">
      <w:pPr>
        <w:pStyle w:val="Tekstpodstawowy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Szanowna/y</w:t>
      </w:r>
      <w:r w:rsidRPr="0056664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Pani/Panie,</w:t>
      </w:r>
    </w:p>
    <w:p w14:paraId="36936C25" w14:textId="77777777" w:rsidR="00FD7568" w:rsidRPr="00566644" w:rsidRDefault="001C5BE9">
      <w:pPr>
        <w:pStyle w:val="Tekstpodstawowy"/>
        <w:spacing w:before="81" w:line="280" w:lineRule="auto"/>
        <w:ind w:left="118" w:right="113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zgodnie z art. 14 Rozporządzenia Parlamentu Europejskiego i Rady (UE) 2016/679 z dnia 27 kwietnia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2016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r.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 sprawie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ochrony osób fizycznych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 związku z przetwarzaniem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danych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osobowych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 w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sprawie</w:t>
      </w:r>
      <w:r w:rsidRPr="005666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swobodnego</w:t>
      </w:r>
      <w:r w:rsidRPr="005666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przepływu</w:t>
      </w:r>
      <w:r w:rsidRPr="005666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takich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danych</w:t>
      </w:r>
      <w:r w:rsidRPr="005666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oraz</w:t>
      </w:r>
      <w:r w:rsidRPr="005666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uchylenia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dyrektywy</w:t>
      </w:r>
      <w:r w:rsidRPr="00566644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95/46/WE</w:t>
      </w:r>
      <w:r w:rsidRPr="00566644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(dalej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zwane</w:t>
      </w:r>
    </w:p>
    <w:p w14:paraId="50A8A27B" w14:textId="77777777" w:rsidR="00FD7568" w:rsidRPr="00566644" w:rsidRDefault="001C5BE9">
      <w:pPr>
        <w:pStyle w:val="Tekstpodstawowy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„RODO”)</w:t>
      </w:r>
      <w:r w:rsidRPr="0056664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uprzejmie</w:t>
      </w:r>
      <w:r w:rsidRPr="0056664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informuję,</w:t>
      </w:r>
      <w:r w:rsidRPr="0056664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iż:</w:t>
      </w:r>
    </w:p>
    <w:p w14:paraId="706E16C2" w14:textId="74AEFEF0" w:rsidR="00FD7568" w:rsidRPr="00566644" w:rsidRDefault="001C5BE9">
      <w:pPr>
        <w:pStyle w:val="Akapitzlist"/>
        <w:numPr>
          <w:ilvl w:val="0"/>
          <w:numId w:val="2"/>
        </w:numPr>
        <w:tabs>
          <w:tab w:val="left" w:pos="479"/>
        </w:tabs>
        <w:spacing w:line="280" w:lineRule="auto"/>
        <w:ind w:right="115" w:hanging="360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Administratorem Pani/Pana danych osobowych jest Zarząd Województwa Łódzkiego z siedzibą w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Łodzi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90-051, al.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Piłsudskiego 8, tel.: 42 663 30 00,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e-mail:</w:t>
      </w:r>
      <w:r w:rsidR="00566644" w:rsidRPr="00566644">
        <w:t xml:space="preserve"> </w:t>
      </w:r>
      <w:r w:rsidR="00566644" w:rsidRPr="00566644">
        <w:rPr>
          <w:rFonts w:asciiTheme="minorHAnsi" w:hAnsiTheme="minorHAnsi" w:cstheme="minorHAnsi"/>
          <w:u w:val="single"/>
        </w:rPr>
        <w:t>info@lodzkie.pl</w:t>
      </w:r>
    </w:p>
    <w:p w14:paraId="4A6BF4A8" w14:textId="2F40B908" w:rsidR="00FD7568" w:rsidRPr="00566644" w:rsidRDefault="001C5BE9" w:rsidP="00566644">
      <w:pPr>
        <w:pStyle w:val="Akapitzlist"/>
        <w:numPr>
          <w:ilvl w:val="0"/>
          <w:numId w:val="2"/>
        </w:numPr>
        <w:tabs>
          <w:tab w:val="left" w:pos="479"/>
        </w:tabs>
        <w:spacing w:before="58" w:line="280" w:lineRule="auto"/>
        <w:ind w:right="112" w:hanging="360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Administrator powołał Inspektora Ochrony Danych, z którym można się skontaktować w sprawie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przetwarzania danych osobowych pisząc na adres e-mail:</w:t>
      </w:r>
      <w:r w:rsidR="00566644" w:rsidRPr="00566644">
        <w:t xml:space="preserve"> </w:t>
      </w:r>
      <w:hyperlink r:id="rId9">
        <w:r w:rsidR="00566644" w:rsidRPr="00566644">
          <w:rPr>
            <w:rFonts w:asciiTheme="minorHAnsi" w:hAnsiTheme="minorHAnsi" w:cstheme="minorHAnsi"/>
          </w:rPr>
          <w:t>i</w:t>
        </w:r>
        <w:r w:rsidR="00566644" w:rsidRPr="00566644">
          <w:rPr>
            <w:rFonts w:asciiTheme="minorHAnsi" w:hAnsiTheme="minorHAnsi" w:cstheme="minorHAnsi"/>
            <w:u w:val="single"/>
          </w:rPr>
          <w:t>nfo@lodzkie.pl</w:t>
        </w:r>
      </w:hyperlink>
      <w:r w:rsidR="00566644">
        <w:rPr>
          <w:rFonts w:asciiTheme="minorHAnsi" w:hAnsiTheme="minorHAnsi" w:cstheme="minorHAnsi"/>
        </w:rPr>
        <w:t xml:space="preserve"> </w:t>
      </w:r>
      <w:r w:rsidRPr="00566644">
        <w:rPr>
          <w:rFonts w:asciiTheme="minorHAnsi" w:hAnsiTheme="minorHAnsi" w:cstheme="minorHAnsi"/>
        </w:rPr>
        <w:t>lub na adres siedziby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administratora.</w:t>
      </w:r>
    </w:p>
    <w:p w14:paraId="2A95A554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479"/>
        </w:tabs>
        <w:spacing w:before="60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Pani/Pana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dane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osobowe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przetwarzane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będą</w:t>
      </w:r>
      <w:r w:rsidRPr="00566644">
        <w:rPr>
          <w:rFonts w:asciiTheme="minorHAnsi" w:hAnsiTheme="minorHAnsi" w:cstheme="minorHAnsi"/>
          <w:spacing w:val="-5"/>
        </w:rPr>
        <w:t xml:space="preserve"> </w:t>
      </w:r>
      <w:r w:rsidRPr="00566644">
        <w:rPr>
          <w:rFonts w:asciiTheme="minorHAnsi" w:hAnsiTheme="minorHAnsi" w:cstheme="minorHAnsi"/>
        </w:rPr>
        <w:t>w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celu:</w:t>
      </w:r>
    </w:p>
    <w:p w14:paraId="49F44841" w14:textId="77777777" w:rsidR="00FD7568" w:rsidRPr="00566644" w:rsidRDefault="001C5BE9">
      <w:pPr>
        <w:pStyle w:val="Tekstpodstawowy"/>
        <w:spacing w:before="98" w:line="280" w:lineRule="auto"/>
        <w:ind w:left="118" w:right="113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realizacji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projektu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jego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rozliczenia,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szczególności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potwierdzenia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kwalifikowalności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wydatków,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udzielenia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wsparcia,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monitoringu,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ewaluacji,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kontroli,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audytu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sprawozdawczości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oraz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działań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informacyjno-promocyjnych w ramach programu regionalnego Fundusze Europejskie dla Łódzkiego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2021-2027,</w:t>
      </w:r>
      <w:r w:rsidRPr="005666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także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</w:t>
      </w:r>
      <w:r w:rsidRPr="005666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celach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archiwizacyjnych.</w:t>
      </w:r>
    </w:p>
    <w:p w14:paraId="3B84BD0E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479"/>
        </w:tabs>
        <w:spacing w:before="59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Podstawą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przetwarzania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Pani/Pana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danych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osobowych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w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szczególności</w:t>
      </w:r>
      <w:r w:rsidRPr="00566644">
        <w:rPr>
          <w:rFonts w:asciiTheme="minorHAnsi" w:hAnsiTheme="minorHAnsi" w:cstheme="minorHAnsi"/>
          <w:spacing w:val="-11"/>
        </w:rPr>
        <w:t xml:space="preserve"> </w:t>
      </w:r>
      <w:r w:rsidRPr="00566644">
        <w:rPr>
          <w:rFonts w:asciiTheme="minorHAnsi" w:hAnsiTheme="minorHAnsi" w:cstheme="minorHAnsi"/>
        </w:rPr>
        <w:t>jest:</w:t>
      </w:r>
    </w:p>
    <w:p w14:paraId="6E559AF3" w14:textId="77777777" w:rsidR="00FD7568" w:rsidRPr="00566644" w:rsidRDefault="001C5BE9">
      <w:pPr>
        <w:pStyle w:val="Tekstpodstawowy"/>
        <w:spacing w:before="97" w:line="280" w:lineRule="auto"/>
        <w:ind w:left="478" w:right="115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art.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6</w:t>
      </w:r>
      <w:r w:rsidRPr="00566644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ust.</w:t>
      </w:r>
      <w:r w:rsidRPr="00566644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1</w:t>
      </w:r>
      <w:r w:rsidRPr="00566644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lit.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c</w:t>
      </w:r>
      <w:r w:rsidRPr="00566644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i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e</w:t>
      </w:r>
      <w:r w:rsidRPr="00566644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RODO</w:t>
      </w:r>
      <w:r w:rsidRPr="00566644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(w</w:t>
      </w:r>
      <w:r w:rsidRPr="00566644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przypadku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danych</w:t>
      </w:r>
      <w:r w:rsidRPr="00566644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zwykłych)</w:t>
      </w:r>
      <w:r w:rsidRPr="00566644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oraz</w:t>
      </w:r>
      <w:r w:rsidRPr="0056664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art.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9</w:t>
      </w:r>
      <w:r w:rsidRPr="00566644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ust.</w:t>
      </w:r>
      <w:r w:rsidRPr="0056664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2</w:t>
      </w:r>
      <w:r w:rsidRPr="00566644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lit.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g-j</w:t>
      </w:r>
      <w:r w:rsidRPr="00566644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RODO</w:t>
      </w:r>
      <w:r w:rsidRPr="00566644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związku</w:t>
      </w:r>
      <w:r w:rsidRPr="005666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z:</w:t>
      </w:r>
    </w:p>
    <w:p w14:paraId="65264673" w14:textId="77777777" w:rsidR="00FD7568" w:rsidRPr="00566644" w:rsidRDefault="001C5BE9">
      <w:pPr>
        <w:pStyle w:val="Akapitzlist"/>
        <w:numPr>
          <w:ilvl w:val="1"/>
          <w:numId w:val="2"/>
        </w:numPr>
        <w:tabs>
          <w:tab w:val="left" w:pos="685"/>
        </w:tabs>
        <w:spacing w:before="54" w:line="280" w:lineRule="auto"/>
        <w:ind w:right="112" w:hanging="284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Rozporządzeniem Parlamentu Europejskiego i Rady (UE) 2021/1060 z dnia 24 czerwca 2021 r.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ustanawiającym wspólne przepisy dotyczące Europejskiego Funduszu Rozwoju Regionalnego,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Europejskiego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Społecznego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Plus,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Spójności,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rzecz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Sprawiedliwej</w:t>
      </w:r>
      <w:r w:rsidRPr="00566644">
        <w:rPr>
          <w:rFonts w:asciiTheme="minorHAnsi" w:hAnsiTheme="minorHAnsi" w:cstheme="minorHAnsi"/>
          <w:spacing w:val="53"/>
        </w:rPr>
        <w:t xml:space="preserve"> </w:t>
      </w:r>
      <w:r w:rsidRPr="00566644">
        <w:rPr>
          <w:rFonts w:asciiTheme="minorHAnsi" w:hAnsiTheme="minorHAnsi" w:cstheme="minorHAnsi"/>
        </w:rPr>
        <w:t>Transformacji i Europejskiego Funduszu Morskiego,</w:t>
      </w:r>
      <w:r w:rsidRPr="00566644">
        <w:rPr>
          <w:rFonts w:asciiTheme="minorHAnsi" w:hAnsiTheme="minorHAnsi" w:cstheme="minorHAnsi"/>
          <w:spacing w:val="53"/>
        </w:rPr>
        <w:t xml:space="preserve"> </w:t>
      </w:r>
      <w:r w:rsidRPr="00566644">
        <w:rPr>
          <w:rFonts w:asciiTheme="minorHAnsi" w:hAnsiTheme="minorHAnsi" w:cstheme="minorHAnsi"/>
        </w:rPr>
        <w:t>Rybackiego</w:t>
      </w:r>
      <w:r w:rsidRPr="00566644">
        <w:rPr>
          <w:rFonts w:asciiTheme="minorHAnsi" w:hAnsiTheme="minorHAnsi" w:cstheme="minorHAnsi"/>
          <w:spacing w:val="53"/>
        </w:rPr>
        <w:t xml:space="preserve"> </w:t>
      </w:r>
      <w:r w:rsidRPr="00566644">
        <w:rPr>
          <w:rFonts w:asciiTheme="minorHAnsi" w:hAnsiTheme="minorHAnsi" w:cstheme="minorHAnsi"/>
        </w:rPr>
        <w:t>i Akwakultury,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a także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przepisy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finansowe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potrzeby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tych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oraz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potrzeby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Azylu,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Migracji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i Integracji,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Funduszu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Bezpieczeństwa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Wewnętrznego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i Instrumentu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Wsparcia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Finansowego na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rzecz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Zarządzania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Granicami i Polityki</w:t>
      </w:r>
      <w:r w:rsidRPr="00566644">
        <w:rPr>
          <w:rFonts w:asciiTheme="minorHAnsi" w:hAnsiTheme="minorHAnsi" w:cstheme="minorHAnsi"/>
          <w:spacing w:val="-4"/>
        </w:rPr>
        <w:t xml:space="preserve"> </w:t>
      </w:r>
      <w:r w:rsidRPr="00566644">
        <w:rPr>
          <w:rFonts w:asciiTheme="minorHAnsi" w:hAnsiTheme="minorHAnsi" w:cstheme="minorHAnsi"/>
        </w:rPr>
        <w:t>Wizowej;</w:t>
      </w:r>
    </w:p>
    <w:p w14:paraId="08699275" w14:textId="77777777" w:rsidR="00FD7568" w:rsidRPr="00566644" w:rsidRDefault="001C5BE9">
      <w:pPr>
        <w:pStyle w:val="Akapitzlist"/>
        <w:numPr>
          <w:ilvl w:val="1"/>
          <w:numId w:val="2"/>
        </w:numPr>
        <w:tabs>
          <w:tab w:val="left" w:pos="685"/>
        </w:tabs>
        <w:spacing w:before="51" w:line="276" w:lineRule="auto"/>
        <w:ind w:right="118" w:hanging="284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Rozporządzenie Parlamentu Europejskiego i Rady(UE) nr 2021/1056 z dnia 24 czerwca 2021 r.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ustanawiające Fundusz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5"/>
        </w:rPr>
        <w:t xml:space="preserve"> </w:t>
      </w:r>
      <w:r w:rsidRPr="00566644">
        <w:rPr>
          <w:rFonts w:asciiTheme="minorHAnsi" w:hAnsiTheme="minorHAnsi" w:cstheme="minorHAnsi"/>
        </w:rPr>
        <w:t>rzecz Sprawiedliwej</w:t>
      </w:r>
      <w:r w:rsidRPr="00566644">
        <w:rPr>
          <w:rFonts w:asciiTheme="minorHAnsi" w:hAnsiTheme="minorHAnsi" w:cstheme="minorHAnsi"/>
          <w:spacing w:val="2"/>
        </w:rPr>
        <w:t xml:space="preserve"> </w:t>
      </w:r>
      <w:r w:rsidRPr="00566644">
        <w:rPr>
          <w:rFonts w:asciiTheme="minorHAnsi" w:hAnsiTheme="minorHAnsi" w:cstheme="minorHAnsi"/>
        </w:rPr>
        <w:t>Transformacji;</w:t>
      </w:r>
    </w:p>
    <w:p w14:paraId="55243C76" w14:textId="77777777" w:rsidR="00FD7568" w:rsidRPr="00566644" w:rsidRDefault="001C5BE9">
      <w:pPr>
        <w:pStyle w:val="Akapitzlist"/>
        <w:numPr>
          <w:ilvl w:val="1"/>
          <w:numId w:val="2"/>
        </w:numPr>
        <w:tabs>
          <w:tab w:val="left" w:pos="685"/>
        </w:tabs>
        <w:spacing w:before="61" w:line="276" w:lineRule="auto"/>
        <w:ind w:right="113" w:hanging="284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ustawą z dnia 28 kwietnia 2022 r. o zasadach realizacji zadań finansowanych ze środków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europejskich w</w:t>
      </w:r>
      <w:r w:rsidRPr="00566644">
        <w:rPr>
          <w:rFonts w:asciiTheme="minorHAnsi" w:hAnsiTheme="minorHAnsi" w:cstheme="minorHAnsi"/>
          <w:spacing w:val="2"/>
        </w:rPr>
        <w:t xml:space="preserve"> </w:t>
      </w:r>
      <w:r w:rsidRPr="00566644">
        <w:rPr>
          <w:rFonts w:asciiTheme="minorHAnsi" w:hAnsiTheme="minorHAnsi" w:cstheme="minorHAnsi"/>
        </w:rPr>
        <w:t>perspektywie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finansowej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2021-2027;</w:t>
      </w:r>
    </w:p>
    <w:p w14:paraId="6A307047" w14:textId="77777777" w:rsidR="00FD7568" w:rsidRPr="00566644" w:rsidRDefault="001C5BE9">
      <w:pPr>
        <w:pStyle w:val="Akapitzlist"/>
        <w:numPr>
          <w:ilvl w:val="1"/>
          <w:numId w:val="2"/>
        </w:numPr>
        <w:tabs>
          <w:tab w:val="left" w:pos="685"/>
        </w:tabs>
        <w:spacing w:before="60"/>
        <w:ind w:hanging="284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ustawą z</w:t>
      </w:r>
      <w:r w:rsidRPr="00566644">
        <w:rPr>
          <w:rFonts w:asciiTheme="minorHAnsi" w:hAnsiTheme="minorHAnsi" w:cstheme="minorHAnsi"/>
          <w:spacing w:val="-3"/>
        </w:rPr>
        <w:t xml:space="preserve"> </w:t>
      </w:r>
      <w:r w:rsidRPr="00566644">
        <w:rPr>
          <w:rFonts w:asciiTheme="minorHAnsi" w:hAnsiTheme="minorHAnsi" w:cstheme="minorHAnsi"/>
        </w:rPr>
        <w:t>dnia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14</w:t>
      </w:r>
      <w:r w:rsidRPr="00566644">
        <w:rPr>
          <w:rFonts w:asciiTheme="minorHAnsi" w:hAnsiTheme="minorHAnsi" w:cstheme="minorHAnsi"/>
          <w:spacing w:val="1"/>
        </w:rPr>
        <w:t xml:space="preserve"> </w:t>
      </w:r>
      <w:r w:rsidRPr="00566644">
        <w:rPr>
          <w:rFonts w:asciiTheme="minorHAnsi" w:hAnsiTheme="minorHAnsi" w:cstheme="minorHAnsi"/>
        </w:rPr>
        <w:t>lipca 1983</w:t>
      </w:r>
      <w:r w:rsidRPr="00566644">
        <w:rPr>
          <w:rFonts w:asciiTheme="minorHAnsi" w:hAnsiTheme="minorHAnsi" w:cstheme="minorHAnsi"/>
          <w:spacing w:val="-3"/>
        </w:rPr>
        <w:t xml:space="preserve"> </w:t>
      </w:r>
      <w:r w:rsidRPr="00566644">
        <w:rPr>
          <w:rFonts w:asciiTheme="minorHAnsi" w:hAnsiTheme="minorHAnsi" w:cstheme="minorHAnsi"/>
        </w:rPr>
        <w:t>r.</w:t>
      </w:r>
      <w:r w:rsidRPr="00566644">
        <w:rPr>
          <w:rFonts w:asciiTheme="minorHAnsi" w:hAnsiTheme="minorHAnsi" w:cstheme="minorHAnsi"/>
          <w:spacing w:val="-1"/>
        </w:rPr>
        <w:t xml:space="preserve"> </w:t>
      </w:r>
      <w:r w:rsidRPr="00566644">
        <w:rPr>
          <w:rFonts w:asciiTheme="minorHAnsi" w:hAnsiTheme="minorHAnsi" w:cstheme="minorHAnsi"/>
        </w:rPr>
        <w:t>o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narodowym</w:t>
      </w:r>
      <w:r w:rsidRPr="00566644">
        <w:rPr>
          <w:rFonts w:asciiTheme="minorHAnsi" w:hAnsiTheme="minorHAnsi" w:cstheme="minorHAnsi"/>
          <w:spacing w:val="4"/>
        </w:rPr>
        <w:t xml:space="preserve"> </w:t>
      </w:r>
      <w:r w:rsidRPr="00566644">
        <w:rPr>
          <w:rFonts w:asciiTheme="minorHAnsi" w:hAnsiTheme="minorHAnsi" w:cstheme="minorHAnsi"/>
        </w:rPr>
        <w:t>zasobie archiwalnym</w:t>
      </w:r>
      <w:r w:rsidRPr="00566644">
        <w:rPr>
          <w:rFonts w:asciiTheme="minorHAnsi" w:hAnsiTheme="minorHAnsi" w:cstheme="minorHAnsi"/>
          <w:spacing w:val="3"/>
        </w:rPr>
        <w:t xml:space="preserve"> </w:t>
      </w:r>
      <w:r w:rsidRPr="00566644">
        <w:rPr>
          <w:rFonts w:asciiTheme="minorHAnsi" w:hAnsiTheme="minorHAnsi" w:cstheme="minorHAnsi"/>
        </w:rPr>
        <w:t>i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archiwach.</w:t>
      </w:r>
    </w:p>
    <w:p w14:paraId="5F5045D5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479"/>
        </w:tabs>
        <w:spacing w:before="96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Przetwarzane</w:t>
      </w:r>
      <w:r w:rsidRPr="00566644">
        <w:rPr>
          <w:rFonts w:asciiTheme="minorHAnsi" w:hAnsiTheme="minorHAnsi" w:cstheme="minorHAnsi"/>
          <w:spacing w:val="-1"/>
        </w:rPr>
        <w:t xml:space="preserve"> </w:t>
      </w:r>
      <w:r w:rsidRPr="00566644">
        <w:rPr>
          <w:rFonts w:asciiTheme="minorHAnsi" w:hAnsiTheme="minorHAnsi" w:cstheme="minorHAnsi"/>
        </w:rPr>
        <w:t>dane</w:t>
      </w:r>
      <w:r w:rsidRPr="00566644">
        <w:rPr>
          <w:rFonts w:asciiTheme="minorHAnsi" w:hAnsiTheme="minorHAnsi" w:cstheme="minorHAnsi"/>
          <w:spacing w:val="-2"/>
        </w:rPr>
        <w:t xml:space="preserve"> </w:t>
      </w:r>
      <w:r w:rsidRPr="00566644">
        <w:rPr>
          <w:rFonts w:asciiTheme="minorHAnsi" w:hAnsiTheme="minorHAnsi" w:cstheme="minorHAnsi"/>
        </w:rPr>
        <w:t>to:</w:t>
      </w:r>
    </w:p>
    <w:p w14:paraId="2593E7C1" w14:textId="77777777" w:rsidR="00FD7568" w:rsidRPr="00566644" w:rsidRDefault="001C5BE9">
      <w:pPr>
        <w:pStyle w:val="Tekstpodstawowy"/>
        <w:spacing w:before="100" w:line="280" w:lineRule="auto"/>
        <w:ind w:left="545" w:right="112"/>
        <w:jc w:val="both"/>
        <w:rPr>
          <w:rFonts w:asciiTheme="minorHAnsi" w:hAnsiTheme="minorHAnsi" w:cstheme="minorHAnsi"/>
          <w:sz w:val="22"/>
          <w:szCs w:val="22"/>
        </w:rPr>
      </w:pPr>
      <w:r w:rsidRPr="00566644">
        <w:rPr>
          <w:rFonts w:asciiTheme="minorHAnsi" w:hAnsiTheme="minorHAnsi" w:cstheme="minorHAnsi"/>
          <w:sz w:val="22"/>
          <w:szCs w:val="22"/>
        </w:rPr>
        <w:t>Imię, nazwisko, obywatelstwo, PESEL/inny identyfikator, płeć, wiek, wykształcenie, adres, obszar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według stopnia urbanizacji (DEGURBA), numer telefonu, adres e-mail, status na runku pracy,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planowana data zakończenia edukacji w placówce edukacyjnej, w której skorzystano ze wsparcia,</w:t>
      </w:r>
      <w:r w:rsidRPr="00566644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data rozpoczęcia udziału we wsparciu, data zakończenia udziału we wsparciu, data założenia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działalności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gospodarczej,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sytuacja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po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zakończeniu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udziału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w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projekcie,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status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uczestnika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(przynależność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do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mniejszości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narodowej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lub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etnicznej,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migrantów,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obce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pochodzenie,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bezdomność   i wykluczenie   mieszkaniowe,   niepełnosprawność),   dane   dotyczące   zdrowia</w:t>
      </w:r>
      <w:r w:rsidRPr="005666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(w</w:t>
      </w:r>
      <w:r w:rsidRPr="005666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zależności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od</w:t>
      </w:r>
      <w:r w:rsidRPr="005666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66644">
        <w:rPr>
          <w:rFonts w:asciiTheme="minorHAnsi" w:hAnsiTheme="minorHAnsi" w:cstheme="minorHAnsi"/>
          <w:sz w:val="22"/>
          <w:szCs w:val="22"/>
        </w:rPr>
        <w:t>projektu)</w:t>
      </w:r>
    </w:p>
    <w:p w14:paraId="362E95C1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547"/>
        </w:tabs>
        <w:spacing w:before="55"/>
        <w:ind w:left="546" w:hanging="429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Źródłem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Pani/Pana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danych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jest: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Beneficjent.</w:t>
      </w:r>
    </w:p>
    <w:p w14:paraId="3433E142" w14:textId="77777777" w:rsidR="00FD7568" w:rsidRPr="00566644" w:rsidRDefault="001C5BE9">
      <w:pPr>
        <w:pStyle w:val="Akapitzlist"/>
        <w:numPr>
          <w:ilvl w:val="0"/>
          <w:numId w:val="2"/>
        </w:numPr>
        <w:tabs>
          <w:tab w:val="left" w:pos="547"/>
        </w:tabs>
        <w:ind w:left="546" w:hanging="429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Odbiorcami/kategoriami</w:t>
      </w:r>
      <w:r w:rsidRPr="00566644">
        <w:rPr>
          <w:rFonts w:asciiTheme="minorHAnsi" w:hAnsiTheme="minorHAnsi" w:cstheme="minorHAnsi"/>
          <w:spacing w:val="-13"/>
        </w:rPr>
        <w:t xml:space="preserve"> </w:t>
      </w:r>
      <w:r w:rsidRPr="00566644">
        <w:rPr>
          <w:rFonts w:asciiTheme="minorHAnsi" w:hAnsiTheme="minorHAnsi" w:cstheme="minorHAnsi"/>
        </w:rPr>
        <w:t>odbiorców</w:t>
      </w:r>
      <w:r w:rsidRPr="00566644">
        <w:rPr>
          <w:rFonts w:asciiTheme="minorHAnsi" w:hAnsiTheme="minorHAnsi" w:cstheme="minorHAnsi"/>
          <w:spacing w:val="-13"/>
        </w:rPr>
        <w:t xml:space="preserve"> </w:t>
      </w:r>
      <w:r w:rsidRPr="00566644">
        <w:rPr>
          <w:rFonts w:asciiTheme="minorHAnsi" w:hAnsiTheme="minorHAnsi" w:cstheme="minorHAnsi"/>
        </w:rPr>
        <w:t>Pani/Pana</w:t>
      </w:r>
      <w:r w:rsidRPr="00566644">
        <w:rPr>
          <w:rFonts w:asciiTheme="minorHAnsi" w:hAnsiTheme="minorHAnsi" w:cstheme="minorHAnsi"/>
          <w:spacing w:val="-12"/>
        </w:rPr>
        <w:t xml:space="preserve"> </w:t>
      </w:r>
      <w:r w:rsidRPr="00566644">
        <w:rPr>
          <w:rFonts w:asciiTheme="minorHAnsi" w:hAnsiTheme="minorHAnsi" w:cstheme="minorHAnsi"/>
        </w:rPr>
        <w:t>danych</w:t>
      </w:r>
      <w:r w:rsidRPr="00566644">
        <w:rPr>
          <w:rFonts w:asciiTheme="minorHAnsi" w:hAnsiTheme="minorHAnsi" w:cstheme="minorHAnsi"/>
          <w:spacing w:val="-11"/>
        </w:rPr>
        <w:t xml:space="preserve"> </w:t>
      </w:r>
      <w:r w:rsidRPr="00566644">
        <w:rPr>
          <w:rFonts w:asciiTheme="minorHAnsi" w:hAnsiTheme="minorHAnsi" w:cstheme="minorHAnsi"/>
        </w:rPr>
        <w:t>osobowych</w:t>
      </w:r>
      <w:r w:rsidRPr="00566644">
        <w:rPr>
          <w:rFonts w:asciiTheme="minorHAnsi" w:hAnsiTheme="minorHAnsi" w:cstheme="minorHAnsi"/>
          <w:spacing w:val="-13"/>
        </w:rPr>
        <w:t xml:space="preserve"> </w:t>
      </w:r>
      <w:r w:rsidRPr="00566644">
        <w:rPr>
          <w:rFonts w:asciiTheme="minorHAnsi" w:hAnsiTheme="minorHAnsi" w:cstheme="minorHAnsi"/>
        </w:rPr>
        <w:t>będą:</w:t>
      </w:r>
    </w:p>
    <w:p w14:paraId="45557A24" w14:textId="77777777" w:rsidR="00FD7568" w:rsidRPr="00566644" w:rsidRDefault="001C5BE9">
      <w:pPr>
        <w:pStyle w:val="Akapitzlist"/>
        <w:numPr>
          <w:ilvl w:val="0"/>
          <w:numId w:val="1"/>
        </w:numPr>
        <w:tabs>
          <w:tab w:val="left" w:pos="668"/>
        </w:tabs>
        <w:spacing w:before="100"/>
        <w:ind w:hanging="123"/>
        <w:jc w:val="left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  <w:spacing w:val="-1"/>
        </w:rPr>
        <w:t>Minister</w:t>
      </w:r>
      <w:r w:rsidRPr="00566644">
        <w:rPr>
          <w:rFonts w:asciiTheme="minorHAnsi" w:hAnsiTheme="minorHAnsi" w:cstheme="minorHAnsi"/>
          <w:spacing w:val="-5"/>
        </w:rPr>
        <w:t xml:space="preserve"> </w:t>
      </w:r>
      <w:r w:rsidRPr="00566644">
        <w:rPr>
          <w:rFonts w:asciiTheme="minorHAnsi" w:hAnsiTheme="minorHAnsi" w:cstheme="minorHAnsi"/>
          <w:spacing w:val="-1"/>
        </w:rPr>
        <w:t>właściwy</w:t>
      </w:r>
      <w:r w:rsidRPr="00566644">
        <w:rPr>
          <w:rFonts w:asciiTheme="minorHAnsi" w:hAnsiTheme="minorHAnsi" w:cstheme="minorHAnsi"/>
          <w:spacing w:val="-12"/>
        </w:rPr>
        <w:t xml:space="preserve"> </w:t>
      </w:r>
      <w:r w:rsidRPr="00566644">
        <w:rPr>
          <w:rFonts w:asciiTheme="minorHAnsi" w:hAnsiTheme="minorHAnsi" w:cstheme="minorHAnsi"/>
        </w:rPr>
        <w:t>ds.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rozwoju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regionalnego;</w:t>
      </w:r>
    </w:p>
    <w:p w14:paraId="7B3B96C2" w14:textId="77777777" w:rsidR="00FD7568" w:rsidRPr="00566644" w:rsidRDefault="001C5BE9">
      <w:pPr>
        <w:pStyle w:val="Akapitzlist"/>
        <w:numPr>
          <w:ilvl w:val="0"/>
          <w:numId w:val="1"/>
        </w:numPr>
        <w:tabs>
          <w:tab w:val="left" w:pos="668"/>
        </w:tabs>
        <w:ind w:hanging="123"/>
        <w:jc w:val="left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lastRenderedPageBreak/>
        <w:t>podmioty,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które</w:t>
      </w:r>
      <w:r w:rsidRPr="00566644">
        <w:rPr>
          <w:rFonts w:asciiTheme="minorHAnsi" w:hAnsiTheme="minorHAnsi" w:cstheme="minorHAnsi"/>
          <w:spacing w:val="-11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zlecenie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Beneficjenta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uczestniczą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w</w:t>
      </w:r>
      <w:r w:rsidRPr="00566644">
        <w:rPr>
          <w:rFonts w:asciiTheme="minorHAnsi" w:hAnsiTheme="minorHAnsi" w:cstheme="minorHAnsi"/>
          <w:spacing w:val="-11"/>
        </w:rPr>
        <w:t xml:space="preserve"> </w:t>
      </w:r>
      <w:r w:rsidRPr="00566644">
        <w:rPr>
          <w:rFonts w:asciiTheme="minorHAnsi" w:hAnsiTheme="minorHAnsi" w:cstheme="minorHAnsi"/>
        </w:rPr>
        <w:t>realizacji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projektu;</w:t>
      </w:r>
    </w:p>
    <w:p w14:paraId="38138EF5" w14:textId="77777777" w:rsidR="00FD7568" w:rsidRPr="00566644" w:rsidRDefault="001C5BE9">
      <w:pPr>
        <w:pStyle w:val="Akapitzlist"/>
        <w:numPr>
          <w:ilvl w:val="0"/>
          <w:numId w:val="1"/>
        </w:numPr>
        <w:tabs>
          <w:tab w:val="left" w:pos="668"/>
        </w:tabs>
        <w:spacing w:before="97"/>
        <w:ind w:hanging="123"/>
        <w:jc w:val="left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podmioty</w:t>
      </w:r>
      <w:r w:rsidRPr="00566644">
        <w:rPr>
          <w:rFonts w:asciiTheme="minorHAnsi" w:hAnsiTheme="minorHAnsi" w:cstheme="minorHAnsi"/>
          <w:spacing w:val="-13"/>
        </w:rPr>
        <w:t xml:space="preserve"> </w:t>
      </w:r>
      <w:r w:rsidRPr="00566644">
        <w:rPr>
          <w:rFonts w:asciiTheme="minorHAnsi" w:hAnsiTheme="minorHAnsi" w:cstheme="minorHAnsi"/>
        </w:rPr>
        <w:t>dokonujące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badań,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kontroli,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audytu,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ewaluacji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na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zlecenie</w:t>
      </w:r>
      <w:r w:rsidRPr="00566644">
        <w:rPr>
          <w:rFonts w:asciiTheme="minorHAnsi" w:hAnsiTheme="minorHAnsi" w:cstheme="minorHAnsi"/>
          <w:spacing w:val="-10"/>
        </w:rPr>
        <w:t xml:space="preserve"> </w:t>
      </w:r>
      <w:r w:rsidRPr="00566644">
        <w:rPr>
          <w:rFonts w:asciiTheme="minorHAnsi" w:hAnsiTheme="minorHAnsi" w:cstheme="minorHAnsi"/>
        </w:rPr>
        <w:t>IZ</w:t>
      </w:r>
      <w:r w:rsidRPr="00566644">
        <w:rPr>
          <w:rFonts w:asciiTheme="minorHAnsi" w:hAnsiTheme="minorHAnsi" w:cstheme="minorHAnsi"/>
          <w:spacing w:val="-8"/>
        </w:rPr>
        <w:t xml:space="preserve"> </w:t>
      </w:r>
      <w:r w:rsidRPr="00566644">
        <w:rPr>
          <w:rFonts w:asciiTheme="minorHAnsi" w:hAnsiTheme="minorHAnsi" w:cstheme="minorHAnsi"/>
        </w:rPr>
        <w:t>FEŁ2027.</w:t>
      </w:r>
    </w:p>
    <w:p w14:paraId="664A207C" w14:textId="77777777" w:rsidR="00566644" w:rsidRDefault="001C5BE9" w:rsidP="00566644">
      <w:pPr>
        <w:pStyle w:val="Akapitzlist"/>
        <w:numPr>
          <w:ilvl w:val="0"/>
          <w:numId w:val="2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Dane</w:t>
      </w:r>
      <w:r w:rsidRPr="00566644">
        <w:rPr>
          <w:rFonts w:asciiTheme="minorHAnsi" w:hAnsiTheme="minorHAnsi" w:cstheme="minorHAnsi"/>
          <w:spacing w:val="-7"/>
        </w:rPr>
        <w:t xml:space="preserve"> </w:t>
      </w:r>
      <w:r w:rsidRPr="00566644">
        <w:rPr>
          <w:rFonts w:asciiTheme="minorHAnsi" w:hAnsiTheme="minorHAnsi" w:cstheme="minorHAnsi"/>
        </w:rPr>
        <w:t>będą</w:t>
      </w:r>
      <w:r w:rsidRPr="00566644">
        <w:rPr>
          <w:rFonts w:asciiTheme="minorHAnsi" w:hAnsiTheme="minorHAnsi" w:cstheme="minorHAnsi"/>
          <w:spacing w:val="-6"/>
        </w:rPr>
        <w:t xml:space="preserve"> </w:t>
      </w:r>
      <w:r w:rsidRPr="00566644">
        <w:rPr>
          <w:rFonts w:asciiTheme="minorHAnsi" w:hAnsiTheme="minorHAnsi" w:cstheme="minorHAnsi"/>
        </w:rPr>
        <w:t>przechowywane</w:t>
      </w:r>
      <w:r w:rsidRPr="00566644">
        <w:rPr>
          <w:rFonts w:asciiTheme="minorHAnsi" w:hAnsiTheme="minorHAnsi" w:cstheme="minorHAnsi"/>
          <w:spacing w:val="-4"/>
        </w:rPr>
        <w:t xml:space="preserve"> </w:t>
      </w:r>
      <w:r w:rsidRPr="00566644">
        <w:rPr>
          <w:rFonts w:asciiTheme="minorHAnsi" w:hAnsiTheme="minorHAnsi" w:cstheme="minorHAnsi"/>
        </w:rPr>
        <w:t>przez</w:t>
      </w:r>
      <w:r w:rsidRPr="00566644">
        <w:rPr>
          <w:rFonts w:asciiTheme="minorHAnsi" w:hAnsiTheme="minorHAnsi" w:cstheme="minorHAnsi"/>
          <w:spacing w:val="-9"/>
        </w:rPr>
        <w:t xml:space="preserve"> </w:t>
      </w:r>
      <w:r w:rsidRPr="00566644">
        <w:rPr>
          <w:rFonts w:asciiTheme="minorHAnsi" w:hAnsiTheme="minorHAnsi" w:cstheme="minorHAnsi"/>
        </w:rPr>
        <w:t>okres</w:t>
      </w:r>
      <w:r w:rsidR="00566644">
        <w:rPr>
          <w:rFonts w:asciiTheme="minorHAnsi" w:hAnsiTheme="minorHAnsi" w:cstheme="minorHAnsi"/>
        </w:rPr>
        <w:t>:</w:t>
      </w:r>
    </w:p>
    <w:p w14:paraId="14D23796" w14:textId="4EE946B3" w:rsidR="00566644" w:rsidRPr="00566644" w:rsidRDefault="00566644" w:rsidP="00566644">
      <w:pPr>
        <w:pStyle w:val="Akapitzlist"/>
        <w:tabs>
          <w:tab w:val="left" w:pos="546"/>
          <w:tab w:val="left" w:pos="547"/>
        </w:tabs>
        <w:ind w:left="478" w:firstLine="0"/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</w:r>
    </w:p>
    <w:p w14:paraId="5FAB2EA9" w14:textId="77777777" w:rsidR="00566644" w:rsidRPr="00566644" w:rsidRDefault="00566644" w:rsidP="00566644">
      <w:pPr>
        <w:pStyle w:val="Akapitzlist"/>
        <w:numPr>
          <w:ilvl w:val="0"/>
          <w:numId w:val="2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Posiada Pani/Pan prawo do:</w:t>
      </w:r>
    </w:p>
    <w:p w14:paraId="4529F9F0" w14:textId="77777777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dostępu do swoich danych oraz otrzymania ich kopii;</w:t>
      </w:r>
    </w:p>
    <w:p w14:paraId="76663F48" w14:textId="77777777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sprostowania (poprawiania) swoich danych, jeśli są błędne lub nieaktualne;</w:t>
      </w:r>
    </w:p>
    <w:p w14:paraId="4B9697DB" w14:textId="77777777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usunięcia lub ograniczenia przetwarzania danych osobowych w przypadku wystąpienia przesłanek określonych w art. 17 i 18 RODO;</w:t>
      </w:r>
    </w:p>
    <w:p w14:paraId="6B4C7935" w14:textId="77777777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wniesienia sprzeciwu wobec przetwarzania danych w przypadku wystąpienia przesłanek, o których mowa w art. 21 RODO;</w:t>
      </w:r>
    </w:p>
    <w:p w14:paraId="6FD2DF7C" w14:textId="63FC1016" w:rsidR="00566644" w:rsidRP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przenoszenia swoich danych osobowych w sytuacji, w której przetwarzanie jest niezbędne do wykonania umowy, jeśli jej stroną jest osoba, której dane dotyczą – art. 6. ust. 1 lit. b) RODO i jednocześnie przetwarzanie odbywa się w sposób zautomatyzowany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566644">
        <w:rPr>
          <w:rFonts w:asciiTheme="minorHAnsi" w:hAnsiTheme="minorHAnsi" w:cstheme="minorHAnsi"/>
        </w:rPr>
        <w:t>;</w:t>
      </w:r>
    </w:p>
    <w:p w14:paraId="423332F0" w14:textId="77777777" w:rsidR="00566644" w:rsidRDefault="00566644" w:rsidP="00566644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rPr>
          <w:rFonts w:asciiTheme="minorHAnsi" w:hAnsiTheme="minorHAnsi" w:cstheme="minorHAnsi"/>
        </w:rPr>
      </w:pPr>
      <w:r w:rsidRPr="00566644">
        <w:rPr>
          <w:rFonts w:asciiTheme="minorHAnsi" w:hAnsiTheme="minorHAnsi" w:cstheme="minorHAnsi"/>
        </w:rPr>
        <w:t>wniesienia skargi do Prezesa Urzędu Ochrony Danych Osobowych Adres: Urząd Ochrony Danych Osobowych ul. Stawki 2 00-193 Warsza</w:t>
      </w:r>
      <w:r>
        <w:rPr>
          <w:rFonts w:asciiTheme="minorHAnsi" w:hAnsiTheme="minorHAnsi" w:cstheme="minorHAnsi"/>
        </w:rPr>
        <w:t>wa.</w:t>
      </w:r>
    </w:p>
    <w:p w14:paraId="63B9829B" w14:textId="77777777" w:rsidR="00566644" w:rsidRDefault="00566644" w:rsidP="00566644">
      <w:pPr>
        <w:tabs>
          <w:tab w:val="left" w:pos="546"/>
          <w:tab w:val="left" w:pos="547"/>
        </w:tabs>
        <w:ind w:left="117"/>
        <w:rPr>
          <w:rFonts w:asciiTheme="minorHAnsi" w:hAnsiTheme="minorHAnsi" w:cstheme="minorHAnsi"/>
        </w:rPr>
      </w:pPr>
    </w:p>
    <w:p w14:paraId="133C88AB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6B732CB3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190E3019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5AB48A6A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348FBA67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4F191C3E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43E97112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36546607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0D2F4FB2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566644" w:rsidRPr="00566644" w14:paraId="20652117" w14:textId="77777777" w:rsidTr="00A45AE7">
        <w:tc>
          <w:tcPr>
            <w:tcW w:w="4531" w:type="dxa"/>
          </w:tcPr>
          <w:p w14:paraId="7CFC2B6D" w14:textId="77777777" w:rsidR="00566644" w:rsidRPr="00566644" w:rsidRDefault="00566644" w:rsidP="00A45AE7">
            <w:pPr>
              <w:rPr>
                <w:rFonts w:asciiTheme="minorHAnsi" w:hAnsiTheme="minorHAnsi" w:cstheme="minorHAnsi"/>
              </w:rPr>
            </w:pPr>
          </w:p>
          <w:p w14:paraId="711AED4E" w14:textId="77777777" w:rsidR="00566644" w:rsidRPr="00566644" w:rsidRDefault="00566644" w:rsidP="00A45AE7">
            <w:pPr>
              <w:rPr>
                <w:rFonts w:asciiTheme="minorHAnsi" w:hAnsiTheme="minorHAnsi" w:cstheme="minorHAnsi"/>
              </w:rPr>
            </w:pPr>
            <w:r w:rsidRPr="00566644">
              <w:rPr>
                <w:rFonts w:asciiTheme="minorHAnsi" w:hAnsiTheme="minorHAnsi" w:cstheme="minorHAnsi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10EBB27" w14:textId="77777777" w:rsidR="00566644" w:rsidRPr="00566644" w:rsidRDefault="00566644" w:rsidP="00A45AE7">
            <w:pPr>
              <w:jc w:val="right"/>
              <w:rPr>
                <w:rFonts w:asciiTheme="minorHAnsi" w:hAnsiTheme="minorHAnsi" w:cstheme="minorHAnsi"/>
              </w:rPr>
            </w:pPr>
          </w:p>
          <w:p w14:paraId="1D2E9DB6" w14:textId="77777777" w:rsidR="00566644" w:rsidRPr="00566644" w:rsidRDefault="00566644" w:rsidP="00A45AE7">
            <w:pPr>
              <w:jc w:val="right"/>
              <w:rPr>
                <w:rFonts w:asciiTheme="minorHAnsi" w:hAnsiTheme="minorHAnsi" w:cstheme="minorHAnsi"/>
              </w:rPr>
            </w:pPr>
            <w:r w:rsidRPr="00566644"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</w:p>
        </w:tc>
      </w:tr>
      <w:tr w:rsidR="00566644" w:rsidRPr="00566644" w14:paraId="63C88B18" w14:textId="77777777" w:rsidTr="00A45AE7">
        <w:tc>
          <w:tcPr>
            <w:tcW w:w="4531" w:type="dxa"/>
          </w:tcPr>
          <w:p w14:paraId="62B33E41" w14:textId="77777777" w:rsidR="00566644" w:rsidRPr="00566644" w:rsidRDefault="00566644" w:rsidP="00A45AE7">
            <w:pPr>
              <w:rPr>
                <w:rFonts w:asciiTheme="minorHAnsi" w:hAnsiTheme="minorHAnsi" w:cstheme="minorHAnsi"/>
              </w:rPr>
            </w:pPr>
            <w:r w:rsidRPr="00566644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531" w:type="dxa"/>
            <w:vAlign w:val="center"/>
          </w:tcPr>
          <w:p w14:paraId="116827B8" w14:textId="77777777" w:rsidR="00566644" w:rsidRPr="00566644" w:rsidRDefault="00566644" w:rsidP="00A45AE7">
            <w:pPr>
              <w:jc w:val="right"/>
              <w:rPr>
                <w:rFonts w:asciiTheme="minorHAnsi" w:hAnsiTheme="minorHAnsi" w:cstheme="minorHAnsi"/>
              </w:rPr>
            </w:pPr>
            <w:r w:rsidRPr="00566644">
              <w:rPr>
                <w:rFonts w:asciiTheme="minorHAnsi" w:hAnsiTheme="minorHAnsi" w:cstheme="minorHAnsi"/>
                <w:u w:val="single"/>
              </w:rPr>
              <w:t>Czytelny podpis</w:t>
            </w:r>
            <w:r w:rsidRPr="00566644">
              <w:rPr>
                <w:rFonts w:asciiTheme="minorHAnsi" w:hAnsiTheme="minorHAnsi" w:cstheme="minorHAnsi"/>
              </w:rPr>
              <w:t xml:space="preserve"> uczestnika projektu lub rodzica/opiekuna prawnego (jeśli dotyczy)</w:t>
            </w:r>
          </w:p>
        </w:tc>
      </w:tr>
    </w:tbl>
    <w:p w14:paraId="0A5FCF03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331E726B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6A3AE8AA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2A39DC98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4244DB31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34775A21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087D103F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28FE36CA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0443AE40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637575A3" w14:textId="77777777" w:rsidR="00566644" w:rsidRPr="00566644" w:rsidRDefault="00566644" w:rsidP="00566644">
      <w:pPr>
        <w:rPr>
          <w:rFonts w:asciiTheme="minorHAnsi" w:hAnsiTheme="minorHAnsi" w:cstheme="minorHAnsi"/>
        </w:rPr>
      </w:pPr>
    </w:p>
    <w:p w14:paraId="4C386BB0" w14:textId="77777777" w:rsidR="001C5BE9" w:rsidRPr="001C5BE9" w:rsidRDefault="001C5BE9" w:rsidP="00177955">
      <w:bookmarkStart w:id="0" w:name="_GoBack"/>
      <w:bookmarkEnd w:id="0"/>
    </w:p>
    <w:sectPr w:rsidR="001C5BE9" w:rsidRPr="001C5BE9">
      <w:pgSz w:w="11910" w:h="16840"/>
      <w:pgMar w:top="9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16D17" w14:textId="77777777" w:rsidR="00AF147C" w:rsidRDefault="00AF147C" w:rsidP="00566644">
      <w:r>
        <w:separator/>
      </w:r>
    </w:p>
  </w:endnote>
  <w:endnote w:type="continuationSeparator" w:id="0">
    <w:p w14:paraId="6379B6B1" w14:textId="77777777" w:rsidR="00AF147C" w:rsidRDefault="00AF147C" w:rsidP="0056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E5CF9" w14:textId="77777777" w:rsidR="00AF147C" w:rsidRDefault="00AF147C" w:rsidP="00566644">
      <w:r>
        <w:separator/>
      </w:r>
    </w:p>
  </w:footnote>
  <w:footnote w:type="continuationSeparator" w:id="0">
    <w:p w14:paraId="79390FA9" w14:textId="77777777" w:rsidR="00AF147C" w:rsidRDefault="00AF147C" w:rsidP="00566644">
      <w:r>
        <w:continuationSeparator/>
      </w:r>
    </w:p>
  </w:footnote>
  <w:footnote w:id="1">
    <w:p w14:paraId="5801F707" w14:textId="60EE25D2" w:rsidR="00566644" w:rsidRDefault="00566644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6D4"/>
    <w:multiLevelType w:val="hybridMultilevel"/>
    <w:tmpl w:val="676CF904"/>
    <w:lvl w:ilvl="0" w:tplc="D2C8C7D4">
      <w:numFmt w:val="bullet"/>
      <w:lvlText w:val="-"/>
      <w:lvlJc w:val="left"/>
      <w:pPr>
        <w:ind w:left="667" w:hanging="12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99B4327E">
      <w:numFmt w:val="bullet"/>
      <w:lvlText w:val="•"/>
      <w:lvlJc w:val="left"/>
      <w:pPr>
        <w:ind w:left="1524" w:hanging="122"/>
      </w:pPr>
      <w:rPr>
        <w:rFonts w:hint="default"/>
        <w:lang w:val="pl-PL" w:eastAsia="en-US" w:bidi="ar-SA"/>
      </w:rPr>
    </w:lvl>
    <w:lvl w:ilvl="2" w:tplc="82440C3A">
      <w:numFmt w:val="bullet"/>
      <w:lvlText w:val="•"/>
      <w:lvlJc w:val="left"/>
      <w:pPr>
        <w:ind w:left="2389" w:hanging="122"/>
      </w:pPr>
      <w:rPr>
        <w:rFonts w:hint="default"/>
        <w:lang w:val="pl-PL" w:eastAsia="en-US" w:bidi="ar-SA"/>
      </w:rPr>
    </w:lvl>
    <w:lvl w:ilvl="3" w:tplc="633C4DE0">
      <w:numFmt w:val="bullet"/>
      <w:lvlText w:val="•"/>
      <w:lvlJc w:val="left"/>
      <w:pPr>
        <w:ind w:left="3253" w:hanging="122"/>
      </w:pPr>
      <w:rPr>
        <w:rFonts w:hint="default"/>
        <w:lang w:val="pl-PL" w:eastAsia="en-US" w:bidi="ar-SA"/>
      </w:rPr>
    </w:lvl>
    <w:lvl w:ilvl="4" w:tplc="0A9A0BD4">
      <w:numFmt w:val="bullet"/>
      <w:lvlText w:val="•"/>
      <w:lvlJc w:val="left"/>
      <w:pPr>
        <w:ind w:left="4118" w:hanging="122"/>
      </w:pPr>
      <w:rPr>
        <w:rFonts w:hint="default"/>
        <w:lang w:val="pl-PL" w:eastAsia="en-US" w:bidi="ar-SA"/>
      </w:rPr>
    </w:lvl>
    <w:lvl w:ilvl="5" w:tplc="49140622">
      <w:numFmt w:val="bullet"/>
      <w:lvlText w:val="•"/>
      <w:lvlJc w:val="left"/>
      <w:pPr>
        <w:ind w:left="4983" w:hanging="122"/>
      </w:pPr>
      <w:rPr>
        <w:rFonts w:hint="default"/>
        <w:lang w:val="pl-PL" w:eastAsia="en-US" w:bidi="ar-SA"/>
      </w:rPr>
    </w:lvl>
    <w:lvl w:ilvl="6" w:tplc="9B0A75AC">
      <w:numFmt w:val="bullet"/>
      <w:lvlText w:val="•"/>
      <w:lvlJc w:val="left"/>
      <w:pPr>
        <w:ind w:left="5847" w:hanging="122"/>
      </w:pPr>
      <w:rPr>
        <w:rFonts w:hint="default"/>
        <w:lang w:val="pl-PL" w:eastAsia="en-US" w:bidi="ar-SA"/>
      </w:rPr>
    </w:lvl>
    <w:lvl w:ilvl="7" w:tplc="B1688FB0">
      <w:numFmt w:val="bullet"/>
      <w:lvlText w:val="•"/>
      <w:lvlJc w:val="left"/>
      <w:pPr>
        <w:ind w:left="6712" w:hanging="122"/>
      </w:pPr>
      <w:rPr>
        <w:rFonts w:hint="default"/>
        <w:lang w:val="pl-PL" w:eastAsia="en-US" w:bidi="ar-SA"/>
      </w:rPr>
    </w:lvl>
    <w:lvl w:ilvl="8" w:tplc="BBECD9B4">
      <w:numFmt w:val="bullet"/>
      <w:lvlText w:val="•"/>
      <w:lvlJc w:val="left"/>
      <w:pPr>
        <w:ind w:left="7577" w:hanging="122"/>
      </w:pPr>
      <w:rPr>
        <w:rFonts w:hint="default"/>
        <w:lang w:val="pl-PL" w:eastAsia="en-US" w:bidi="ar-SA"/>
      </w:rPr>
    </w:lvl>
  </w:abstractNum>
  <w:abstractNum w:abstractNumId="1" w15:restartNumberingAfterBreak="0">
    <w:nsid w:val="335A48A0"/>
    <w:multiLevelType w:val="hybridMultilevel"/>
    <w:tmpl w:val="7CE6FDD8"/>
    <w:lvl w:ilvl="0" w:tplc="04150001">
      <w:start w:val="1"/>
      <w:numFmt w:val="bullet"/>
      <w:lvlText w:val=""/>
      <w:lvlJc w:val="left"/>
      <w:pPr>
        <w:ind w:left="478" w:hanging="361"/>
      </w:pPr>
      <w:rPr>
        <w:rFonts w:ascii="Symbol" w:hAnsi="Symbol" w:hint="default"/>
        <w:spacing w:val="-2"/>
        <w:w w:val="99"/>
        <w:sz w:val="20"/>
        <w:szCs w:val="20"/>
        <w:lang w:val="pl-PL" w:eastAsia="en-US" w:bidi="ar-SA"/>
      </w:rPr>
    </w:lvl>
    <w:lvl w:ilvl="1" w:tplc="FFFFFFFF">
      <w:numFmt w:val="bullet"/>
      <w:lvlText w:val=""/>
      <w:lvlJc w:val="left"/>
      <w:pPr>
        <w:ind w:left="684" w:hanging="283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638" w:hanging="28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6" w:hanging="28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55" w:hanging="28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13" w:hanging="28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72" w:hanging="28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30" w:hanging="28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89" w:hanging="283"/>
      </w:pPr>
      <w:rPr>
        <w:rFonts w:hint="default"/>
        <w:lang w:val="pl-PL" w:eastAsia="en-US" w:bidi="ar-SA"/>
      </w:rPr>
    </w:lvl>
  </w:abstractNum>
  <w:abstractNum w:abstractNumId="2" w15:restartNumberingAfterBreak="0">
    <w:nsid w:val="7B553228"/>
    <w:multiLevelType w:val="hybridMultilevel"/>
    <w:tmpl w:val="AF909DDC"/>
    <w:lvl w:ilvl="0" w:tplc="AD425A14">
      <w:start w:val="1"/>
      <w:numFmt w:val="decimal"/>
      <w:lvlText w:val="%1."/>
      <w:lvlJc w:val="left"/>
      <w:pPr>
        <w:ind w:left="478" w:hanging="361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pl-PL" w:eastAsia="en-US" w:bidi="ar-SA"/>
      </w:rPr>
    </w:lvl>
    <w:lvl w:ilvl="1" w:tplc="4D9A761E">
      <w:numFmt w:val="bullet"/>
      <w:lvlText w:val=""/>
      <w:lvlJc w:val="left"/>
      <w:pPr>
        <w:ind w:left="684" w:hanging="283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68E80D0">
      <w:numFmt w:val="bullet"/>
      <w:lvlText w:val="•"/>
      <w:lvlJc w:val="left"/>
      <w:pPr>
        <w:ind w:left="1638" w:hanging="283"/>
      </w:pPr>
      <w:rPr>
        <w:rFonts w:hint="default"/>
        <w:lang w:val="pl-PL" w:eastAsia="en-US" w:bidi="ar-SA"/>
      </w:rPr>
    </w:lvl>
    <w:lvl w:ilvl="3" w:tplc="3E582800">
      <w:numFmt w:val="bullet"/>
      <w:lvlText w:val="•"/>
      <w:lvlJc w:val="left"/>
      <w:pPr>
        <w:ind w:left="2596" w:hanging="283"/>
      </w:pPr>
      <w:rPr>
        <w:rFonts w:hint="default"/>
        <w:lang w:val="pl-PL" w:eastAsia="en-US" w:bidi="ar-SA"/>
      </w:rPr>
    </w:lvl>
    <w:lvl w:ilvl="4" w:tplc="D3C0FA5C">
      <w:numFmt w:val="bullet"/>
      <w:lvlText w:val="•"/>
      <w:lvlJc w:val="left"/>
      <w:pPr>
        <w:ind w:left="3555" w:hanging="283"/>
      </w:pPr>
      <w:rPr>
        <w:rFonts w:hint="default"/>
        <w:lang w:val="pl-PL" w:eastAsia="en-US" w:bidi="ar-SA"/>
      </w:rPr>
    </w:lvl>
    <w:lvl w:ilvl="5" w:tplc="2A9C0798">
      <w:numFmt w:val="bullet"/>
      <w:lvlText w:val="•"/>
      <w:lvlJc w:val="left"/>
      <w:pPr>
        <w:ind w:left="4513" w:hanging="283"/>
      </w:pPr>
      <w:rPr>
        <w:rFonts w:hint="default"/>
        <w:lang w:val="pl-PL" w:eastAsia="en-US" w:bidi="ar-SA"/>
      </w:rPr>
    </w:lvl>
    <w:lvl w:ilvl="6" w:tplc="8B06F46C">
      <w:numFmt w:val="bullet"/>
      <w:lvlText w:val="•"/>
      <w:lvlJc w:val="left"/>
      <w:pPr>
        <w:ind w:left="5472" w:hanging="283"/>
      </w:pPr>
      <w:rPr>
        <w:rFonts w:hint="default"/>
        <w:lang w:val="pl-PL" w:eastAsia="en-US" w:bidi="ar-SA"/>
      </w:rPr>
    </w:lvl>
    <w:lvl w:ilvl="7" w:tplc="7F566A82">
      <w:numFmt w:val="bullet"/>
      <w:lvlText w:val="•"/>
      <w:lvlJc w:val="left"/>
      <w:pPr>
        <w:ind w:left="6430" w:hanging="283"/>
      </w:pPr>
      <w:rPr>
        <w:rFonts w:hint="default"/>
        <w:lang w:val="pl-PL" w:eastAsia="en-US" w:bidi="ar-SA"/>
      </w:rPr>
    </w:lvl>
    <w:lvl w:ilvl="8" w:tplc="8146D9A4">
      <w:numFmt w:val="bullet"/>
      <w:lvlText w:val="•"/>
      <w:lvlJc w:val="left"/>
      <w:pPr>
        <w:ind w:left="7389" w:hanging="283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8"/>
    <w:rsid w:val="00177955"/>
    <w:rsid w:val="001C5BE9"/>
    <w:rsid w:val="00566644"/>
    <w:rsid w:val="008C405E"/>
    <w:rsid w:val="00AF147C"/>
    <w:rsid w:val="00DE0947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0941"/>
  <w15:docId w15:val="{5D19AC25-AB9D-4475-A6AA-9F1805F7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98"/>
      <w:ind w:left="684" w:hanging="42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6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644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644"/>
    <w:rPr>
      <w:vertAlign w:val="superscript"/>
    </w:rPr>
  </w:style>
  <w:style w:type="table" w:styleId="Tabela-Siatka">
    <w:name w:val="Table Grid"/>
    <w:basedOn w:val="Standardowy"/>
    <w:uiPriority w:val="39"/>
    <w:rsid w:val="00566644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odz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A14D-C7AA-4788-9A80-B0AB7BB4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RODO dla uczestnika indywidualnego projektu.docx</dc:title>
  <dc:creator>Kamila Wolska</dc:creator>
  <cp:lastModifiedBy>Konto Microsoft</cp:lastModifiedBy>
  <cp:revision>4</cp:revision>
  <dcterms:created xsi:type="dcterms:W3CDTF">2024-07-24T10:12:00Z</dcterms:created>
  <dcterms:modified xsi:type="dcterms:W3CDTF">2024-12-12T06:53:00Z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2024-07-24T00:00:00Z</vt:filetime>
  </property>
</Properties>
</file>