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023AE" w14:textId="77777777" w:rsidR="003B6B3D" w:rsidRPr="003B6B3D" w:rsidRDefault="00373BFF" w:rsidP="003B6B3D">
      <w:pPr>
        <w:rPr>
          <w:rStyle w:val="markedcontent"/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2a</w:t>
      </w:r>
      <w:r w:rsidR="003B6B3D" w:rsidRPr="003B6B3D">
        <w:rPr>
          <w:rFonts w:ascii="Arial" w:hAnsi="Arial" w:cs="Arial"/>
          <w:i/>
          <w:sz w:val="16"/>
          <w:szCs w:val="16"/>
        </w:rPr>
        <w:t xml:space="preserve"> do wniosku </w:t>
      </w:r>
      <w:r w:rsidR="003B6B3D" w:rsidRPr="003B6B3D">
        <w:rPr>
          <w:rStyle w:val="markedcontent"/>
          <w:rFonts w:ascii="Arial" w:hAnsi="Arial" w:cs="Arial"/>
          <w:i/>
          <w:sz w:val="16"/>
          <w:szCs w:val="16"/>
        </w:rPr>
        <w:t>o dofinansowanie w ra</w:t>
      </w:r>
      <w:r>
        <w:rPr>
          <w:rStyle w:val="markedcontent"/>
          <w:rFonts w:ascii="Arial" w:hAnsi="Arial" w:cs="Arial"/>
          <w:i/>
          <w:sz w:val="16"/>
          <w:szCs w:val="16"/>
        </w:rPr>
        <w:t xml:space="preserve">mach Programu „Ciepłe Mieszkanie – nabór II” </w:t>
      </w:r>
      <w:r w:rsidR="003B6B3D" w:rsidRPr="003B6B3D">
        <w:rPr>
          <w:rStyle w:val="markedcontent"/>
          <w:rFonts w:ascii="Arial" w:hAnsi="Arial" w:cs="Arial"/>
          <w:i/>
          <w:sz w:val="16"/>
          <w:szCs w:val="16"/>
        </w:rPr>
        <w:t>na</w:t>
      </w:r>
      <w:r w:rsidR="003B6B3D" w:rsidRPr="003B6B3D">
        <w:rPr>
          <w:rFonts w:ascii="Arial" w:hAnsi="Arial" w:cs="Arial"/>
          <w:i/>
          <w:sz w:val="16"/>
          <w:szCs w:val="16"/>
        </w:rPr>
        <w:t xml:space="preserve"> </w:t>
      </w:r>
      <w:r w:rsidR="003B6B3D" w:rsidRPr="003B6B3D">
        <w:rPr>
          <w:rStyle w:val="markedcontent"/>
          <w:rFonts w:ascii="Arial" w:hAnsi="Arial" w:cs="Arial"/>
          <w:i/>
          <w:sz w:val="16"/>
          <w:szCs w:val="16"/>
        </w:rPr>
        <w:t xml:space="preserve">terenie Gminy </w:t>
      </w:r>
      <w:r w:rsidR="006E18D7">
        <w:rPr>
          <w:rStyle w:val="markedcontent"/>
          <w:rFonts w:ascii="Arial" w:hAnsi="Arial" w:cs="Arial"/>
          <w:i/>
          <w:sz w:val="16"/>
          <w:szCs w:val="16"/>
        </w:rPr>
        <w:t>Stara Kiszewa.</w:t>
      </w:r>
    </w:p>
    <w:p w14:paraId="46F5AADE" w14:textId="77777777" w:rsidR="003B6B3D" w:rsidRDefault="003B6B3D" w:rsidP="00AC73B5">
      <w:pPr>
        <w:jc w:val="center"/>
        <w:rPr>
          <w:b/>
          <w:i/>
        </w:rPr>
      </w:pPr>
    </w:p>
    <w:p w14:paraId="59A8ECA0" w14:textId="77777777" w:rsidR="00AC73B5" w:rsidRPr="00AC73B5" w:rsidRDefault="00AC73B5" w:rsidP="00AC73B5">
      <w:pPr>
        <w:jc w:val="center"/>
        <w:rPr>
          <w:b/>
          <w:i/>
        </w:rPr>
      </w:pPr>
      <w:r w:rsidRPr="00AC73B5">
        <w:rPr>
          <w:b/>
          <w:i/>
        </w:rPr>
        <w:t>Instrukcja wypeł</w:t>
      </w:r>
      <w:r w:rsidR="00711467">
        <w:rPr>
          <w:b/>
          <w:i/>
        </w:rPr>
        <w:t xml:space="preserve">niania wniosku o dofinansowanie dla wspólnot mieszkaniowych </w:t>
      </w:r>
      <w:r w:rsidRPr="00AC73B5">
        <w:rPr>
          <w:b/>
          <w:i/>
        </w:rPr>
        <w:t xml:space="preserve">w ramach programu Ciepłe Mieszkanie na terenie Gminy </w:t>
      </w:r>
      <w:r w:rsidR="006E18D7">
        <w:rPr>
          <w:b/>
          <w:i/>
        </w:rPr>
        <w:t>Stara Kiszewa.</w:t>
      </w:r>
    </w:p>
    <w:p w14:paraId="408A9822" w14:textId="77777777" w:rsidR="00AC73B5" w:rsidRDefault="00AC73B5" w:rsidP="00AC73B5"/>
    <w:p w14:paraId="1FFB1A4F" w14:textId="77777777" w:rsidR="00AC73B5" w:rsidRPr="00AC73B5" w:rsidRDefault="00AC73B5" w:rsidP="00AC73B5">
      <w:pPr>
        <w:rPr>
          <w:b/>
        </w:rPr>
      </w:pPr>
      <w:r w:rsidRPr="00AC73B5">
        <w:rPr>
          <w:b/>
        </w:rPr>
        <w:t>ZALECENIA OGÓLNE</w:t>
      </w:r>
    </w:p>
    <w:p w14:paraId="7F2D06E3" w14:textId="77777777" w:rsidR="006E18D7" w:rsidRDefault="00AC73B5" w:rsidP="00373BFF">
      <w:pPr>
        <w:spacing w:line="240" w:lineRule="auto"/>
        <w:jc w:val="both"/>
      </w:pPr>
      <w:r>
        <w:t xml:space="preserve">1. Przed rozpoczęciem wypełniania formularza wniosku o dofinansowanie należy zapoznać się </w:t>
      </w:r>
      <w:r w:rsidR="00391E02">
        <w:br/>
      </w:r>
      <w:r>
        <w:t xml:space="preserve">z treścią Programu Priorytetowego oraz </w:t>
      </w:r>
      <w:r w:rsidR="00373BFF">
        <w:t xml:space="preserve">Regulaminu naboru określającego sposób składania i rozpatrywania wniosków o dofinansowanie, na terenie Gminy </w:t>
      </w:r>
      <w:r w:rsidR="006E18D7">
        <w:t>Stara Kiszewa</w:t>
      </w:r>
      <w:r w:rsidR="00373BFF">
        <w:t xml:space="preserve">, w ramach Programu Priorytetowego Ciepłe Mieszkanie – nabór II. </w:t>
      </w:r>
    </w:p>
    <w:p w14:paraId="7D6E2986" w14:textId="77777777" w:rsidR="00AC73B5" w:rsidRDefault="00AC73B5" w:rsidP="00373BFF">
      <w:pPr>
        <w:spacing w:line="240" w:lineRule="auto"/>
        <w:jc w:val="both"/>
      </w:pPr>
      <w:r>
        <w:t>2. Informacje zawarte w formularzu powinny być aktualne i zgodne ze stanem faktycznym.</w:t>
      </w:r>
    </w:p>
    <w:p w14:paraId="063BEBA6" w14:textId="77777777" w:rsidR="00AC73B5" w:rsidRDefault="00AC73B5" w:rsidP="00391E02">
      <w:pPr>
        <w:spacing w:after="0" w:line="240" w:lineRule="auto"/>
        <w:jc w:val="both"/>
      </w:pPr>
      <w:r>
        <w:t>3. Jeśli Wnioskodawca chce dołączyć dodatkowe informacje/dane mogące mieć wpływ na ocenę</w:t>
      </w:r>
      <w:r w:rsidR="00931A3E">
        <w:t xml:space="preserve"> </w:t>
      </w:r>
      <w:r>
        <w:t>wniosku, należy dołączyć dodatkowy załącznik, podpisany przez Wnioskodawcę.</w:t>
      </w:r>
    </w:p>
    <w:p w14:paraId="43CBFD6C" w14:textId="77777777" w:rsidR="00391E02" w:rsidRDefault="00391E02" w:rsidP="00391E02">
      <w:pPr>
        <w:spacing w:after="0"/>
        <w:jc w:val="both"/>
      </w:pPr>
    </w:p>
    <w:p w14:paraId="03C5E1F8" w14:textId="77777777" w:rsidR="00AC73B5" w:rsidRPr="00763D6E" w:rsidRDefault="00AC73B5" w:rsidP="00763D6E">
      <w:pPr>
        <w:spacing w:line="240" w:lineRule="auto"/>
        <w:jc w:val="both"/>
        <w:rPr>
          <w:rFonts w:ascii="Calibri" w:hAnsi="Calibri" w:cs="Calibri"/>
          <w:b/>
        </w:rPr>
      </w:pPr>
      <w:r w:rsidRPr="00763D6E">
        <w:rPr>
          <w:rFonts w:ascii="Calibri" w:hAnsi="Calibri" w:cs="Calibri"/>
          <w:b/>
        </w:rPr>
        <w:t>INSTRUKCJA WYPEŁNIANIA POSZCZEGÓLNYCH CZEŚCI WNIOSKU</w:t>
      </w:r>
    </w:p>
    <w:p w14:paraId="597A9061" w14:textId="77777777" w:rsidR="00AC73B5" w:rsidRPr="00763D6E" w:rsidRDefault="00AC73B5" w:rsidP="00763D6E">
      <w:pPr>
        <w:spacing w:line="240" w:lineRule="auto"/>
        <w:jc w:val="both"/>
        <w:rPr>
          <w:rFonts w:ascii="Calibri" w:hAnsi="Calibri" w:cs="Calibri"/>
          <w:i/>
        </w:rPr>
      </w:pPr>
      <w:r w:rsidRPr="00763D6E">
        <w:rPr>
          <w:rFonts w:ascii="Calibri" w:hAnsi="Calibri" w:cs="Calibri"/>
          <w:i/>
        </w:rPr>
        <w:t>INFORMACJE WSTĘPNE</w:t>
      </w:r>
    </w:p>
    <w:p w14:paraId="4E01B64C" w14:textId="4245C9FA" w:rsidR="00AC73B5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>Pola Nr wniosku oraz data złożenia wniosku wypełniane są przez Gminę</w:t>
      </w:r>
      <w:r w:rsidR="00C75A1F">
        <w:rPr>
          <w:rFonts w:ascii="Calibri" w:hAnsi="Calibri" w:cs="Calibri"/>
        </w:rPr>
        <w:t xml:space="preserve"> Stara Kiszewa</w:t>
      </w:r>
      <w:r w:rsidRPr="00763D6E">
        <w:rPr>
          <w:rFonts w:ascii="Calibri" w:hAnsi="Calibri" w:cs="Calibri"/>
        </w:rPr>
        <w:t>.</w:t>
      </w:r>
    </w:p>
    <w:p w14:paraId="32BB7261" w14:textId="77777777" w:rsidR="00AC73B5" w:rsidRDefault="00AC73B5" w:rsidP="00763D6E">
      <w:pPr>
        <w:spacing w:line="240" w:lineRule="auto"/>
        <w:jc w:val="both"/>
        <w:rPr>
          <w:rFonts w:ascii="Calibri" w:hAnsi="Calibri" w:cs="Calibri"/>
          <w:b/>
        </w:rPr>
      </w:pPr>
      <w:r w:rsidRPr="00763D6E">
        <w:rPr>
          <w:rFonts w:ascii="Calibri" w:hAnsi="Calibri" w:cs="Calibri"/>
          <w:b/>
        </w:rPr>
        <w:t>1. INFORMACJE OGÓLNE</w:t>
      </w:r>
    </w:p>
    <w:p w14:paraId="5C1FB4E0" w14:textId="77777777" w:rsidR="00AC73B5" w:rsidRPr="00763D6E" w:rsidRDefault="00373BFF" w:rsidP="00763D6E">
      <w:pPr>
        <w:spacing w:line="240" w:lineRule="auto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a) </w:t>
      </w:r>
      <w:r w:rsidR="00AC73B5" w:rsidRPr="00763D6E">
        <w:rPr>
          <w:rFonts w:ascii="Calibri" w:hAnsi="Calibri" w:cs="Calibri"/>
          <w:b/>
          <w:i/>
        </w:rPr>
        <w:t xml:space="preserve"> Dane ogólne</w:t>
      </w:r>
    </w:p>
    <w:p w14:paraId="476AD3B6" w14:textId="77777777" w:rsidR="00391E02" w:rsidRPr="00763D6E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Należy wpisać </w:t>
      </w:r>
      <w:r w:rsidR="00373BFF">
        <w:rPr>
          <w:rFonts w:ascii="Calibri" w:hAnsi="Calibri" w:cs="Calibri"/>
        </w:rPr>
        <w:t xml:space="preserve">nazwę wspólnoty mieszkaniowej </w:t>
      </w:r>
      <w:r w:rsidRPr="00763D6E">
        <w:rPr>
          <w:rFonts w:ascii="Calibri" w:hAnsi="Calibri" w:cs="Calibri"/>
        </w:rPr>
        <w:t xml:space="preserve"> </w:t>
      </w:r>
      <w:r w:rsidR="00711467">
        <w:rPr>
          <w:rFonts w:ascii="Calibri" w:hAnsi="Calibri" w:cs="Calibri"/>
        </w:rPr>
        <w:t xml:space="preserve">zgodnie z załączoną uchwałą wspólnoty </w:t>
      </w:r>
      <w:r w:rsidRPr="00763D6E">
        <w:rPr>
          <w:rFonts w:ascii="Calibri" w:hAnsi="Calibri" w:cs="Calibri"/>
        </w:rPr>
        <w:t xml:space="preserve">(pole obowiązkowe). </w:t>
      </w:r>
    </w:p>
    <w:p w14:paraId="6848BAE4" w14:textId="77777777" w:rsidR="00AC73B5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Należy wpisać </w:t>
      </w:r>
      <w:r w:rsidR="00373BFF">
        <w:rPr>
          <w:rFonts w:ascii="Calibri" w:hAnsi="Calibri" w:cs="Calibri"/>
        </w:rPr>
        <w:t>NIP wspólnoty</w:t>
      </w:r>
      <w:r w:rsidRPr="00763D6E">
        <w:rPr>
          <w:rFonts w:ascii="Calibri" w:hAnsi="Calibri" w:cs="Calibri"/>
        </w:rPr>
        <w:t xml:space="preserve"> (pole obowiązkowe).</w:t>
      </w:r>
    </w:p>
    <w:p w14:paraId="4936AB7F" w14:textId="77777777" w:rsidR="00373BFF" w:rsidRPr="00763D6E" w:rsidRDefault="00373BFF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wpisać REGON wspólnoty </w:t>
      </w:r>
      <w:r w:rsidRPr="00373BFF">
        <w:rPr>
          <w:rFonts w:ascii="Calibri" w:hAnsi="Calibri" w:cs="Calibri"/>
        </w:rPr>
        <w:t>(pole obowiązkowe).</w:t>
      </w:r>
    </w:p>
    <w:p w14:paraId="515E0BD7" w14:textId="77777777" w:rsidR="00AC73B5" w:rsidRDefault="00AC73B5" w:rsidP="00763D6E">
      <w:pPr>
        <w:spacing w:line="240" w:lineRule="auto"/>
        <w:jc w:val="both"/>
        <w:rPr>
          <w:rFonts w:ascii="Calibri" w:hAnsi="Calibri" w:cs="Calibri"/>
        </w:rPr>
      </w:pPr>
      <w:r w:rsidRPr="00763D6E">
        <w:rPr>
          <w:rFonts w:ascii="Calibri" w:hAnsi="Calibri" w:cs="Calibri"/>
        </w:rPr>
        <w:t xml:space="preserve">Należy wpisać </w:t>
      </w:r>
      <w:r w:rsidR="00373BFF">
        <w:rPr>
          <w:rFonts w:ascii="Calibri" w:hAnsi="Calibri" w:cs="Calibri"/>
        </w:rPr>
        <w:t>adres email wspólnoty</w:t>
      </w:r>
      <w:r w:rsidRPr="00763D6E">
        <w:rPr>
          <w:rFonts w:ascii="Calibri" w:hAnsi="Calibri" w:cs="Calibri"/>
        </w:rPr>
        <w:t xml:space="preserve"> (pole </w:t>
      </w:r>
      <w:r w:rsidR="00373BFF">
        <w:rPr>
          <w:rFonts w:ascii="Calibri" w:hAnsi="Calibri" w:cs="Calibri"/>
        </w:rPr>
        <w:t xml:space="preserve">nie </w:t>
      </w:r>
      <w:r w:rsidRPr="00763D6E">
        <w:rPr>
          <w:rFonts w:ascii="Calibri" w:hAnsi="Calibri" w:cs="Calibri"/>
        </w:rPr>
        <w:t>obowiązkowe).</w:t>
      </w:r>
    </w:p>
    <w:p w14:paraId="1FF915BE" w14:textId="77777777" w:rsidR="00373BFF" w:rsidRDefault="00373BFF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wpisać telefon kontaktowy do wspólnoty </w:t>
      </w:r>
      <w:r w:rsidRPr="00373BFF">
        <w:rPr>
          <w:rFonts w:ascii="Calibri" w:hAnsi="Calibri" w:cs="Calibri"/>
        </w:rPr>
        <w:t>(pole obowiązkowe).</w:t>
      </w:r>
    </w:p>
    <w:p w14:paraId="31C3DD4F" w14:textId="77777777" w:rsidR="00373BFF" w:rsidRDefault="00373BFF" w:rsidP="00763D6E">
      <w:pPr>
        <w:spacing w:line="240" w:lineRule="auto"/>
        <w:jc w:val="both"/>
        <w:rPr>
          <w:rFonts w:ascii="Calibri" w:hAnsi="Calibri" w:cs="Calibri"/>
        </w:rPr>
      </w:pPr>
      <w:r w:rsidRPr="00373BFF">
        <w:rPr>
          <w:rFonts w:ascii="Calibri" w:hAnsi="Calibri" w:cs="Calibri"/>
        </w:rPr>
        <w:t>Należy wpisać nazwisko i imię osoby do kon</w:t>
      </w:r>
      <w:r>
        <w:rPr>
          <w:rFonts w:ascii="Calibri" w:hAnsi="Calibri" w:cs="Calibri"/>
        </w:rPr>
        <w:t>taktu</w:t>
      </w:r>
      <w:r w:rsidRPr="00373BFF">
        <w:t xml:space="preserve"> </w:t>
      </w:r>
      <w:r w:rsidRPr="00373BFF">
        <w:rPr>
          <w:rFonts w:ascii="Calibri" w:hAnsi="Calibri" w:cs="Calibri"/>
        </w:rPr>
        <w:t>(pole obowiązkowe).</w:t>
      </w:r>
    </w:p>
    <w:p w14:paraId="420DFDE2" w14:textId="77777777" w:rsidR="00373BFF" w:rsidRDefault="00373BFF" w:rsidP="00763D6E">
      <w:pPr>
        <w:spacing w:line="240" w:lineRule="auto"/>
        <w:jc w:val="both"/>
        <w:rPr>
          <w:rFonts w:ascii="Calibri" w:hAnsi="Calibri" w:cs="Calibri"/>
          <w:b/>
          <w:i/>
        </w:rPr>
      </w:pPr>
      <w:r w:rsidRPr="00373BFF">
        <w:rPr>
          <w:rFonts w:ascii="Calibri" w:hAnsi="Calibri" w:cs="Calibri"/>
          <w:b/>
          <w:i/>
        </w:rPr>
        <w:t xml:space="preserve">b) </w:t>
      </w:r>
      <w:r>
        <w:rPr>
          <w:rFonts w:ascii="Calibri" w:hAnsi="Calibri" w:cs="Calibri"/>
          <w:b/>
          <w:i/>
        </w:rPr>
        <w:t xml:space="preserve">Status wnioskodawcy </w:t>
      </w:r>
    </w:p>
    <w:p w14:paraId="2DD1AD4E" w14:textId="77777777" w:rsidR="00373BFF" w:rsidRDefault="00373BFF" w:rsidP="00763D6E">
      <w:pPr>
        <w:spacing w:line="240" w:lineRule="auto"/>
        <w:jc w:val="both"/>
        <w:rPr>
          <w:rFonts w:ascii="Calibri" w:hAnsi="Calibri" w:cs="Calibri"/>
        </w:rPr>
      </w:pPr>
      <w:r w:rsidRPr="00373BFF">
        <w:rPr>
          <w:rFonts w:ascii="Calibri" w:hAnsi="Calibri" w:cs="Calibri"/>
        </w:rPr>
        <w:t xml:space="preserve">Należy zaznaczyć krzyżyk </w:t>
      </w:r>
      <w:r w:rsidR="00F32B28">
        <w:rPr>
          <w:rFonts w:ascii="Calibri" w:hAnsi="Calibri" w:cs="Calibri"/>
        </w:rPr>
        <w:t>przy informacji dotyczącej posiadania uchwał w sprawi wyboru zarządu wspólnoty oraz uchwały umożliwiającej wykonanie przedsięwzięcia (pole obowiązkowe).</w:t>
      </w:r>
    </w:p>
    <w:p w14:paraId="5FF259E2" w14:textId="77777777" w:rsidR="00F32B28" w:rsidRPr="00711467" w:rsidRDefault="00F32B28" w:rsidP="00763D6E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711467">
        <w:rPr>
          <w:rFonts w:ascii="Calibri" w:hAnsi="Calibri" w:cs="Calibri"/>
          <w:color w:val="000000" w:themeColor="text1"/>
        </w:rPr>
        <w:t xml:space="preserve">Należy zaznaczyć krzyżyk przy informacji dotyczącej posiadania zgód współwłaścicieli lub uprawnionych na realizację przedsięwzięcia (pole obowiązkowe). </w:t>
      </w:r>
    </w:p>
    <w:p w14:paraId="6F6F170E" w14:textId="77777777" w:rsidR="00F32B28" w:rsidRDefault="00F32B28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zaznaczyć TAK lub NIE przy informacji dotyczącej możliwości odliczenia podatku naliczonego od podatku należnego w jakiejkolwiek części, zgodnie z przepisami ustawy o podatku od towarów i usług (pole obowiązkowe). </w:t>
      </w:r>
    </w:p>
    <w:p w14:paraId="13D459C4" w14:textId="77777777" w:rsidR="00711467" w:rsidRDefault="00711467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Jeśli w powyższej rubryce zaznaczono TAK należy podać rodzaj sieci. </w:t>
      </w:r>
    </w:p>
    <w:p w14:paraId="54847A69" w14:textId="77777777" w:rsidR="00F32B28" w:rsidRDefault="006730E9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zaznaczyć TAK lub NIE przy informacji dotyczącej podłączenia budynku wielolokalowego do sieci ciepłowniczej lub gazowej. (pole obowiązkowe)</w:t>
      </w:r>
      <w:r w:rsidR="00BD3356">
        <w:rPr>
          <w:rFonts w:ascii="Calibri" w:hAnsi="Calibri" w:cs="Calibri"/>
        </w:rPr>
        <w:t>.</w:t>
      </w:r>
    </w:p>
    <w:p w14:paraId="7958EF8C" w14:textId="77777777" w:rsidR="006730E9" w:rsidRPr="00EB4A39" w:rsidRDefault="00EB4A39" w:rsidP="00763D6E">
      <w:pPr>
        <w:spacing w:line="240" w:lineRule="auto"/>
        <w:jc w:val="both"/>
        <w:rPr>
          <w:rFonts w:ascii="Calibri" w:hAnsi="Calibri" w:cs="Calibri"/>
          <w:b/>
        </w:rPr>
      </w:pPr>
      <w:r w:rsidRPr="00EB4A39">
        <w:rPr>
          <w:rFonts w:ascii="Calibri" w:hAnsi="Calibri" w:cs="Calibri"/>
          <w:b/>
        </w:rPr>
        <w:t xml:space="preserve">c) </w:t>
      </w:r>
      <w:r>
        <w:rPr>
          <w:rFonts w:ascii="Calibri" w:hAnsi="Calibri" w:cs="Calibri"/>
          <w:b/>
        </w:rPr>
        <w:t xml:space="preserve">adres do korespondencji </w:t>
      </w:r>
    </w:p>
    <w:p w14:paraId="63EAD328" w14:textId="77777777" w:rsidR="00373BFF" w:rsidRDefault="00EB4A39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wpisać województwo (pole obowiązkowe) </w:t>
      </w:r>
    </w:p>
    <w:p w14:paraId="42B384C4" w14:textId="77777777" w:rsidR="00EB4A39" w:rsidRDefault="00EB4A39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wpisać powiat </w:t>
      </w:r>
      <w:r w:rsidR="0010489D">
        <w:rPr>
          <w:rFonts w:ascii="Calibri" w:hAnsi="Calibri" w:cs="Calibri"/>
        </w:rPr>
        <w:t>( pole obowiązkowe )</w:t>
      </w:r>
    </w:p>
    <w:p w14:paraId="7BF927DE" w14:textId="77777777" w:rsidR="0010489D" w:rsidRDefault="005674B1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wpisać nazwę gminy (pole obowiązkowe) </w:t>
      </w:r>
    </w:p>
    <w:p w14:paraId="207B7998" w14:textId="77777777" w:rsidR="005674B1" w:rsidRDefault="005674B1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wpisać miejscowość (pole obowiązkowe) </w:t>
      </w:r>
    </w:p>
    <w:p w14:paraId="3BF47F21" w14:textId="77777777" w:rsidR="005674B1" w:rsidRDefault="005674B1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wpisać ulicę (pole obowiązkowe) </w:t>
      </w:r>
    </w:p>
    <w:p w14:paraId="2DBDF6B2" w14:textId="77777777" w:rsidR="005674B1" w:rsidRDefault="005674B1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wpisać numer </w:t>
      </w:r>
      <w:r w:rsidR="00711467">
        <w:rPr>
          <w:rFonts w:ascii="Calibri" w:hAnsi="Calibri" w:cs="Calibri"/>
        </w:rPr>
        <w:t>budynku</w:t>
      </w:r>
      <w:r>
        <w:rPr>
          <w:rFonts w:ascii="Calibri" w:hAnsi="Calibri" w:cs="Calibri"/>
        </w:rPr>
        <w:t xml:space="preserve"> ( pole obowiązkowe )  </w:t>
      </w:r>
    </w:p>
    <w:p w14:paraId="6BADDF1B" w14:textId="77777777" w:rsidR="005674B1" w:rsidRDefault="005674B1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wpisać kod pocztowy ( pole obowiązkowe ) </w:t>
      </w:r>
    </w:p>
    <w:p w14:paraId="085503DA" w14:textId="77777777" w:rsidR="005674B1" w:rsidRDefault="005674B1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wpisać pocztę (pole obowiązkowe ) </w:t>
      </w:r>
    </w:p>
    <w:p w14:paraId="40816B2E" w14:textId="77777777" w:rsidR="005674B1" w:rsidRDefault="005674B1" w:rsidP="00763D6E">
      <w:pPr>
        <w:spacing w:line="240" w:lineRule="auto"/>
        <w:jc w:val="both"/>
        <w:rPr>
          <w:rFonts w:ascii="Calibri" w:hAnsi="Calibri" w:cs="Calibri"/>
        </w:rPr>
      </w:pPr>
    </w:p>
    <w:p w14:paraId="3FF9AB43" w14:textId="77777777" w:rsidR="005674B1" w:rsidRDefault="005674B1" w:rsidP="00763D6E">
      <w:pPr>
        <w:spacing w:line="240" w:lineRule="auto"/>
        <w:jc w:val="both"/>
        <w:rPr>
          <w:rFonts w:ascii="Calibri" w:hAnsi="Calibri" w:cs="Calibri"/>
          <w:b/>
        </w:rPr>
      </w:pPr>
      <w:r w:rsidRPr="005674B1">
        <w:rPr>
          <w:rFonts w:ascii="Calibri" w:hAnsi="Calibri" w:cs="Calibri"/>
          <w:b/>
        </w:rPr>
        <w:t xml:space="preserve">2. INFORMACJE O PRZEDSIĘWZIĘCIU. </w:t>
      </w:r>
    </w:p>
    <w:p w14:paraId="682C043A" w14:textId="77777777" w:rsidR="005674B1" w:rsidRDefault="005674B1" w:rsidP="00763D6E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Adres budynku wielolokalowego, w którym realizowane będzie przedsięwzięcie </w:t>
      </w:r>
    </w:p>
    <w:p w14:paraId="7BAB0B92" w14:textId="77777777" w:rsidR="00711467" w:rsidRDefault="00711467" w:rsidP="00763D6E">
      <w:pPr>
        <w:spacing w:line="240" w:lineRule="auto"/>
        <w:jc w:val="both"/>
        <w:rPr>
          <w:rFonts w:ascii="Calibri" w:hAnsi="Calibri" w:cs="Calibri"/>
          <w:b/>
        </w:rPr>
      </w:pPr>
      <w:r w:rsidRPr="00711467">
        <w:rPr>
          <w:rFonts w:ascii="Calibri" w:hAnsi="Calibri" w:cs="Calibri"/>
          <w:b/>
        </w:rPr>
        <w:t>Adres budynku mieszkalnego wielolokalowego - należy wpisać zgodnie ze stanem faktycznym.</w:t>
      </w:r>
    </w:p>
    <w:p w14:paraId="6BE7CC75" w14:textId="77777777" w:rsidR="005674B1" w:rsidRDefault="005674B1" w:rsidP="00763D6E">
      <w:pPr>
        <w:spacing w:line="240" w:lineRule="auto"/>
        <w:jc w:val="both"/>
        <w:rPr>
          <w:rFonts w:ascii="Calibri" w:hAnsi="Calibri" w:cs="Calibri"/>
        </w:rPr>
      </w:pPr>
      <w:r w:rsidRPr="005674B1">
        <w:rPr>
          <w:rFonts w:ascii="Calibri" w:hAnsi="Calibri" w:cs="Calibri"/>
        </w:rPr>
        <w:t>Należy podać miejscowość</w:t>
      </w:r>
      <w:r>
        <w:rPr>
          <w:rFonts w:ascii="Calibri" w:hAnsi="Calibri" w:cs="Calibri"/>
        </w:rPr>
        <w:t xml:space="preserve"> </w:t>
      </w:r>
      <w:r w:rsidRPr="005674B1">
        <w:rPr>
          <w:rFonts w:ascii="Calibri" w:hAnsi="Calibri" w:cs="Calibri"/>
        </w:rPr>
        <w:t xml:space="preserve"> (pole obowiązkowe)</w:t>
      </w:r>
      <w:r>
        <w:rPr>
          <w:rFonts w:ascii="Calibri" w:hAnsi="Calibri" w:cs="Calibri"/>
        </w:rPr>
        <w:t>.</w:t>
      </w:r>
      <w:r w:rsidRPr="005674B1">
        <w:rPr>
          <w:rFonts w:ascii="Calibri" w:hAnsi="Calibri" w:cs="Calibri"/>
        </w:rPr>
        <w:t xml:space="preserve"> </w:t>
      </w:r>
    </w:p>
    <w:p w14:paraId="369B9E6A" w14:textId="77777777" w:rsidR="005674B1" w:rsidRDefault="005674B1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podać ulicę </w:t>
      </w:r>
      <w:r w:rsidRPr="005674B1">
        <w:rPr>
          <w:rFonts w:ascii="Calibri" w:hAnsi="Calibri" w:cs="Calibri"/>
        </w:rPr>
        <w:t>(pole obowiązkowe).</w:t>
      </w:r>
    </w:p>
    <w:p w14:paraId="0B19105E" w14:textId="77777777" w:rsidR="005674B1" w:rsidRPr="005674B1" w:rsidRDefault="005674B1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podać nr domu / lokalu </w:t>
      </w:r>
      <w:r w:rsidRPr="005674B1">
        <w:rPr>
          <w:rFonts w:ascii="Calibri" w:hAnsi="Calibri" w:cs="Calibri"/>
        </w:rPr>
        <w:t>(pole obowiązkowe).</w:t>
      </w:r>
    </w:p>
    <w:p w14:paraId="5B95A10A" w14:textId="77777777" w:rsidR="005674B1" w:rsidRDefault="00FC6C98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poda</w:t>
      </w:r>
      <w:r w:rsidR="000E657E">
        <w:rPr>
          <w:rFonts w:ascii="Calibri" w:hAnsi="Calibri" w:cs="Calibri"/>
        </w:rPr>
        <w:t>ć</w:t>
      </w:r>
      <w:r>
        <w:rPr>
          <w:rFonts w:ascii="Calibri" w:hAnsi="Calibri" w:cs="Calibri"/>
        </w:rPr>
        <w:t xml:space="preserve"> kod pocztowy (pole obowiązkowe ).</w:t>
      </w:r>
    </w:p>
    <w:p w14:paraId="164FF3FF" w14:textId="77777777" w:rsidR="000E657E" w:rsidRDefault="00FC6C98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podać pocztę ( pole obowiązkowe). </w:t>
      </w:r>
    </w:p>
    <w:p w14:paraId="14503EAD" w14:textId="77777777" w:rsidR="00FC6C98" w:rsidRDefault="00FC6C98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podać numer księgi wieczystej budynku wielolokalowego</w:t>
      </w:r>
      <w:r w:rsidR="00D01DD8">
        <w:rPr>
          <w:rFonts w:ascii="Calibri" w:hAnsi="Calibri" w:cs="Calibri"/>
        </w:rPr>
        <w:t>, zgodnie z danymi ewidencji gruntów i budynków</w:t>
      </w:r>
      <w:r>
        <w:rPr>
          <w:rFonts w:ascii="Calibri" w:hAnsi="Calibri" w:cs="Calibri"/>
        </w:rPr>
        <w:t xml:space="preserve"> (dane obowiązkowe)</w:t>
      </w:r>
      <w:r w:rsidR="001B753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5813FCC" w14:textId="77777777" w:rsidR="00FC6C98" w:rsidRDefault="00FC6C98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podać numer działki zgodnie z danymi ewidencji gruntów i budynków (pole obowiązkowe) </w:t>
      </w:r>
      <w:r w:rsidR="001B7534">
        <w:rPr>
          <w:rFonts w:ascii="Calibri" w:hAnsi="Calibri" w:cs="Calibri"/>
        </w:rPr>
        <w:t>.</w:t>
      </w:r>
    </w:p>
    <w:p w14:paraId="2A7963DB" w14:textId="77777777" w:rsidR="00FC6C98" w:rsidRDefault="00FC6C98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</w:t>
      </w:r>
      <w:r w:rsidR="00737035">
        <w:rPr>
          <w:rFonts w:ascii="Calibri" w:hAnsi="Calibri" w:cs="Calibri"/>
        </w:rPr>
        <w:t>podać</w:t>
      </w:r>
      <w:r>
        <w:rPr>
          <w:rFonts w:ascii="Calibri" w:hAnsi="Calibri" w:cs="Calibri"/>
        </w:rPr>
        <w:t xml:space="preserve"> </w:t>
      </w:r>
      <w:r w:rsidR="00737035">
        <w:rPr>
          <w:rFonts w:ascii="Calibri" w:hAnsi="Calibri" w:cs="Calibri"/>
        </w:rPr>
        <w:t>ilość</w:t>
      </w:r>
      <w:r>
        <w:rPr>
          <w:rFonts w:ascii="Calibri" w:hAnsi="Calibri" w:cs="Calibri"/>
        </w:rPr>
        <w:t xml:space="preserve"> lokali objętych dofinansowaniem </w:t>
      </w:r>
      <w:r w:rsidR="006F389C">
        <w:rPr>
          <w:rFonts w:ascii="Calibri" w:hAnsi="Calibri" w:cs="Calibri"/>
        </w:rPr>
        <w:t>( dane obowiązkowe )</w:t>
      </w:r>
      <w:r w:rsidR="001B7534">
        <w:rPr>
          <w:rFonts w:ascii="Calibri" w:hAnsi="Calibri" w:cs="Calibri"/>
        </w:rPr>
        <w:t>.</w:t>
      </w:r>
    </w:p>
    <w:p w14:paraId="0DF88DDF" w14:textId="77777777" w:rsidR="00711467" w:rsidRPr="00711467" w:rsidRDefault="00711467" w:rsidP="00763D6E">
      <w:pPr>
        <w:spacing w:line="240" w:lineRule="auto"/>
        <w:jc w:val="both"/>
        <w:rPr>
          <w:rFonts w:ascii="Calibri" w:hAnsi="Calibri" w:cs="Calibri"/>
          <w:i/>
        </w:rPr>
      </w:pPr>
      <w:r w:rsidRPr="00711467">
        <w:rPr>
          <w:rFonts w:ascii="Calibri" w:hAnsi="Calibri" w:cs="Calibri"/>
          <w:i/>
        </w:rPr>
        <w:t>Uwaga: zgodnie z rozporządzeniem, przez lokal użytkowy należy „rozumieć jedno pomieszczenie lub zespół pomieszczeń, wydzielone stałymi przegrodami budowlanymi, niebędące mieszkaniem, pomieszczeniem technicznym albo pomieszczeniem gospodarczym”.</w:t>
      </w:r>
    </w:p>
    <w:p w14:paraId="1367582A" w14:textId="77777777" w:rsidR="000E657E" w:rsidRDefault="006F389C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Czy w budynku mieszkalnym wielorodzinnym prowadzona jest działalność gospodarcza w rozumieniu programu (przez prowadzenie działalności gospodarczej rozumie się również najem lokalu mieszkalnego ), należy zaznaczyć kwadrat. </w:t>
      </w:r>
    </w:p>
    <w:p w14:paraId="7EAE06EA" w14:textId="77777777" w:rsidR="00711467" w:rsidRDefault="006F389C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Jeśli w budynku jest przeznaczona powierzchnia pod działalność gospodarczą</w:t>
      </w:r>
      <w:r w:rsidR="00D01DD8" w:rsidRPr="00D01DD8">
        <w:t xml:space="preserve"> </w:t>
      </w:r>
      <w:r w:rsidR="00D01DD8" w:rsidRPr="00D01DD8">
        <w:rPr>
          <w:rFonts w:ascii="Calibri" w:hAnsi="Calibri" w:cs="Calibri"/>
        </w:rPr>
        <w:t>w rozumieniu Programu, tj. zgodnie z unijnym prawem konkurencji.</w:t>
      </w:r>
      <w:r>
        <w:rPr>
          <w:rFonts w:ascii="Calibri" w:hAnsi="Calibri" w:cs="Calibri"/>
        </w:rPr>
        <w:t xml:space="preserve"> należy wskazać powierzchnię w m2, liczbę miesięcy w roku </w:t>
      </w:r>
      <w:r>
        <w:rPr>
          <w:rFonts w:ascii="Calibri" w:hAnsi="Calibri" w:cs="Calibri"/>
        </w:rPr>
        <w:lastRenderedPageBreak/>
        <w:t xml:space="preserve">wykorzystania powierzchni na prowadzenie działalności gospodarczej oraz % powierzchni całkowitej wykorzystywanej na prowadzenie działalności gospodarczej. </w:t>
      </w:r>
    </w:p>
    <w:p w14:paraId="754C4008" w14:textId="77777777" w:rsidR="00D01DD8" w:rsidRDefault="00D01DD8" w:rsidP="00763D6E">
      <w:pPr>
        <w:spacing w:line="240" w:lineRule="auto"/>
        <w:jc w:val="both"/>
        <w:rPr>
          <w:rFonts w:ascii="Calibri" w:hAnsi="Calibri" w:cs="Calibri"/>
        </w:rPr>
      </w:pPr>
      <w:r w:rsidRPr="00D01DD8">
        <w:rPr>
          <w:rFonts w:ascii="Calibri" w:hAnsi="Calibri" w:cs="Calibri"/>
        </w:rPr>
        <w:t xml:space="preserve">Uwaga! W przypadku, gdy </w:t>
      </w:r>
      <w:r>
        <w:rPr>
          <w:rFonts w:ascii="Calibri" w:hAnsi="Calibri" w:cs="Calibri"/>
        </w:rPr>
        <w:t>budynku mieszkalnym</w:t>
      </w:r>
      <w:r w:rsidRPr="00D01DD8">
        <w:rPr>
          <w:rFonts w:ascii="Calibri" w:hAnsi="Calibri" w:cs="Calibri"/>
        </w:rPr>
        <w:t>, w którym realizowane będzie wnioskowane przedsięwzięcie, prowadzona jest działalność gospodarcza, wysokość dotacji jest pomniejszana proporcjonalnie do powierzchni zajmowanej na prowadzenie działalności gospodarczej.</w:t>
      </w:r>
    </w:p>
    <w:p w14:paraId="09416B05" w14:textId="77777777" w:rsidR="00890AF2" w:rsidRDefault="00890AF2" w:rsidP="00763D6E">
      <w:pPr>
        <w:spacing w:line="240" w:lineRule="auto"/>
        <w:jc w:val="both"/>
        <w:rPr>
          <w:rFonts w:ascii="Calibri" w:hAnsi="Calibri" w:cs="Calibri"/>
        </w:rPr>
      </w:pPr>
      <w:r w:rsidRPr="00890AF2">
        <w:rPr>
          <w:rFonts w:ascii="Calibri" w:hAnsi="Calibri" w:cs="Calibri"/>
        </w:rPr>
        <w:t>Jeśli procent powierzchni przeznaczonej na prowadzenie działalności gospodarczej przekracza 30% powierzchni całkowitej lokalu mieszkalnego, przedsięwzięcie nie może być dofinansowane.</w:t>
      </w:r>
    </w:p>
    <w:p w14:paraId="2DB358E3" w14:textId="77777777" w:rsidR="00711467" w:rsidRDefault="00711467" w:rsidP="00763D6E">
      <w:pPr>
        <w:spacing w:line="240" w:lineRule="auto"/>
        <w:jc w:val="both"/>
        <w:rPr>
          <w:rFonts w:ascii="Calibri" w:hAnsi="Calibri" w:cs="Calibri"/>
        </w:rPr>
      </w:pPr>
      <w:r w:rsidRPr="00711467">
        <w:rPr>
          <w:rFonts w:ascii="Calibri" w:hAnsi="Calibri" w:cs="Calibri"/>
        </w:rPr>
        <w:t>Przedsięwzięcie zostało rozpoczęte – należy zaznaczyć kwadrat Tak lub Nie.</w:t>
      </w:r>
    </w:p>
    <w:p w14:paraId="5465CD89" w14:textId="77777777" w:rsidR="004B2333" w:rsidRDefault="004B2333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Jeśli wskazano Tak – należy podać datę pierwszego poniesionego kosztu (dla przykładu faktura zaliczkowa, rachunek imienny lub inny równoważny dokument księgowy) </w:t>
      </w:r>
    </w:p>
    <w:p w14:paraId="608AEF23" w14:textId="77777777" w:rsidR="004B2333" w:rsidRDefault="004B2333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wskazać, czy w ramach przedsięwzięcia zostały zlikwidowane dotychczasowe źródła ciepła na paliwa stałe – Tak lub Nie. </w:t>
      </w:r>
    </w:p>
    <w:p w14:paraId="4D0500E8" w14:textId="77777777" w:rsidR="004B2333" w:rsidRDefault="004B2333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podać łączna liczbę źródeł ciepła na paliwa stałe podlegających likwidacji</w:t>
      </w:r>
      <w:r w:rsidR="001B7534">
        <w:rPr>
          <w:rFonts w:ascii="Calibri" w:hAnsi="Calibri" w:cs="Calibri"/>
        </w:rPr>
        <w:t xml:space="preserve"> oraz rodzaj zlikwidowanych źródeł ciepła,</w:t>
      </w:r>
      <w:r>
        <w:rPr>
          <w:rFonts w:ascii="Calibri" w:hAnsi="Calibri" w:cs="Calibri"/>
        </w:rPr>
        <w:t xml:space="preserve"> dla przykładu ( kotły na paliwa stałe, piece kaflo</w:t>
      </w:r>
      <w:r w:rsidR="00E4266D">
        <w:rPr>
          <w:rFonts w:ascii="Calibri" w:hAnsi="Calibri" w:cs="Calibri"/>
        </w:rPr>
        <w:t>we, kozy itp.)</w:t>
      </w:r>
    </w:p>
    <w:p w14:paraId="5400B366" w14:textId="77777777" w:rsidR="00890AF2" w:rsidRPr="00890AF2" w:rsidRDefault="00890AF2" w:rsidP="00890AF2">
      <w:pPr>
        <w:spacing w:line="240" w:lineRule="auto"/>
        <w:jc w:val="both"/>
        <w:rPr>
          <w:rFonts w:ascii="Calibri" w:hAnsi="Calibri" w:cs="Calibri"/>
        </w:rPr>
      </w:pPr>
      <w:r w:rsidRPr="00890AF2">
        <w:rPr>
          <w:rFonts w:ascii="Calibri" w:hAnsi="Calibri" w:cs="Calibri"/>
        </w:rPr>
        <w:t>Uwaga! Należy podać liczbę wszystkich źródeł ciepła na paliwo stałe niespełniających warunków</w:t>
      </w:r>
    </w:p>
    <w:p w14:paraId="39EF3835" w14:textId="77777777" w:rsidR="00890AF2" w:rsidRDefault="00890AF2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Programu.</w:t>
      </w:r>
    </w:p>
    <w:p w14:paraId="294C0F2A" w14:textId="77777777" w:rsidR="00947C29" w:rsidRDefault="00947C29" w:rsidP="00763D6E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Należy zaznaczyć jedno z podanych oświadczeń zgodnie ze stanem faktycznym. </w:t>
      </w:r>
    </w:p>
    <w:p w14:paraId="65EE83CA" w14:textId="77777777" w:rsidR="00947C29" w:rsidRPr="00947C29" w:rsidRDefault="00947C29" w:rsidP="00763D6E">
      <w:pPr>
        <w:spacing w:line="240" w:lineRule="auto"/>
        <w:jc w:val="both"/>
        <w:rPr>
          <w:rFonts w:ascii="Calibri" w:hAnsi="Calibri" w:cs="Calibri"/>
          <w:b/>
        </w:rPr>
      </w:pPr>
      <w:r w:rsidRPr="00947C29">
        <w:rPr>
          <w:rFonts w:ascii="Calibri" w:hAnsi="Calibri" w:cs="Calibri"/>
          <w:b/>
        </w:rPr>
        <w:t>2.1.  ZAKRES RZECZOWY PRZEDSIĘWZIĘCIA</w:t>
      </w:r>
    </w:p>
    <w:p w14:paraId="0A42CBCE" w14:textId="77777777" w:rsidR="00947C29" w:rsidRPr="00651ACD" w:rsidRDefault="00947C29" w:rsidP="00947C29">
      <w:pPr>
        <w:spacing w:line="240" w:lineRule="auto"/>
        <w:jc w:val="both"/>
        <w:rPr>
          <w:rFonts w:ascii="Calibri" w:hAnsi="Calibri" w:cs="Calibri"/>
        </w:rPr>
      </w:pPr>
      <w:r w:rsidRPr="00651ACD">
        <w:rPr>
          <w:rFonts w:ascii="Calibri" w:hAnsi="Calibri" w:cs="Calibri"/>
        </w:rPr>
        <w:t>W tej tabeli Wnioskodawca zaznacza pozycje, które zamierza zrealizować w ramach wnioskowanego przedsięwzięc</w:t>
      </w:r>
      <w:r w:rsidR="00651ACD">
        <w:rPr>
          <w:rFonts w:ascii="Calibri" w:hAnsi="Calibri" w:cs="Calibri"/>
        </w:rPr>
        <w:t>ia w zakresie zakupu i montażu.</w:t>
      </w:r>
    </w:p>
    <w:p w14:paraId="3F915522" w14:textId="77777777" w:rsidR="004B2333" w:rsidRDefault="00947C29" w:rsidP="00763D6E">
      <w:pPr>
        <w:spacing w:line="240" w:lineRule="auto"/>
        <w:jc w:val="both"/>
        <w:rPr>
          <w:rFonts w:ascii="Calibri" w:hAnsi="Calibri" w:cs="Calibri"/>
        </w:rPr>
      </w:pPr>
      <w:r w:rsidRPr="00651ACD">
        <w:rPr>
          <w:rFonts w:ascii="Calibri" w:hAnsi="Calibri" w:cs="Calibri"/>
        </w:rPr>
        <w:t xml:space="preserve">Uwaga! Z </w:t>
      </w:r>
      <w:r w:rsidR="00651ACD">
        <w:rPr>
          <w:rFonts w:ascii="Calibri" w:hAnsi="Calibri" w:cs="Calibri"/>
        </w:rPr>
        <w:t xml:space="preserve">poszczególnych kategorii należy wybrać </w:t>
      </w:r>
      <w:r w:rsidR="000618BB">
        <w:rPr>
          <w:rFonts w:ascii="Calibri" w:hAnsi="Calibri" w:cs="Calibri"/>
        </w:rPr>
        <w:t>tylko jedną pozycję</w:t>
      </w:r>
      <w:r w:rsidR="000618BB" w:rsidRPr="000618BB">
        <w:t xml:space="preserve"> </w:t>
      </w:r>
      <w:r w:rsidR="000618BB">
        <w:t xml:space="preserve">dotyczącą </w:t>
      </w:r>
      <w:r w:rsidR="000618BB">
        <w:rPr>
          <w:rFonts w:ascii="Calibri" w:hAnsi="Calibri" w:cs="Calibri"/>
        </w:rPr>
        <w:t>budynku</w:t>
      </w:r>
      <w:r w:rsidR="000618BB" w:rsidRPr="000618BB">
        <w:rPr>
          <w:rFonts w:ascii="Calibri" w:hAnsi="Calibri" w:cs="Calibri"/>
        </w:rPr>
        <w:t xml:space="preserve"> mieszkalne</w:t>
      </w:r>
      <w:r w:rsidR="000618BB">
        <w:rPr>
          <w:rFonts w:ascii="Calibri" w:hAnsi="Calibri" w:cs="Calibri"/>
        </w:rPr>
        <w:t>go</w:t>
      </w:r>
      <w:r w:rsidR="000618BB" w:rsidRPr="000618BB">
        <w:rPr>
          <w:rFonts w:ascii="Calibri" w:hAnsi="Calibri" w:cs="Calibri"/>
        </w:rPr>
        <w:t xml:space="preserve"> wielorodzinne</w:t>
      </w:r>
      <w:r w:rsidR="000618BB">
        <w:rPr>
          <w:rFonts w:ascii="Calibri" w:hAnsi="Calibri" w:cs="Calibri"/>
        </w:rPr>
        <w:t>go, w którym realizowane będzie przedsięwzięcie</w:t>
      </w:r>
      <w:r w:rsidR="000618BB" w:rsidRPr="000618BB">
        <w:rPr>
          <w:rFonts w:ascii="Calibri" w:hAnsi="Calibri" w:cs="Calibri"/>
        </w:rPr>
        <w:t xml:space="preserve"> w ramach Części 4) Programu</w:t>
      </w:r>
      <w:r w:rsidR="000618BB">
        <w:rPr>
          <w:rFonts w:ascii="Calibri" w:hAnsi="Calibri" w:cs="Calibri"/>
        </w:rPr>
        <w:t xml:space="preserve">. </w:t>
      </w:r>
    </w:p>
    <w:p w14:paraId="457BD524" w14:textId="77777777" w:rsidR="000618BB" w:rsidRPr="000618BB" w:rsidRDefault="000618BB" w:rsidP="00763D6E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</w:t>
      </w:r>
      <w:r w:rsidRPr="000618BB">
        <w:rPr>
          <w:rFonts w:ascii="Calibri" w:hAnsi="Calibri" w:cs="Calibri"/>
          <w:b/>
        </w:rPr>
        <w:t xml:space="preserve">OŚWIADCZENIA </w:t>
      </w:r>
    </w:p>
    <w:p w14:paraId="3AAC8D1C" w14:textId="77777777" w:rsidR="00890AF2" w:rsidRPr="00890AF2" w:rsidRDefault="00890AF2" w:rsidP="00890AF2">
      <w:pPr>
        <w:spacing w:line="240" w:lineRule="auto"/>
        <w:jc w:val="both"/>
        <w:rPr>
          <w:rFonts w:ascii="Calibri" w:hAnsi="Calibri" w:cs="Calibri"/>
        </w:rPr>
      </w:pPr>
      <w:r w:rsidRPr="00890AF2">
        <w:rPr>
          <w:rFonts w:ascii="Calibri" w:hAnsi="Calibri" w:cs="Calibri"/>
        </w:rPr>
        <w:t>Wnioskodawca zobowiązany jest do zapoznania się z oświadczeniami wskazany</w:t>
      </w:r>
      <w:r>
        <w:rPr>
          <w:rFonts w:ascii="Calibri" w:hAnsi="Calibri" w:cs="Calibri"/>
        </w:rPr>
        <w:t>mi we wniosku i ich stosowania.</w:t>
      </w:r>
      <w:r w:rsidRPr="00890AF2">
        <w:t xml:space="preserve"> </w:t>
      </w:r>
      <w:r w:rsidRPr="00890AF2">
        <w:rPr>
          <w:rFonts w:ascii="Calibri" w:hAnsi="Calibri" w:cs="Calibri"/>
        </w:rPr>
        <w:t>(podpisując wniosek wyraża się zgodę na treść poniższych oświadczeń)</w:t>
      </w:r>
    </w:p>
    <w:p w14:paraId="08AE4C82" w14:textId="77777777" w:rsidR="00890AF2" w:rsidRDefault="00890AF2" w:rsidP="00763D6E">
      <w:pPr>
        <w:spacing w:line="240" w:lineRule="auto"/>
        <w:jc w:val="both"/>
        <w:rPr>
          <w:rFonts w:ascii="Calibri" w:hAnsi="Calibri" w:cs="Calibri"/>
        </w:rPr>
      </w:pPr>
      <w:r w:rsidRPr="00890AF2">
        <w:rPr>
          <w:rFonts w:ascii="Calibri" w:hAnsi="Calibri" w:cs="Calibri"/>
        </w:rPr>
        <w:t xml:space="preserve">Oświadczenia dotyczą ustalenia stanu faktycznego związanego z </w:t>
      </w:r>
      <w:r>
        <w:rPr>
          <w:rFonts w:ascii="Calibri" w:hAnsi="Calibri" w:cs="Calibri"/>
        </w:rPr>
        <w:t>budynkiem</w:t>
      </w:r>
      <w:r w:rsidRPr="00890AF2">
        <w:rPr>
          <w:rFonts w:ascii="Calibri" w:hAnsi="Calibri" w:cs="Calibri"/>
        </w:rPr>
        <w:t xml:space="preserve"> mieszkalnym, a także zawierają zobowiązania związane z prawidłowością realizacji przedsięwzięcia. Złożone oświadczenia są podstawą do podjęci</w:t>
      </w:r>
      <w:r>
        <w:rPr>
          <w:rFonts w:ascii="Calibri" w:hAnsi="Calibri" w:cs="Calibri"/>
        </w:rPr>
        <w:t>a decyzji o przyznaniu dotacji.</w:t>
      </w:r>
    </w:p>
    <w:p w14:paraId="21B9C8D5" w14:textId="77777777" w:rsidR="000618BB" w:rsidRDefault="000618BB" w:rsidP="00763D6E">
      <w:pPr>
        <w:spacing w:line="240" w:lineRule="auto"/>
        <w:jc w:val="both"/>
        <w:rPr>
          <w:rFonts w:ascii="Calibri" w:hAnsi="Calibri" w:cs="Calibri"/>
          <w:b/>
        </w:rPr>
      </w:pPr>
      <w:r w:rsidRPr="000618BB">
        <w:rPr>
          <w:rFonts w:ascii="Calibri" w:hAnsi="Calibri" w:cs="Calibri"/>
          <w:b/>
        </w:rPr>
        <w:t>E. ZAŁĄCZNIKI DO WNIOSKU</w:t>
      </w:r>
    </w:p>
    <w:p w14:paraId="6F5A504B" w14:textId="77777777" w:rsidR="00D779C3" w:rsidRDefault="000618BB" w:rsidP="00890AF2">
      <w:pPr>
        <w:spacing w:line="240" w:lineRule="auto"/>
        <w:jc w:val="both"/>
        <w:rPr>
          <w:rFonts w:ascii="Calibri" w:hAnsi="Calibri" w:cs="Calibri"/>
        </w:rPr>
      </w:pPr>
      <w:r w:rsidRPr="000618BB">
        <w:rPr>
          <w:rFonts w:ascii="Calibri" w:hAnsi="Calibri" w:cs="Calibri"/>
        </w:rPr>
        <w:t xml:space="preserve">Należy zaznaczyć załączniki które zostaną złożone wraz z wnioskiem o dofinansowanie. </w:t>
      </w:r>
    </w:p>
    <w:p w14:paraId="76C740EF" w14:textId="77777777" w:rsidR="00AC73B5" w:rsidRPr="00890AF2" w:rsidRDefault="00AC73B5" w:rsidP="00890AF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763D6E">
        <w:rPr>
          <w:rFonts w:ascii="Calibri" w:hAnsi="Calibri" w:cs="Calibri"/>
        </w:rPr>
        <w:t xml:space="preserve">Wzory załączników stanowią </w:t>
      </w:r>
      <w:r w:rsidR="00890AF2" w:rsidRPr="00890AF2">
        <w:rPr>
          <w:rFonts w:ascii="Calibri" w:hAnsi="Calibri" w:cs="Calibri"/>
          <w:color w:val="000000" w:themeColor="text1"/>
        </w:rPr>
        <w:t>z</w:t>
      </w:r>
      <w:r w:rsidRPr="00890AF2">
        <w:rPr>
          <w:rFonts w:ascii="Calibri" w:hAnsi="Calibri" w:cs="Calibri"/>
          <w:color w:val="000000" w:themeColor="text1"/>
        </w:rPr>
        <w:t xml:space="preserve">ałączniki </w:t>
      </w:r>
      <w:r w:rsidR="00890AF2" w:rsidRPr="00890AF2">
        <w:rPr>
          <w:rFonts w:ascii="Calibri" w:hAnsi="Calibri" w:cs="Calibri"/>
          <w:color w:val="000000" w:themeColor="text1"/>
        </w:rPr>
        <w:t xml:space="preserve">do regulaminu naboru określającego sposób składania i rozpatrywania wniosków o dofinansowanie, na terenie Gminy </w:t>
      </w:r>
      <w:r w:rsidR="006E18D7">
        <w:rPr>
          <w:rFonts w:ascii="Calibri" w:hAnsi="Calibri" w:cs="Calibri"/>
          <w:color w:val="000000" w:themeColor="text1"/>
        </w:rPr>
        <w:t>Stara Kiszewa</w:t>
      </w:r>
      <w:r w:rsidR="00890AF2" w:rsidRPr="00890AF2">
        <w:rPr>
          <w:rFonts w:ascii="Calibri" w:hAnsi="Calibri" w:cs="Calibri"/>
          <w:color w:val="000000" w:themeColor="text1"/>
        </w:rPr>
        <w:t>, w ramach Programu Priorytetowego Ciepłe Mieszkanie – nabór II.</w:t>
      </w:r>
    </w:p>
    <w:sectPr w:rsidR="00AC73B5" w:rsidRPr="00890A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12578" w14:textId="77777777" w:rsidR="006D77AB" w:rsidRDefault="006D77AB" w:rsidP="00FC0B6C">
      <w:pPr>
        <w:spacing w:after="0" w:line="240" w:lineRule="auto"/>
      </w:pPr>
      <w:r>
        <w:separator/>
      </w:r>
    </w:p>
  </w:endnote>
  <w:endnote w:type="continuationSeparator" w:id="0">
    <w:p w14:paraId="6C899FAA" w14:textId="77777777" w:rsidR="006D77AB" w:rsidRDefault="006D77AB" w:rsidP="00FC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100733"/>
      <w:docPartObj>
        <w:docPartGallery w:val="Page Numbers (Bottom of Page)"/>
        <w:docPartUnique/>
      </w:docPartObj>
    </w:sdtPr>
    <w:sdtContent>
      <w:p w14:paraId="4278106D" w14:textId="77777777" w:rsidR="004B2333" w:rsidRDefault="004B23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8D7">
          <w:rPr>
            <w:noProof/>
          </w:rPr>
          <w:t>3</w:t>
        </w:r>
        <w:r>
          <w:fldChar w:fldCharType="end"/>
        </w:r>
      </w:p>
    </w:sdtContent>
  </w:sdt>
  <w:p w14:paraId="131AF28D" w14:textId="77777777" w:rsidR="004B2333" w:rsidRDefault="004B2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8267A" w14:textId="77777777" w:rsidR="006D77AB" w:rsidRDefault="006D77AB" w:rsidP="00FC0B6C">
      <w:pPr>
        <w:spacing w:after="0" w:line="240" w:lineRule="auto"/>
      </w:pPr>
      <w:r>
        <w:separator/>
      </w:r>
    </w:p>
  </w:footnote>
  <w:footnote w:type="continuationSeparator" w:id="0">
    <w:p w14:paraId="26A6D8BF" w14:textId="77777777" w:rsidR="006D77AB" w:rsidRDefault="006D77AB" w:rsidP="00FC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509C5"/>
    <w:multiLevelType w:val="hybridMultilevel"/>
    <w:tmpl w:val="E4B47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0272"/>
    <w:multiLevelType w:val="hybridMultilevel"/>
    <w:tmpl w:val="CFCC7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41C5"/>
    <w:multiLevelType w:val="hybridMultilevel"/>
    <w:tmpl w:val="C9543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86F34"/>
    <w:multiLevelType w:val="hybridMultilevel"/>
    <w:tmpl w:val="C1206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13AC6"/>
    <w:multiLevelType w:val="hybridMultilevel"/>
    <w:tmpl w:val="F61A0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32123"/>
    <w:multiLevelType w:val="hybridMultilevel"/>
    <w:tmpl w:val="0D607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078"/>
    <w:multiLevelType w:val="hybridMultilevel"/>
    <w:tmpl w:val="E2BE4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B3598"/>
    <w:multiLevelType w:val="hybridMultilevel"/>
    <w:tmpl w:val="D6A878DA"/>
    <w:lvl w:ilvl="0" w:tplc="C764EB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650EC"/>
    <w:multiLevelType w:val="hybridMultilevel"/>
    <w:tmpl w:val="54B64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10DCA"/>
    <w:multiLevelType w:val="hybridMultilevel"/>
    <w:tmpl w:val="75CC8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95FCA"/>
    <w:multiLevelType w:val="hybridMultilevel"/>
    <w:tmpl w:val="446A1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1818">
    <w:abstractNumId w:val="8"/>
  </w:num>
  <w:num w:numId="2" w16cid:durableId="1041130463">
    <w:abstractNumId w:val="6"/>
  </w:num>
  <w:num w:numId="3" w16cid:durableId="638531348">
    <w:abstractNumId w:val="0"/>
  </w:num>
  <w:num w:numId="4" w16cid:durableId="1669284994">
    <w:abstractNumId w:val="2"/>
  </w:num>
  <w:num w:numId="5" w16cid:durableId="715347935">
    <w:abstractNumId w:val="9"/>
  </w:num>
  <w:num w:numId="6" w16cid:durableId="79184683">
    <w:abstractNumId w:val="10"/>
  </w:num>
  <w:num w:numId="7" w16cid:durableId="243299169">
    <w:abstractNumId w:val="5"/>
  </w:num>
  <w:num w:numId="8" w16cid:durableId="1125736274">
    <w:abstractNumId w:val="3"/>
  </w:num>
  <w:num w:numId="9" w16cid:durableId="746145781">
    <w:abstractNumId w:val="4"/>
  </w:num>
  <w:num w:numId="10" w16cid:durableId="1228299314">
    <w:abstractNumId w:val="7"/>
  </w:num>
  <w:num w:numId="11" w16cid:durableId="170197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B5"/>
    <w:rsid w:val="000618BB"/>
    <w:rsid w:val="000E657E"/>
    <w:rsid w:val="0010489D"/>
    <w:rsid w:val="001B7534"/>
    <w:rsid w:val="002437E5"/>
    <w:rsid w:val="00246D53"/>
    <w:rsid w:val="00285ACA"/>
    <w:rsid w:val="00357E65"/>
    <w:rsid w:val="00373BFF"/>
    <w:rsid w:val="00391E02"/>
    <w:rsid w:val="003A2229"/>
    <w:rsid w:val="003B6B3D"/>
    <w:rsid w:val="003F2877"/>
    <w:rsid w:val="00412CAC"/>
    <w:rsid w:val="00451353"/>
    <w:rsid w:val="004A1FBA"/>
    <w:rsid w:val="004B2333"/>
    <w:rsid w:val="004B3133"/>
    <w:rsid w:val="00511751"/>
    <w:rsid w:val="0053107C"/>
    <w:rsid w:val="005628D1"/>
    <w:rsid w:val="005674B1"/>
    <w:rsid w:val="00574542"/>
    <w:rsid w:val="0057619E"/>
    <w:rsid w:val="005E3149"/>
    <w:rsid w:val="005F216F"/>
    <w:rsid w:val="00651ACD"/>
    <w:rsid w:val="00653D76"/>
    <w:rsid w:val="006572F5"/>
    <w:rsid w:val="006730E9"/>
    <w:rsid w:val="0069165F"/>
    <w:rsid w:val="006D77AB"/>
    <w:rsid w:val="006E18D7"/>
    <w:rsid w:val="006E7E80"/>
    <w:rsid w:val="006F389C"/>
    <w:rsid w:val="006F59EE"/>
    <w:rsid w:val="00711467"/>
    <w:rsid w:val="00737035"/>
    <w:rsid w:val="00763D6E"/>
    <w:rsid w:val="00847A2E"/>
    <w:rsid w:val="00890AF2"/>
    <w:rsid w:val="008A56D3"/>
    <w:rsid w:val="00931A3E"/>
    <w:rsid w:val="00947C29"/>
    <w:rsid w:val="00AC73B5"/>
    <w:rsid w:val="00AE1815"/>
    <w:rsid w:val="00AF53FF"/>
    <w:rsid w:val="00BD3356"/>
    <w:rsid w:val="00C062FF"/>
    <w:rsid w:val="00C75A1F"/>
    <w:rsid w:val="00D01DD8"/>
    <w:rsid w:val="00D030AD"/>
    <w:rsid w:val="00D24C23"/>
    <w:rsid w:val="00D779C3"/>
    <w:rsid w:val="00E242F8"/>
    <w:rsid w:val="00E4266D"/>
    <w:rsid w:val="00E815E7"/>
    <w:rsid w:val="00E95FE9"/>
    <w:rsid w:val="00EB4A39"/>
    <w:rsid w:val="00EC10FE"/>
    <w:rsid w:val="00ED5F32"/>
    <w:rsid w:val="00F32B28"/>
    <w:rsid w:val="00FC0B6C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35AB"/>
  <w15:docId w15:val="{1E0B17BF-8D25-4B22-A97F-EE5E06E2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B6B3D"/>
  </w:style>
  <w:style w:type="character" w:styleId="Odwoaniedokomentarza">
    <w:name w:val="annotation reference"/>
    <w:basedOn w:val="Domylnaczcionkaakapitu"/>
    <w:uiPriority w:val="99"/>
    <w:semiHidden/>
    <w:unhideWhenUsed/>
    <w:rsid w:val="00391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E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E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6C"/>
  </w:style>
  <w:style w:type="paragraph" w:styleId="Stopka">
    <w:name w:val="footer"/>
    <w:basedOn w:val="Normalny"/>
    <w:link w:val="StopkaZnak"/>
    <w:uiPriority w:val="99"/>
    <w:unhideWhenUsed/>
    <w:rsid w:val="00FC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6C"/>
  </w:style>
  <w:style w:type="paragraph" w:styleId="Akapitzlist">
    <w:name w:val="List Paragraph"/>
    <w:basedOn w:val="Normalny"/>
    <w:uiPriority w:val="34"/>
    <w:qFormat/>
    <w:rsid w:val="0051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4625-224D-43A2-A185-2D63E77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Urząd Gminy</cp:lastModifiedBy>
  <cp:revision>5</cp:revision>
  <cp:lastPrinted>2024-07-23T09:02:00Z</cp:lastPrinted>
  <dcterms:created xsi:type="dcterms:W3CDTF">2024-08-06T08:50:00Z</dcterms:created>
  <dcterms:modified xsi:type="dcterms:W3CDTF">2024-09-27T09:14:00Z</dcterms:modified>
</cp:coreProperties>
</file>