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7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>
      <w:pPr>
        <w:pStyle w:val="Normal"/>
        <w:spacing w:lineRule="auto" w:line="360"/>
        <w:ind w:left="7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spacing w:lineRule="auto" w:line="360"/>
        <w:ind w:left="7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bookmarkStart w:id="0" w:name="__DdeLink__52_605252138"/>
      <w:r>
        <w:rPr>
          <w:rFonts w:ascii="Times New Roman" w:hAnsi="Times New Roman"/>
          <w:b/>
          <w:bCs/>
          <w:sz w:val="24"/>
          <w:szCs w:val="24"/>
        </w:rPr>
        <w:t>OŚWIADCZENIE O TERMINIE I OKRESIE, NA JAKI ZOSTAŁ UDZIELONY URLOP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bookmarkStart w:id="1" w:name="__DdeLink__52_605252138"/>
      <w:r>
        <w:rPr>
          <w:rFonts w:ascii="Times New Roman" w:hAnsi="Times New Roman"/>
          <w:b/>
          <w:bCs/>
          <w:sz w:val="24"/>
          <w:szCs w:val="24"/>
        </w:rPr>
        <w:t>WYCHOWAWCZY, O</w:t>
      </w:r>
      <w:bookmarkEnd w:id="1"/>
      <w:r>
        <w:rPr>
          <w:rFonts w:ascii="Times New Roman" w:hAnsi="Times New Roman"/>
          <w:b/>
          <w:bCs/>
          <w:sz w:val="24"/>
          <w:szCs w:val="24"/>
        </w:rPr>
        <w:t>RAZ O CO NAJMNIEJ SZEŚCIOMIESIĘCZNYM OKRESIE POZOSTAWANIA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STOSUNKU PRACY BEZPOŚREDNIO PRZED UZYSKANIEM PRAWA DO URLOPU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WYCHOWOWAWCZEGO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terminie od .......................... do ................... został mi udzielony urlop wychowawczy przez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(nazwa i adres pracodawcy)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opieką nad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oraz, że bezpośrednio przed uzyskaniem prawa do urlopu wychowawczego pozostawałam/pozostawałem w stosunku pracy w okresie .............. - miesięcznym.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20" w:leader="none"/>
        </w:tabs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  <w:tab/>
        <w:t>....................................................................................</w:t>
      </w:r>
    </w:p>
    <w:p>
      <w:pPr>
        <w:pStyle w:val="Normal"/>
        <w:ind w:left="4253" w:hanging="4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</w:rPr>
        <w:t>(podpis członka rodziny składającego oświadczenie)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17f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2016-01-20T10:09:00Z</dcterms:created>
  <dc:creator>ADMIN</dc:creator>
  <dc:language>pl-PL</dc:language>
  <cp:lastModifiedBy>ADMIN</cp:lastModifiedBy>
  <dcterms:modified xsi:type="dcterms:W3CDTF">2016-01-20T10:09:00Z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