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E743" w14:textId="019AE838" w:rsidR="00020BE7" w:rsidRPr="00C769C0" w:rsidRDefault="005A302D" w:rsidP="006C0F15">
      <w:pPr>
        <w:pStyle w:val="Tytu"/>
        <w:spacing w:before="720"/>
        <w:ind w:left="3119" w:right="-142"/>
        <w:rPr>
          <w:rFonts w:ascii="Aptos" w:eastAsia="Times New Roman" w:hAnsi="Aptos"/>
          <w:lang w:eastAsia="pl-P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F5EDF8" wp14:editId="18C2C4E2">
            <wp:simplePos x="0" y="0"/>
            <wp:positionH relativeFrom="column">
              <wp:posOffset>118745</wp:posOffset>
            </wp:positionH>
            <wp:positionV relativeFrom="paragraph">
              <wp:posOffset>61595</wp:posOffset>
            </wp:positionV>
            <wp:extent cx="157162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469" y="21469"/>
                <wp:lineTo x="21469" y="0"/>
                <wp:lineTo x="0" y="0"/>
              </wp:wrapPolygon>
            </wp:wrapTight>
            <wp:docPr id="151590193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90193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294" w:rsidRPr="00C769C0">
        <w:rPr>
          <w:rFonts w:ascii="Aptos" w:eastAsia="Times New Roman" w:hAnsi="Aptos"/>
          <w:noProof/>
          <w:lang w:eastAsia="pl-PL"/>
        </w:rPr>
        <w:t>Wybierz</w:t>
      </w:r>
      <w:r>
        <w:rPr>
          <w:rFonts w:ascii="Aptos" w:eastAsia="Times New Roman" w:hAnsi="Aptos"/>
          <w:noProof/>
          <w:lang w:eastAsia="pl-PL"/>
        </w:rPr>
        <w:t xml:space="preserve"> </w:t>
      </w:r>
      <w:r w:rsidR="00526294" w:rsidRPr="00C769C0">
        <w:rPr>
          <w:rFonts w:ascii="Aptos" w:eastAsia="Times New Roman" w:hAnsi="Aptos"/>
          <w:noProof/>
          <w:lang w:eastAsia="pl-PL"/>
        </w:rPr>
        <w:t>Laureatkę</w:t>
      </w:r>
      <w:r>
        <w:rPr>
          <w:rFonts w:ascii="Aptos" w:eastAsia="Times New Roman" w:hAnsi="Aptos"/>
          <w:noProof/>
          <w:lang w:eastAsia="pl-PL"/>
        </w:rPr>
        <w:t>, Laureata</w:t>
      </w:r>
      <w:r w:rsidR="00526294" w:rsidRPr="00C769C0">
        <w:rPr>
          <w:rFonts w:ascii="Aptos" w:eastAsia="Times New Roman" w:hAnsi="Aptos"/>
          <w:noProof/>
          <w:lang w:eastAsia="pl-PL"/>
        </w:rPr>
        <w:t xml:space="preserve"> </w:t>
      </w:r>
      <w:r w:rsidR="00526294" w:rsidRPr="00C769C0">
        <w:rPr>
          <w:rFonts w:ascii="Aptos" w:eastAsia="Times New Roman" w:hAnsi="Aptos"/>
          <w:noProof/>
          <w:lang w:eastAsia="pl-PL"/>
        </w:rPr>
        <w:br/>
      </w:r>
      <w:r w:rsidR="00105E2F" w:rsidRPr="00C769C0">
        <w:rPr>
          <w:rFonts w:ascii="Aptos" w:eastAsia="Times New Roman" w:hAnsi="Aptos"/>
          <w:lang w:eastAsia="pl-PL"/>
        </w:rPr>
        <w:t xml:space="preserve">w kategorii </w:t>
      </w:r>
      <w:r>
        <w:rPr>
          <w:rFonts w:ascii="Aptos" w:eastAsia="Times New Roman" w:hAnsi="Aptos"/>
          <w:lang w:eastAsia="pl-PL"/>
        </w:rPr>
        <w:t>„</w:t>
      </w:r>
      <w:r w:rsidR="00105E2F" w:rsidRPr="00C769C0">
        <w:rPr>
          <w:rFonts w:ascii="Aptos" w:eastAsia="Times New Roman" w:hAnsi="Aptos"/>
          <w:lang w:eastAsia="pl-PL"/>
        </w:rPr>
        <w:t xml:space="preserve">Nagroda mieszkańców Mazowsza” </w:t>
      </w:r>
      <w:r w:rsidR="00105E2F" w:rsidRPr="00C769C0">
        <w:rPr>
          <w:rFonts w:ascii="Aptos" w:eastAsia="Times New Roman" w:hAnsi="Aptos"/>
          <w:lang w:eastAsia="pl-PL"/>
        </w:rPr>
        <w:br/>
      </w:r>
      <w:r w:rsidR="00020BE7" w:rsidRPr="00C769C0">
        <w:rPr>
          <w:rFonts w:ascii="Aptos" w:eastAsia="Times New Roman" w:hAnsi="Aptos"/>
          <w:lang w:eastAsia="pl-PL"/>
        </w:rPr>
        <w:t xml:space="preserve">w </w:t>
      </w:r>
      <w:r>
        <w:rPr>
          <w:rFonts w:ascii="Aptos" w:eastAsia="Times New Roman" w:hAnsi="Aptos"/>
          <w:lang w:eastAsia="pl-PL"/>
        </w:rPr>
        <w:t>15.</w:t>
      </w:r>
      <w:r w:rsidR="00105E2F" w:rsidRPr="00C769C0">
        <w:rPr>
          <w:rFonts w:ascii="Aptos" w:eastAsia="Times New Roman" w:hAnsi="Aptos"/>
          <w:lang w:eastAsia="pl-PL"/>
        </w:rPr>
        <w:t xml:space="preserve"> edycji </w:t>
      </w:r>
      <w:r w:rsidR="00020BE7" w:rsidRPr="00C769C0">
        <w:rPr>
          <w:rFonts w:ascii="Aptos" w:eastAsia="Times New Roman" w:hAnsi="Aptos"/>
          <w:lang w:eastAsia="pl-PL"/>
        </w:rPr>
        <w:t>konkurs</w:t>
      </w:r>
      <w:r w:rsidR="00105E2F" w:rsidRPr="00C769C0">
        <w:rPr>
          <w:rFonts w:ascii="Aptos" w:eastAsia="Times New Roman" w:hAnsi="Aptos"/>
          <w:lang w:eastAsia="pl-PL"/>
        </w:rPr>
        <w:t>u</w:t>
      </w:r>
      <w:r w:rsidR="00020BE7" w:rsidRPr="00C769C0">
        <w:rPr>
          <w:rFonts w:ascii="Aptos" w:eastAsia="Times New Roman" w:hAnsi="Aptos"/>
          <w:lang w:eastAsia="pl-PL"/>
        </w:rPr>
        <w:t xml:space="preserve"> </w:t>
      </w:r>
      <w:r>
        <w:rPr>
          <w:rFonts w:ascii="Aptos" w:eastAsia="Times New Roman" w:hAnsi="Aptos"/>
          <w:lang w:eastAsia="pl-PL"/>
        </w:rPr>
        <w:t>„</w:t>
      </w:r>
      <w:r w:rsidR="00020BE7" w:rsidRPr="00C769C0">
        <w:rPr>
          <w:rFonts w:ascii="Aptos" w:eastAsia="Times New Roman" w:hAnsi="Aptos"/>
          <w:lang w:eastAsia="pl-PL"/>
        </w:rPr>
        <w:t>Mazowieckie Barwy Wolontariatu</w:t>
      </w:r>
      <w:r>
        <w:rPr>
          <w:rFonts w:ascii="Aptos" w:eastAsia="Times New Roman" w:hAnsi="Aptos"/>
          <w:lang w:eastAsia="pl-PL"/>
        </w:rPr>
        <w:t>”</w:t>
      </w:r>
    </w:p>
    <w:p w14:paraId="1C1AC35B" w14:textId="77777777" w:rsidR="006C0F15" w:rsidRDefault="006C0F15" w:rsidP="006C0F15">
      <w:pPr>
        <w:spacing w:before="480" w:after="0"/>
        <w:rPr>
          <w:rFonts w:ascii="Aptos" w:hAnsi="Aptos" w:cstheme="minorHAnsi"/>
          <w:b/>
          <w:bCs/>
        </w:rPr>
      </w:pPr>
    </w:p>
    <w:p w14:paraId="3D50282A" w14:textId="505D0878" w:rsidR="002374E2" w:rsidRPr="00C769C0" w:rsidRDefault="005A302D" w:rsidP="006C0F15">
      <w:pPr>
        <w:spacing w:before="240" w:after="0"/>
        <w:rPr>
          <w:rFonts w:ascii="Aptos" w:hAnsi="Aptos" w:cstheme="minorHAnsi"/>
          <w:b/>
          <w:bCs/>
          <w:highlight w:val="yellow"/>
        </w:rPr>
      </w:pPr>
      <w:r>
        <w:rPr>
          <w:rFonts w:ascii="Aptos" w:hAnsi="Aptos" w:cstheme="minorHAnsi"/>
          <w:b/>
          <w:bCs/>
        </w:rPr>
        <w:t>M</w:t>
      </w:r>
      <w:r w:rsidR="002374E2" w:rsidRPr="00C769C0">
        <w:rPr>
          <w:rFonts w:ascii="Aptos" w:hAnsi="Aptos" w:cstheme="minorHAnsi"/>
          <w:b/>
          <w:bCs/>
        </w:rPr>
        <w:t xml:space="preserve">arszałek Województwa Mazowieckiego zaprasza </w:t>
      </w:r>
      <w:r w:rsidR="00105E2F" w:rsidRPr="00C769C0">
        <w:rPr>
          <w:rFonts w:ascii="Aptos" w:hAnsi="Aptos" w:cstheme="minorHAnsi"/>
          <w:b/>
          <w:bCs/>
        </w:rPr>
        <w:t xml:space="preserve">mieszkańców </w:t>
      </w:r>
      <w:r w:rsidR="00310111" w:rsidRPr="00C769C0">
        <w:rPr>
          <w:rFonts w:ascii="Aptos" w:hAnsi="Aptos" w:cstheme="minorHAnsi"/>
          <w:b/>
          <w:bCs/>
        </w:rPr>
        <w:t>województwa</w:t>
      </w:r>
      <w:r w:rsidR="00105E2F" w:rsidRPr="00C769C0">
        <w:rPr>
          <w:rFonts w:ascii="Aptos" w:hAnsi="Aptos" w:cstheme="minorHAnsi"/>
          <w:b/>
          <w:bCs/>
        </w:rPr>
        <w:t xml:space="preserve"> mazowieckiego </w:t>
      </w:r>
      <w:r w:rsidR="002374E2" w:rsidRPr="00C769C0">
        <w:rPr>
          <w:rFonts w:ascii="Aptos" w:hAnsi="Aptos" w:cstheme="minorHAnsi"/>
          <w:b/>
          <w:bCs/>
        </w:rPr>
        <w:t>do</w:t>
      </w:r>
      <w:r w:rsidR="00310111" w:rsidRPr="00C769C0">
        <w:rPr>
          <w:rFonts w:ascii="Aptos" w:hAnsi="Aptos" w:cstheme="minorHAnsi"/>
          <w:b/>
          <w:bCs/>
        </w:rPr>
        <w:t> </w:t>
      </w:r>
      <w:r w:rsidR="002374E2" w:rsidRPr="00C769C0">
        <w:rPr>
          <w:rFonts w:ascii="Aptos" w:hAnsi="Aptos" w:cstheme="minorHAnsi"/>
          <w:b/>
          <w:bCs/>
        </w:rPr>
        <w:t xml:space="preserve">udziału w głosowaniu na </w:t>
      </w:r>
      <w:r w:rsidR="00310111" w:rsidRPr="00C769C0">
        <w:rPr>
          <w:rFonts w:ascii="Aptos" w:hAnsi="Aptos" w:cstheme="minorHAnsi"/>
          <w:b/>
          <w:bCs/>
        </w:rPr>
        <w:t>K</w:t>
      </w:r>
      <w:r w:rsidR="002374E2" w:rsidRPr="00C769C0">
        <w:rPr>
          <w:rFonts w:ascii="Aptos" w:hAnsi="Aptos" w:cstheme="minorHAnsi"/>
          <w:b/>
          <w:bCs/>
        </w:rPr>
        <w:t>andydat</w:t>
      </w:r>
      <w:r w:rsidR="00105E2F" w:rsidRPr="00C769C0">
        <w:rPr>
          <w:rFonts w:ascii="Aptos" w:hAnsi="Aptos" w:cstheme="minorHAnsi"/>
          <w:b/>
          <w:bCs/>
        </w:rPr>
        <w:t>kę</w:t>
      </w:r>
      <w:r>
        <w:rPr>
          <w:rFonts w:ascii="Aptos" w:hAnsi="Aptos" w:cstheme="minorHAnsi"/>
          <w:b/>
          <w:bCs/>
        </w:rPr>
        <w:t xml:space="preserve">, </w:t>
      </w:r>
      <w:r w:rsidR="00310111" w:rsidRPr="00C769C0">
        <w:rPr>
          <w:rFonts w:ascii="Aptos" w:hAnsi="Aptos" w:cstheme="minorHAnsi"/>
          <w:b/>
          <w:bCs/>
        </w:rPr>
        <w:t>K</w:t>
      </w:r>
      <w:r w:rsidR="00105E2F" w:rsidRPr="00C769C0">
        <w:rPr>
          <w:rFonts w:ascii="Aptos" w:hAnsi="Aptos" w:cstheme="minorHAnsi"/>
          <w:b/>
          <w:bCs/>
        </w:rPr>
        <w:t>andydata</w:t>
      </w:r>
      <w:r w:rsidR="00310111" w:rsidRPr="00C769C0">
        <w:rPr>
          <w:rFonts w:ascii="Aptos" w:hAnsi="Aptos" w:cstheme="minorHAnsi"/>
          <w:b/>
          <w:bCs/>
        </w:rPr>
        <w:t xml:space="preserve"> </w:t>
      </w:r>
      <w:r>
        <w:rPr>
          <w:rFonts w:ascii="Aptos" w:hAnsi="Aptos" w:cstheme="minorHAnsi"/>
          <w:b/>
          <w:bCs/>
        </w:rPr>
        <w:t>–</w:t>
      </w:r>
      <w:r w:rsidR="00105E2F" w:rsidRPr="00C769C0">
        <w:rPr>
          <w:rFonts w:ascii="Aptos" w:hAnsi="Aptos" w:cstheme="minorHAnsi"/>
          <w:b/>
          <w:bCs/>
        </w:rPr>
        <w:t xml:space="preserve"> Wolontariuszkę</w:t>
      </w:r>
      <w:r>
        <w:rPr>
          <w:rFonts w:ascii="Aptos" w:hAnsi="Aptos" w:cstheme="minorHAnsi"/>
          <w:b/>
          <w:bCs/>
        </w:rPr>
        <w:t xml:space="preserve">, </w:t>
      </w:r>
      <w:r w:rsidR="0079548B" w:rsidRPr="00C769C0">
        <w:rPr>
          <w:rFonts w:ascii="Aptos" w:hAnsi="Aptos" w:cstheme="minorHAnsi"/>
          <w:b/>
          <w:bCs/>
        </w:rPr>
        <w:t>W</w:t>
      </w:r>
      <w:r w:rsidR="00105E2F" w:rsidRPr="00C769C0">
        <w:rPr>
          <w:rFonts w:ascii="Aptos" w:hAnsi="Aptos" w:cstheme="minorHAnsi"/>
          <w:b/>
          <w:bCs/>
        </w:rPr>
        <w:t>olontariusza</w:t>
      </w:r>
      <w:r w:rsidR="00310111" w:rsidRPr="00C769C0">
        <w:rPr>
          <w:rFonts w:ascii="Aptos" w:hAnsi="Aptos" w:cstheme="minorHAnsi"/>
          <w:b/>
          <w:bCs/>
        </w:rPr>
        <w:t xml:space="preserve"> w konkursie „Mazowieckie Barwy Wolontariatu”</w:t>
      </w:r>
      <w:r w:rsidR="002374E2" w:rsidRPr="00C769C0">
        <w:rPr>
          <w:rFonts w:ascii="Aptos" w:hAnsi="Aptos" w:cstheme="minorHAnsi"/>
          <w:b/>
          <w:bCs/>
        </w:rPr>
        <w:t>.</w:t>
      </w:r>
    </w:p>
    <w:p w14:paraId="7CE78CD1" w14:textId="1D81DA31" w:rsidR="00F937B5" w:rsidRPr="00C769C0" w:rsidRDefault="00F937B5" w:rsidP="00F937B5">
      <w:pPr>
        <w:pStyle w:val="Nagwek2"/>
        <w:rPr>
          <w:rFonts w:ascii="Aptos" w:hAnsi="Aptos"/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K</w:t>
      </w:r>
      <w:r w:rsidR="00105E2F"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IEDY JEST GŁOSOWANIE</w:t>
      </w: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?</w:t>
      </w:r>
    </w:p>
    <w:p w14:paraId="72A6E1FE" w14:textId="23D15D0E" w:rsidR="002374E2" w:rsidRPr="00C769C0" w:rsidRDefault="002374E2" w:rsidP="002374E2">
      <w:pPr>
        <w:shd w:val="clear" w:color="auto" w:fill="FFFFFF"/>
        <w:spacing w:before="240" w:after="0" w:line="240" w:lineRule="auto"/>
        <w:textAlignment w:val="baseline"/>
        <w:rPr>
          <w:rFonts w:ascii="Aptos" w:hAnsi="Aptos" w:cstheme="minorHAnsi"/>
          <w:color w:val="333333"/>
        </w:rPr>
      </w:pPr>
      <w:r w:rsidRPr="00C769C0">
        <w:rPr>
          <w:rFonts w:ascii="Aptos" w:hAnsi="Aptos" w:cstheme="minorHAnsi"/>
          <w:color w:val="333333"/>
        </w:rPr>
        <w:t xml:space="preserve">Głosowanie odbędzie się w terminie 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od </w:t>
      </w:r>
      <w:r w:rsidR="005A302D">
        <w:rPr>
          <w:rFonts w:ascii="Aptos" w:hAnsi="Aptos" w:cstheme="minorHAnsi"/>
          <w:b/>
          <w:bCs/>
          <w:color w:val="333333"/>
          <w:bdr w:val="none" w:sz="0" w:space="0" w:color="auto" w:frame="1"/>
        </w:rPr>
        <w:t>20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> </w:t>
      </w:r>
      <w:r w:rsidR="00310111"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>do 3</w:t>
      </w:r>
      <w:r w:rsidR="005A302D">
        <w:rPr>
          <w:rFonts w:ascii="Aptos" w:hAnsi="Aptos" w:cstheme="minorHAnsi"/>
          <w:b/>
          <w:bCs/>
          <w:color w:val="333333"/>
          <w:bdr w:val="none" w:sz="0" w:space="0" w:color="auto" w:frame="1"/>
        </w:rPr>
        <w:t>1</w:t>
      </w:r>
      <w:r w:rsidR="00310111"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października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202</w:t>
      </w:r>
      <w:r w:rsidR="005A302D">
        <w:rPr>
          <w:rFonts w:ascii="Aptos" w:hAnsi="Aptos" w:cstheme="minorHAnsi"/>
          <w:b/>
          <w:bCs/>
          <w:color w:val="333333"/>
          <w:bdr w:val="none" w:sz="0" w:space="0" w:color="auto" w:frame="1"/>
        </w:rPr>
        <w:t>5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r.</w:t>
      </w:r>
    </w:p>
    <w:p w14:paraId="0738BBF2" w14:textId="7C5589BF" w:rsidR="002374E2" w:rsidRPr="00C769C0" w:rsidRDefault="00105E2F" w:rsidP="00105E2F">
      <w:pPr>
        <w:pStyle w:val="Nagwek2"/>
        <w:rPr>
          <w:rFonts w:ascii="Aptos" w:hAnsi="Aptos"/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KTO MOŻE GŁOSOWAĆ?</w:t>
      </w:r>
    </w:p>
    <w:p w14:paraId="268EF155" w14:textId="405BEB3B" w:rsidR="002374E2" w:rsidRPr="00C769C0" w:rsidRDefault="002374E2" w:rsidP="00310111">
      <w:pPr>
        <w:rPr>
          <w:rFonts w:ascii="Aptos" w:hAnsi="Aptos"/>
          <w:color w:val="333333"/>
          <w:bdr w:val="none" w:sz="0" w:space="0" w:color="auto" w:frame="1"/>
          <w:shd w:val="clear" w:color="auto" w:fill="FFFFFF"/>
        </w:rPr>
      </w:pPr>
      <w:r w:rsidRPr="00C769C0">
        <w:rPr>
          <w:rFonts w:ascii="Aptos" w:hAnsi="Aptos"/>
        </w:rPr>
        <w:t xml:space="preserve">W głosowaniu </w:t>
      </w:r>
      <w:r w:rsidR="00310111" w:rsidRPr="00C769C0">
        <w:rPr>
          <w:rFonts w:ascii="Aptos" w:hAnsi="Aptos"/>
        </w:rPr>
        <w:t>na Kandydatkę</w:t>
      </w:r>
      <w:r w:rsidR="005A302D">
        <w:rPr>
          <w:rFonts w:ascii="Aptos" w:hAnsi="Aptos"/>
        </w:rPr>
        <w:t xml:space="preserve">, </w:t>
      </w:r>
      <w:r w:rsidR="00310111" w:rsidRPr="00C769C0">
        <w:rPr>
          <w:rFonts w:ascii="Aptos" w:hAnsi="Aptos"/>
        </w:rPr>
        <w:t xml:space="preserve">Kandydata </w:t>
      </w:r>
      <w:r w:rsidR="005A302D">
        <w:rPr>
          <w:rFonts w:ascii="Aptos" w:hAnsi="Aptos"/>
        </w:rPr>
        <w:t>–</w:t>
      </w:r>
      <w:r w:rsidR="00310111" w:rsidRPr="00C769C0">
        <w:rPr>
          <w:rFonts w:ascii="Aptos" w:hAnsi="Aptos"/>
        </w:rPr>
        <w:t xml:space="preserve"> Wolontariuszkę</w:t>
      </w:r>
      <w:r w:rsidR="005A302D">
        <w:rPr>
          <w:rFonts w:ascii="Aptos" w:hAnsi="Aptos"/>
        </w:rPr>
        <w:t xml:space="preserve">, </w:t>
      </w:r>
      <w:r w:rsidR="0079548B" w:rsidRPr="00C769C0">
        <w:rPr>
          <w:rFonts w:ascii="Aptos" w:hAnsi="Aptos"/>
        </w:rPr>
        <w:t>W</w:t>
      </w:r>
      <w:r w:rsidR="00310111" w:rsidRPr="00C769C0">
        <w:rPr>
          <w:rFonts w:ascii="Aptos" w:hAnsi="Aptos"/>
        </w:rPr>
        <w:t xml:space="preserve">olontariusza w kategorii </w:t>
      </w:r>
      <w:r w:rsidR="005A302D" w:rsidRPr="00B87B50">
        <w:rPr>
          <w:rFonts w:ascii="Aptos" w:hAnsi="Aptos"/>
          <w:b/>
          <w:bCs/>
        </w:rPr>
        <w:t>„</w:t>
      </w:r>
      <w:r w:rsidR="00FA47A7" w:rsidRPr="00B87B50">
        <w:rPr>
          <w:rFonts w:ascii="Aptos" w:hAnsi="Aptos"/>
          <w:b/>
          <w:bCs/>
        </w:rPr>
        <w:t>Nagroda mieszkańców Mazowsza”</w:t>
      </w:r>
      <w:r w:rsidR="00FA47A7" w:rsidRPr="00C769C0">
        <w:rPr>
          <w:rFonts w:ascii="Aptos" w:hAnsi="Aptos"/>
        </w:rPr>
        <w:t xml:space="preserve"> </w:t>
      </w:r>
      <w:r w:rsidR="00310111" w:rsidRPr="00C769C0">
        <w:rPr>
          <w:rFonts w:ascii="Aptos" w:hAnsi="Aptos"/>
        </w:rPr>
        <w:t xml:space="preserve">w konkursie </w:t>
      </w:r>
      <w:r w:rsidR="005A302D">
        <w:rPr>
          <w:rFonts w:ascii="Aptos" w:hAnsi="Aptos"/>
        </w:rPr>
        <w:t>„</w:t>
      </w:r>
      <w:r w:rsidR="00310111" w:rsidRPr="00C769C0">
        <w:rPr>
          <w:rFonts w:ascii="Aptos" w:hAnsi="Aptos"/>
        </w:rPr>
        <w:t>Mazowieckie Barwy Wolontariatu</w:t>
      </w:r>
      <w:r w:rsidR="005A302D">
        <w:rPr>
          <w:rFonts w:ascii="Aptos" w:hAnsi="Aptos"/>
        </w:rPr>
        <w:t xml:space="preserve">” </w:t>
      </w:r>
      <w:r w:rsidR="00FA47A7" w:rsidRPr="00C769C0">
        <w:rPr>
          <w:rFonts w:ascii="Aptos" w:hAnsi="Aptos"/>
        </w:rPr>
        <w:t xml:space="preserve">może wziąć udział każdy mieszkaniec </w:t>
      </w:r>
      <w:r w:rsidRPr="00C769C0">
        <w:rPr>
          <w:rFonts w:ascii="Aptos" w:hAnsi="Aptos"/>
        </w:rPr>
        <w:t>województwa mazowieckiego.</w:t>
      </w:r>
    </w:p>
    <w:p w14:paraId="54CD091E" w14:textId="3D777C09" w:rsidR="002374E2" w:rsidRPr="00C769C0" w:rsidRDefault="00105E2F" w:rsidP="00105E2F">
      <w:pPr>
        <w:pStyle w:val="Nagwek2"/>
        <w:rPr>
          <w:rFonts w:ascii="Aptos" w:hAnsi="Aptos"/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JAK ZAGŁOSOWAĆ?</w:t>
      </w:r>
    </w:p>
    <w:p w14:paraId="58E3A96D" w14:textId="3C05F3B0" w:rsidR="002374E2" w:rsidRPr="000411EB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 w:cstheme="minorHAnsi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pl-PL"/>
        </w:rPr>
      </w:pPr>
      <w:r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Głosować można tylko elektronicznie za pomocą </w:t>
      </w:r>
      <w:r w:rsidR="00BD5178"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strony </w:t>
      </w:r>
      <w:hyperlink r:id="rId8" w:history="1">
        <w:r w:rsidR="00BD5178" w:rsidRPr="00C769C0">
          <w:rPr>
            <w:rStyle w:val="Hipercze"/>
            <w:rFonts w:ascii="Aptos" w:hAnsi="Aptos" w:cstheme="minorHAnsi"/>
            <w:b/>
            <w:bCs/>
            <w:sz w:val="24"/>
            <w:szCs w:val="24"/>
            <w:lang w:eastAsia="pl-PL"/>
          </w:rPr>
          <w:t>dialog.mazovia.pl</w:t>
        </w:r>
      </w:hyperlink>
      <w:r w:rsidR="00BD5178"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 w</w:t>
      </w:r>
      <w:r w:rsidR="005A302D">
        <w:rPr>
          <w:rFonts w:ascii="Aptos" w:hAnsi="Aptos" w:cstheme="minorHAnsi"/>
          <w:b/>
          <w:bCs/>
          <w:sz w:val="24"/>
          <w:szCs w:val="24"/>
          <w:lang w:eastAsia="pl-PL"/>
        </w:rPr>
        <w:t> </w:t>
      </w:r>
      <w:r w:rsidR="00BD5178"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zakładce </w:t>
      </w:r>
      <w:r w:rsidR="00BD5178" w:rsidRPr="00C769C0">
        <w:rPr>
          <w:rFonts w:ascii="Aptos" w:hAnsi="Aptos" w:cstheme="minorHAnsi"/>
          <w:b/>
          <w:bCs/>
          <w:color w:val="535353"/>
          <w:spacing w:val="3"/>
          <w:sz w:val="24"/>
          <w:szCs w:val="24"/>
          <w:shd w:val="clear" w:color="auto" w:fill="FFFFFF"/>
        </w:rPr>
        <w:t xml:space="preserve">&gt; </w:t>
      </w:r>
      <w:r w:rsidR="00BD5178" w:rsidRPr="00C769C0">
        <w:rPr>
          <w:rFonts w:ascii="Aptos" w:hAnsi="Aptos" w:cstheme="minorHAnsi"/>
          <w:b/>
          <w:bCs/>
          <w:spacing w:val="3"/>
          <w:sz w:val="24"/>
          <w:szCs w:val="24"/>
          <w:shd w:val="clear" w:color="auto" w:fill="FFFFFF"/>
        </w:rPr>
        <w:t xml:space="preserve">Wolontariat &gt; </w:t>
      </w:r>
      <w:r w:rsidR="008332C9" w:rsidRPr="00C769C0">
        <w:rPr>
          <w:rFonts w:ascii="Aptos" w:hAnsi="Aptos" w:cstheme="minorHAnsi"/>
          <w:b/>
          <w:bCs/>
          <w:spacing w:val="3"/>
          <w:sz w:val="24"/>
          <w:szCs w:val="24"/>
          <w:shd w:val="clear" w:color="auto" w:fill="FFFFFF"/>
        </w:rPr>
        <w:t>Mazowieckie Barwy Wolontariatu &gt;</w:t>
      </w:r>
      <w:r w:rsidR="00BD5178" w:rsidRPr="00C769C0">
        <w:rPr>
          <w:rFonts w:ascii="Aptos" w:hAnsi="Aptos" w:cstheme="minorHAnsi"/>
          <w:b/>
          <w:bCs/>
          <w:sz w:val="24"/>
          <w:szCs w:val="24"/>
        </w:rPr>
        <w:t xml:space="preserve"> </w:t>
      </w:r>
      <w:hyperlink r:id="rId9" w:history="1">
        <w:r w:rsidR="005A302D" w:rsidRPr="005A302D">
          <w:rPr>
            <w:rStyle w:val="Hipercze"/>
            <w:rFonts w:ascii="Aptos" w:hAnsi="Aptos" w:cstheme="minorHAnsi"/>
            <w:b/>
            <w:bCs/>
            <w:sz w:val="28"/>
            <w:szCs w:val="28"/>
          </w:rPr>
          <w:t>Głosowanie</w:t>
        </w:r>
      </w:hyperlink>
      <w:r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. </w:t>
      </w:r>
      <w:r w:rsidRPr="000411EB">
        <w:rPr>
          <w:rFonts w:ascii="Aptos" w:hAnsi="Aptos" w:cstheme="minorHAnsi"/>
          <w:b/>
          <w:bCs/>
          <w:color w:val="C00000"/>
          <w:sz w:val="28"/>
          <w:szCs w:val="28"/>
          <w:lang w:eastAsia="pl-PL"/>
        </w:rPr>
        <w:t xml:space="preserve">Głosowanie jest </w:t>
      </w:r>
      <w:r w:rsidRPr="000411EB">
        <w:rPr>
          <w:rFonts w:ascii="Aptos" w:hAnsi="Aptos" w:cstheme="minorHAnsi"/>
          <w:b/>
          <w:bCs/>
          <w:color w:val="C00000"/>
          <w:sz w:val="32"/>
          <w:szCs w:val="32"/>
          <w:lang w:eastAsia="pl-PL"/>
        </w:rPr>
        <w:t>bezpłatne.</w:t>
      </w:r>
    </w:p>
    <w:p w14:paraId="30E79929" w14:textId="648A1127" w:rsidR="002374E2" w:rsidRPr="00C769C0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/>
          <w:sz w:val="24"/>
        </w:rPr>
      </w:pPr>
      <w:r w:rsidRPr="00C769C0">
        <w:rPr>
          <w:rFonts w:ascii="Aptos" w:hAnsi="Aptos" w:cstheme="minorHAnsi"/>
          <w:b/>
          <w:bCs/>
          <w:sz w:val="24"/>
          <w:lang w:eastAsia="pl-PL"/>
        </w:rPr>
        <w:t xml:space="preserve">Zagłosować można </w:t>
      </w:r>
      <w:r w:rsidRPr="005A302D">
        <w:rPr>
          <w:rFonts w:ascii="Aptos" w:hAnsi="Aptos"/>
          <w:b/>
          <w:bCs/>
          <w:sz w:val="25"/>
          <w:szCs w:val="25"/>
        </w:rPr>
        <w:t xml:space="preserve">tylko raz i oddać </w:t>
      </w:r>
      <w:r w:rsidR="00BD5178" w:rsidRPr="005A302D">
        <w:rPr>
          <w:rFonts w:ascii="Aptos" w:hAnsi="Aptos"/>
          <w:b/>
          <w:bCs/>
          <w:sz w:val="25"/>
          <w:szCs w:val="25"/>
        </w:rPr>
        <w:t xml:space="preserve">jeden </w:t>
      </w:r>
      <w:r w:rsidRPr="005A302D">
        <w:rPr>
          <w:rFonts w:ascii="Aptos" w:hAnsi="Aptos"/>
          <w:b/>
          <w:bCs/>
          <w:sz w:val="25"/>
          <w:szCs w:val="25"/>
        </w:rPr>
        <w:t>głos na </w:t>
      </w:r>
      <w:r w:rsidR="00BD5178" w:rsidRPr="005A302D">
        <w:rPr>
          <w:rFonts w:ascii="Aptos" w:hAnsi="Aptos"/>
          <w:b/>
          <w:bCs/>
          <w:sz w:val="25"/>
          <w:szCs w:val="25"/>
        </w:rPr>
        <w:t>K</w:t>
      </w:r>
      <w:r w:rsidRPr="005A302D">
        <w:rPr>
          <w:rFonts w:ascii="Aptos" w:hAnsi="Aptos"/>
          <w:b/>
          <w:bCs/>
          <w:sz w:val="25"/>
          <w:szCs w:val="25"/>
        </w:rPr>
        <w:t>andydat</w:t>
      </w:r>
      <w:r w:rsidR="00BD5178" w:rsidRPr="005A302D">
        <w:rPr>
          <w:rFonts w:ascii="Aptos" w:hAnsi="Aptos"/>
          <w:b/>
          <w:bCs/>
          <w:sz w:val="25"/>
          <w:szCs w:val="25"/>
        </w:rPr>
        <w:t>kę</w:t>
      </w:r>
      <w:r w:rsidR="005A302D">
        <w:rPr>
          <w:rFonts w:ascii="Aptos" w:hAnsi="Aptos"/>
          <w:b/>
          <w:bCs/>
          <w:sz w:val="25"/>
          <w:szCs w:val="25"/>
        </w:rPr>
        <w:t xml:space="preserve">, </w:t>
      </w:r>
      <w:r w:rsidR="00BD5178" w:rsidRPr="005A302D">
        <w:rPr>
          <w:rFonts w:ascii="Aptos" w:hAnsi="Aptos"/>
          <w:b/>
          <w:bCs/>
          <w:sz w:val="25"/>
          <w:szCs w:val="25"/>
        </w:rPr>
        <w:t>Kandydata</w:t>
      </w:r>
      <w:r w:rsidR="00BD5178" w:rsidRPr="00C769C0">
        <w:rPr>
          <w:rFonts w:ascii="Aptos" w:hAnsi="Aptos"/>
          <w:b/>
          <w:bCs/>
          <w:sz w:val="24"/>
        </w:rPr>
        <w:t xml:space="preserve"> </w:t>
      </w:r>
      <w:r w:rsidRPr="00C769C0">
        <w:rPr>
          <w:rFonts w:ascii="Aptos" w:hAnsi="Aptos"/>
          <w:sz w:val="24"/>
        </w:rPr>
        <w:t>z opublikowan</w:t>
      </w:r>
      <w:r w:rsidR="0079548B" w:rsidRPr="00C769C0">
        <w:rPr>
          <w:rFonts w:ascii="Aptos" w:hAnsi="Aptos"/>
          <w:sz w:val="24"/>
        </w:rPr>
        <w:t>ych</w:t>
      </w:r>
      <w:r w:rsidRPr="00C769C0">
        <w:rPr>
          <w:rFonts w:ascii="Aptos" w:hAnsi="Aptos"/>
          <w:sz w:val="24"/>
        </w:rPr>
        <w:t xml:space="preserve"> </w:t>
      </w:r>
      <w:r w:rsidR="00BD5178" w:rsidRPr="00C769C0">
        <w:rPr>
          <w:rFonts w:ascii="Aptos" w:hAnsi="Aptos"/>
          <w:sz w:val="24"/>
        </w:rPr>
        <w:t>zgłosze</w:t>
      </w:r>
      <w:r w:rsidR="005A302D">
        <w:rPr>
          <w:rFonts w:ascii="Aptos" w:hAnsi="Aptos"/>
          <w:sz w:val="24"/>
        </w:rPr>
        <w:t>ń</w:t>
      </w:r>
      <w:r w:rsidR="00E07876">
        <w:rPr>
          <w:rFonts w:ascii="Aptos" w:hAnsi="Aptos"/>
          <w:sz w:val="24"/>
        </w:rPr>
        <w:t xml:space="preserve"> w zakładce</w:t>
      </w:r>
      <w:r w:rsidR="005A302D">
        <w:rPr>
          <w:rFonts w:ascii="Aptos" w:hAnsi="Aptos"/>
          <w:sz w:val="24"/>
        </w:rPr>
        <w:t xml:space="preserve"> </w:t>
      </w:r>
      <w:hyperlink r:id="rId10" w:history="1">
        <w:r w:rsidR="005A302D" w:rsidRPr="005A302D">
          <w:rPr>
            <w:rStyle w:val="Hipercze"/>
            <w:rFonts w:ascii="Aptos" w:hAnsi="Aptos"/>
            <w:b/>
            <w:bCs/>
            <w:sz w:val="28"/>
            <w:szCs w:val="24"/>
          </w:rPr>
          <w:t>Głosowanie</w:t>
        </w:r>
      </w:hyperlink>
      <w:r w:rsidR="005A302D">
        <w:rPr>
          <w:rFonts w:ascii="Aptos" w:hAnsi="Aptos"/>
          <w:sz w:val="24"/>
        </w:rPr>
        <w:t>.</w:t>
      </w:r>
    </w:p>
    <w:p w14:paraId="4722D7EC" w14:textId="10E0D991" w:rsidR="002374E2" w:rsidRPr="00C769C0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 w:cstheme="minorHAnsi"/>
          <w:sz w:val="24"/>
          <w:lang w:eastAsia="pl-PL"/>
        </w:rPr>
      </w:pPr>
      <w:r w:rsidRPr="00C769C0">
        <w:rPr>
          <w:rFonts w:ascii="Aptos" w:hAnsi="Aptos" w:cstheme="minorHAnsi"/>
          <w:sz w:val="24"/>
          <w:lang w:eastAsia="pl-PL"/>
        </w:rPr>
        <w:t xml:space="preserve">Osoba głosująca zostanie poproszona o podanie </w:t>
      </w:r>
      <w:r w:rsidR="0079548B" w:rsidRPr="00C769C0">
        <w:rPr>
          <w:rFonts w:ascii="Aptos" w:hAnsi="Aptos" w:cs="Open Sans"/>
          <w:sz w:val="24"/>
          <w:szCs w:val="26"/>
        </w:rPr>
        <w:t>imienia, nazwiska, miejsca zamieszkania (ograniczonego do nazwy miejscowości i powiatu) oraz numeru telefonu komórkowego</w:t>
      </w:r>
      <w:r w:rsidRPr="00C769C0">
        <w:rPr>
          <w:rFonts w:ascii="Aptos" w:hAnsi="Aptos" w:cstheme="minorHAnsi"/>
          <w:sz w:val="24"/>
          <w:lang w:eastAsia="pl-PL"/>
        </w:rPr>
        <w:t xml:space="preserve">. W przypadku </w:t>
      </w:r>
      <w:r w:rsidR="0079548B" w:rsidRPr="00C769C0">
        <w:rPr>
          <w:rFonts w:ascii="Aptos" w:hAnsi="Aptos" w:cs="Open Sans"/>
          <w:sz w:val="24"/>
          <w:szCs w:val="26"/>
        </w:rPr>
        <w:t>osoby małoletniej głosuje przedstawiciel ustawowy</w:t>
      </w:r>
      <w:r w:rsidRPr="00C769C0">
        <w:rPr>
          <w:rFonts w:ascii="Aptos" w:hAnsi="Aptos" w:cstheme="minorHAnsi"/>
          <w:sz w:val="24"/>
          <w:lang w:eastAsia="pl-PL"/>
        </w:rPr>
        <w:t>.</w:t>
      </w:r>
    </w:p>
    <w:p w14:paraId="1EC25E90" w14:textId="5EBEE02A" w:rsidR="002374E2" w:rsidRPr="00C769C0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 w:cstheme="minorHAnsi"/>
          <w:sz w:val="24"/>
          <w:lang w:eastAsia="pl-PL"/>
        </w:rPr>
      </w:pPr>
      <w:r w:rsidRPr="00C769C0">
        <w:rPr>
          <w:rFonts w:ascii="Aptos" w:hAnsi="Aptos" w:cstheme="minorHAnsi"/>
          <w:sz w:val="24"/>
          <w:lang w:eastAsia="pl-PL"/>
        </w:rPr>
        <w:t xml:space="preserve">Na podany numer telefonu komórkowego zostanie wysłany indywidualny kod niezbędny do oddania głosu na </w:t>
      </w:r>
      <w:r w:rsidR="0079548B" w:rsidRPr="00C769C0">
        <w:rPr>
          <w:rFonts w:ascii="Aptos" w:hAnsi="Aptos" w:cstheme="minorHAnsi"/>
          <w:sz w:val="24"/>
          <w:lang w:eastAsia="pl-PL"/>
        </w:rPr>
        <w:t>stronie</w:t>
      </w:r>
      <w:r w:rsidRPr="00C769C0">
        <w:rPr>
          <w:rFonts w:ascii="Aptos" w:hAnsi="Aptos" w:cstheme="minorHAnsi"/>
          <w:sz w:val="24"/>
          <w:lang w:eastAsia="pl-PL"/>
        </w:rPr>
        <w:t>.</w:t>
      </w:r>
      <w:r w:rsidR="0079548B" w:rsidRPr="00C769C0">
        <w:rPr>
          <w:rFonts w:ascii="Aptos" w:hAnsi="Aptos" w:cstheme="minorHAnsi"/>
          <w:sz w:val="24"/>
          <w:lang w:eastAsia="pl-PL"/>
        </w:rPr>
        <w:t xml:space="preserve"> </w:t>
      </w:r>
      <w:r w:rsidR="0079548B" w:rsidRPr="00C769C0">
        <w:rPr>
          <w:rFonts w:ascii="Aptos" w:hAnsi="Aptos" w:cs="Open Sans"/>
          <w:sz w:val="24"/>
          <w:szCs w:val="26"/>
        </w:rPr>
        <w:t> </w:t>
      </w:r>
      <w:r w:rsidR="00697084" w:rsidRPr="00697084">
        <w:rPr>
          <w:rStyle w:val="Pogrubienie"/>
          <w:rFonts w:ascii="Aptos" w:hAnsi="Aptos" w:cs="Open Sans"/>
          <w:sz w:val="24"/>
          <w:szCs w:val="26"/>
        </w:rPr>
        <w:t>Z jednego numeru telefonu może zagłosow</w:t>
      </w:r>
      <w:r w:rsidR="00697084">
        <w:rPr>
          <w:rStyle w:val="Pogrubienie"/>
          <w:rFonts w:ascii="Aptos" w:hAnsi="Aptos" w:cs="Open Sans"/>
          <w:sz w:val="24"/>
          <w:szCs w:val="26"/>
        </w:rPr>
        <w:t>ać</w:t>
      </w:r>
      <w:r w:rsidR="00697084" w:rsidRPr="00697084">
        <w:rPr>
          <w:rStyle w:val="Pogrubienie"/>
          <w:rFonts w:ascii="Aptos" w:hAnsi="Aptos" w:cs="Open Sans"/>
          <w:sz w:val="24"/>
          <w:szCs w:val="26"/>
        </w:rPr>
        <w:t xml:space="preserve"> maksymalnie trzy osoby</w:t>
      </w:r>
      <w:r w:rsidR="0079548B" w:rsidRPr="00C769C0">
        <w:rPr>
          <w:rFonts w:ascii="Aptos" w:hAnsi="Aptos" w:cs="Open Sans"/>
          <w:sz w:val="24"/>
          <w:szCs w:val="26"/>
        </w:rPr>
        <w:t>.</w:t>
      </w:r>
    </w:p>
    <w:p w14:paraId="2848ACA9" w14:textId="215C0137" w:rsidR="00F96C50" w:rsidRPr="00C769C0" w:rsidRDefault="002374E2" w:rsidP="0079548B">
      <w:pPr>
        <w:pStyle w:val="Listapunktowana"/>
        <w:numPr>
          <w:ilvl w:val="0"/>
          <w:numId w:val="0"/>
        </w:numPr>
        <w:spacing w:before="240"/>
        <w:contextualSpacing w:val="0"/>
        <w:rPr>
          <w:rFonts w:ascii="Aptos" w:hAnsi="Aptos" w:cstheme="minorHAnsi"/>
          <w:sz w:val="24"/>
          <w:szCs w:val="24"/>
        </w:rPr>
      </w:pPr>
      <w:r w:rsidRPr="00C769C0">
        <w:rPr>
          <w:rFonts w:ascii="Aptos" w:hAnsi="Aptos" w:cstheme="minorHAnsi"/>
          <w:sz w:val="24"/>
          <w:szCs w:val="24"/>
        </w:rPr>
        <w:t xml:space="preserve">Dodatkowych informacji w sprawie udziela pracownik Biura Dialogu i Inicjatyw Społecznych,  Marzena Kuchta, tel. 22 437 9474, e-mail: </w:t>
      </w:r>
      <w:hyperlink r:id="rId11" w:history="1">
        <w:r w:rsidRPr="00C769C0">
          <w:rPr>
            <w:rStyle w:val="Hipercze"/>
            <w:rFonts w:ascii="Aptos" w:hAnsi="Aptos" w:cstheme="minorHAnsi"/>
            <w:sz w:val="24"/>
            <w:szCs w:val="24"/>
          </w:rPr>
          <w:t>marzena.kuchta@mazovia.pl</w:t>
        </w:r>
      </w:hyperlink>
      <w:r w:rsidRPr="00C769C0">
        <w:rPr>
          <w:rFonts w:ascii="Aptos" w:hAnsi="Aptos" w:cstheme="minorHAnsi"/>
          <w:sz w:val="24"/>
          <w:szCs w:val="24"/>
        </w:rPr>
        <w:t xml:space="preserve">. </w:t>
      </w:r>
    </w:p>
    <w:sectPr w:rsidR="00F96C50" w:rsidRPr="00C769C0" w:rsidSect="003E6FD1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ED77" w14:textId="77777777" w:rsidR="000516E7" w:rsidRDefault="000516E7" w:rsidP="006D6318">
      <w:r>
        <w:separator/>
      </w:r>
    </w:p>
  </w:endnote>
  <w:endnote w:type="continuationSeparator" w:id="0">
    <w:p w14:paraId="30D61785" w14:textId="77777777" w:rsidR="000516E7" w:rsidRDefault="000516E7" w:rsidP="006D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FC49" w14:textId="42B1386E" w:rsidR="00020BE7" w:rsidRDefault="005A302D" w:rsidP="00020BE7">
    <w:pPr>
      <w:pStyle w:val="Stopka"/>
      <w:jc w:val="right"/>
    </w:pPr>
    <w:r w:rsidRPr="005A302D">
      <w:rPr>
        <w:noProof/>
      </w:rPr>
      <w:drawing>
        <wp:inline distT="0" distB="0" distL="0" distR="0" wp14:anchorId="6CB33406" wp14:editId="0307C4E8">
          <wp:extent cx="1819275" cy="395117"/>
          <wp:effectExtent l="0" t="0" r="0" b="5080"/>
          <wp:docPr id="115477977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779777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777" cy="397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923B9" w14:textId="77777777" w:rsidR="000516E7" w:rsidRDefault="000516E7" w:rsidP="006D6318">
      <w:r>
        <w:separator/>
      </w:r>
    </w:p>
  </w:footnote>
  <w:footnote w:type="continuationSeparator" w:id="0">
    <w:p w14:paraId="1381EBDC" w14:textId="77777777" w:rsidR="000516E7" w:rsidRDefault="000516E7" w:rsidP="006D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366D" w14:textId="53B888B6" w:rsidR="00B47E62" w:rsidRDefault="00B47E62" w:rsidP="00B47E62">
    <w:pPr>
      <w:pStyle w:val="Nagwek"/>
      <w:spacing w:after="0"/>
    </w:pPr>
    <w:r w:rsidRPr="00B47E6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DE31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0CF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04D5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402DF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7AAD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60D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96A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A4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8CB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2"/>
      </w:rPr>
    </w:lvl>
  </w:abstractNum>
  <w:abstractNum w:abstractNumId="9" w15:restartNumberingAfterBreak="0">
    <w:nsid w:val="FFFFFF89"/>
    <w:multiLevelType w:val="singleLevel"/>
    <w:tmpl w:val="BFD6F3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 w:val="0"/>
        <w:color w:val="auto"/>
      </w:rPr>
    </w:lvl>
  </w:abstractNum>
  <w:abstractNum w:abstractNumId="10" w15:restartNumberingAfterBreak="0">
    <w:nsid w:val="463D6250"/>
    <w:multiLevelType w:val="hybridMultilevel"/>
    <w:tmpl w:val="C64CF8F6"/>
    <w:lvl w:ilvl="0" w:tplc="79C86B6C">
      <w:start w:val="1"/>
      <w:numFmt w:val="decimal"/>
      <w:pStyle w:val="StylListanumerowanaCiemnoszary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357431">
    <w:abstractNumId w:val="8"/>
  </w:num>
  <w:num w:numId="2" w16cid:durableId="762260904">
    <w:abstractNumId w:val="3"/>
  </w:num>
  <w:num w:numId="3" w16cid:durableId="1043746205">
    <w:abstractNumId w:val="10"/>
  </w:num>
  <w:num w:numId="4" w16cid:durableId="1806506316">
    <w:abstractNumId w:val="9"/>
  </w:num>
  <w:num w:numId="5" w16cid:durableId="1682466197">
    <w:abstractNumId w:val="2"/>
  </w:num>
  <w:num w:numId="6" w16cid:durableId="1692756542">
    <w:abstractNumId w:val="1"/>
  </w:num>
  <w:num w:numId="7" w16cid:durableId="1335188269">
    <w:abstractNumId w:val="0"/>
  </w:num>
  <w:num w:numId="8" w16cid:durableId="820195057">
    <w:abstractNumId w:val="7"/>
  </w:num>
  <w:num w:numId="9" w16cid:durableId="76094984">
    <w:abstractNumId w:val="6"/>
  </w:num>
  <w:num w:numId="10" w16cid:durableId="1419672252">
    <w:abstractNumId w:val="5"/>
  </w:num>
  <w:num w:numId="11" w16cid:durableId="804198467">
    <w:abstractNumId w:val="4"/>
  </w:num>
  <w:num w:numId="12" w16cid:durableId="1048452318">
    <w:abstractNumId w:val="2"/>
  </w:num>
  <w:num w:numId="13" w16cid:durableId="367612312">
    <w:abstractNumId w:val="1"/>
  </w:num>
  <w:num w:numId="14" w16cid:durableId="732123865">
    <w:abstractNumId w:val="0"/>
  </w:num>
  <w:num w:numId="15" w16cid:durableId="685208899">
    <w:abstractNumId w:val="7"/>
  </w:num>
  <w:num w:numId="16" w16cid:durableId="1421369670">
    <w:abstractNumId w:val="6"/>
  </w:num>
  <w:num w:numId="17" w16cid:durableId="829756322">
    <w:abstractNumId w:val="5"/>
  </w:num>
  <w:num w:numId="18" w16cid:durableId="733091151">
    <w:abstractNumId w:val="4"/>
  </w:num>
  <w:num w:numId="19" w16cid:durableId="1761950792">
    <w:abstractNumId w:val="2"/>
  </w:num>
  <w:num w:numId="20" w16cid:durableId="2053263412">
    <w:abstractNumId w:val="1"/>
  </w:num>
  <w:num w:numId="21" w16cid:durableId="1423910735">
    <w:abstractNumId w:val="0"/>
  </w:num>
  <w:num w:numId="22" w16cid:durableId="1781991149">
    <w:abstractNumId w:val="7"/>
  </w:num>
  <w:num w:numId="23" w16cid:durableId="1254359496">
    <w:abstractNumId w:val="6"/>
  </w:num>
  <w:num w:numId="24" w16cid:durableId="762146819">
    <w:abstractNumId w:val="5"/>
  </w:num>
  <w:num w:numId="25" w16cid:durableId="35233931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4F"/>
    <w:rsid w:val="000039E0"/>
    <w:rsid w:val="00005446"/>
    <w:rsid w:val="00011A5F"/>
    <w:rsid w:val="00020BE7"/>
    <w:rsid w:val="000411EB"/>
    <w:rsid w:val="000415DF"/>
    <w:rsid w:val="00043EF8"/>
    <w:rsid w:val="000516E7"/>
    <w:rsid w:val="00065083"/>
    <w:rsid w:val="00081E81"/>
    <w:rsid w:val="00084E70"/>
    <w:rsid w:val="00085C9B"/>
    <w:rsid w:val="000A1958"/>
    <w:rsid w:val="000A4D26"/>
    <w:rsid w:val="000D0A47"/>
    <w:rsid w:val="000D2C11"/>
    <w:rsid w:val="00105E2F"/>
    <w:rsid w:val="001139F0"/>
    <w:rsid w:val="001318BD"/>
    <w:rsid w:val="001429BD"/>
    <w:rsid w:val="00146A45"/>
    <w:rsid w:val="001647CD"/>
    <w:rsid w:val="00177271"/>
    <w:rsid w:val="00181E6B"/>
    <w:rsid w:val="00184890"/>
    <w:rsid w:val="0019004F"/>
    <w:rsid w:val="00195551"/>
    <w:rsid w:val="001A1823"/>
    <w:rsid w:val="001C1093"/>
    <w:rsid w:val="001D5EDC"/>
    <w:rsid w:val="00205062"/>
    <w:rsid w:val="00205A2C"/>
    <w:rsid w:val="002374E2"/>
    <w:rsid w:val="00240E18"/>
    <w:rsid w:val="00241620"/>
    <w:rsid w:val="00246869"/>
    <w:rsid w:val="002527B2"/>
    <w:rsid w:val="002645CD"/>
    <w:rsid w:val="0029253D"/>
    <w:rsid w:val="002962F1"/>
    <w:rsid w:val="002D233A"/>
    <w:rsid w:val="002D6BCB"/>
    <w:rsid w:val="002D7467"/>
    <w:rsid w:val="00310111"/>
    <w:rsid w:val="00310F35"/>
    <w:rsid w:val="00344DEB"/>
    <w:rsid w:val="00347A82"/>
    <w:rsid w:val="00372E22"/>
    <w:rsid w:val="003A1573"/>
    <w:rsid w:val="003C4B3E"/>
    <w:rsid w:val="003D4D0F"/>
    <w:rsid w:val="003D50EE"/>
    <w:rsid w:val="003E6FD1"/>
    <w:rsid w:val="00404B41"/>
    <w:rsid w:val="00406FF1"/>
    <w:rsid w:val="00422F7E"/>
    <w:rsid w:val="00431113"/>
    <w:rsid w:val="004354B7"/>
    <w:rsid w:val="00442D89"/>
    <w:rsid w:val="00456F5B"/>
    <w:rsid w:val="004662A4"/>
    <w:rsid w:val="004715B6"/>
    <w:rsid w:val="00492112"/>
    <w:rsid w:val="004A6139"/>
    <w:rsid w:val="004B354D"/>
    <w:rsid w:val="004C234F"/>
    <w:rsid w:val="004C4C9F"/>
    <w:rsid w:val="004D7BF4"/>
    <w:rsid w:val="004E3FCA"/>
    <w:rsid w:val="004E7E7A"/>
    <w:rsid w:val="005142AC"/>
    <w:rsid w:val="005202AF"/>
    <w:rsid w:val="00526294"/>
    <w:rsid w:val="00526703"/>
    <w:rsid w:val="00542C17"/>
    <w:rsid w:val="00547657"/>
    <w:rsid w:val="0057143E"/>
    <w:rsid w:val="00595E08"/>
    <w:rsid w:val="005A302D"/>
    <w:rsid w:val="005B1B7A"/>
    <w:rsid w:val="005C4117"/>
    <w:rsid w:val="005E5438"/>
    <w:rsid w:val="006038D5"/>
    <w:rsid w:val="00620227"/>
    <w:rsid w:val="006205DC"/>
    <w:rsid w:val="006219E4"/>
    <w:rsid w:val="0063050B"/>
    <w:rsid w:val="006448D3"/>
    <w:rsid w:val="006728D6"/>
    <w:rsid w:val="00675308"/>
    <w:rsid w:val="00684861"/>
    <w:rsid w:val="006856E2"/>
    <w:rsid w:val="00697084"/>
    <w:rsid w:val="00697A41"/>
    <w:rsid w:val="006A3A7E"/>
    <w:rsid w:val="006B62DB"/>
    <w:rsid w:val="006C0E3A"/>
    <w:rsid w:val="006C0F15"/>
    <w:rsid w:val="006C469B"/>
    <w:rsid w:val="006C6FCC"/>
    <w:rsid w:val="006D6318"/>
    <w:rsid w:val="00705B14"/>
    <w:rsid w:val="00731A6E"/>
    <w:rsid w:val="00752D74"/>
    <w:rsid w:val="0076356C"/>
    <w:rsid w:val="0079548B"/>
    <w:rsid w:val="007C1E79"/>
    <w:rsid w:val="007C66A4"/>
    <w:rsid w:val="00811D7E"/>
    <w:rsid w:val="00817B69"/>
    <w:rsid w:val="008265C9"/>
    <w:rsid w:val="008332C9"/>
    <w:rsid w:val="008409CA"/>
    <w:rsid w:val="00840C2E"/>
    <w:rsid w:val="008433EF"/>
    <w:rsid w:val="00865380"/>
    <w:rsid w:val="008B7812"/>
    <w:rsid w:val="008C3C3F"/>
    <w:rsid w:val="008C6267"/>
    <w:rsid w:val="008F497D"/>
    <w:rsid w:val="00950AA0"/>
    <w:rsid w:val="00952574"/>
    <w:rsid w:val="00956153"/>
    <w:rsid w:val="00976953"/>
    <w:rsid w:val="009B59B6"/>
    <w:rsid w:val="009D5459"/>
    <w:rsid w:val="00A035F1"/>
    <w:rsid w:val="00A15847"/>
    <w:rsid w:val="00A33BFF"/>
    <w:rsid w:val="00A61DDF"/>
    <w:rsid w:val="00A778E9"/>
    <w:rsid w:val="00AC053B"/>
    <w:rsid w:val="00AC6B5F"/>
    <w:rsid w:val="00AD5959"/>
    <w:rsid w:val="00B0428B"/>
    <w:rsid w:val="00B14A57"/>
    <w:rsid w:val="00B3582F"/>
    <w:rsid w:val="00B47E62"/>
    <w:rsid w:val="00B57F16"/>
    <w:rsid w:val="00B65C47"/>
    <w:rsid w:val="00B75231"/>
    <w:rsid w:val="00B87B50"/>
    <w:rsid w:val="00B90E49"/>
    <w:rsid w:val="00BA6E98"/>
    <w:rsid w:val="00BB5CB6"/>
    <w:rsid w:val="00BD5178"/>
    <w:rsid w:val="00BE385A"/>
    <w:rsid w:val="00BF5DA7"/>
    <w:rsid w:val="00C0196D"/>
    <w:rsid w:val="00C032A8"/>
    <w:rsid w:val="00C35640"/>
    <w:rsid w:val="00C544EF"/>
    <w:rsid w:val="00C769C0"/>
    <w:rsid w:val="00C83A91"/>
    <w:rsid w:val="00CA4EB0"/>
    <w:rsid w:val="00CD6A56"/>
    <w:rsid w:val="00CE0959"/>
    <w:rsid w:val="00D042B3"/>
    <w:rsid w:val="00D33A15"/>
    <w:rsid w:val="00D34FA4"/>
    <w:rsid w:val="00D505CF"/>
    <w:rsid w:val="00D54734"/>
    <w:rsid w:val="00D56A3B"/>
    <w:rsid w:val="00D61D3E"/>
    <w:rsid w:val="00D66CA4"/>
    <w:rsid w:val="00DA6663"/>
    <w:rsid w:val="00E07876"/>
    <w:rsid w:val="00E261DA"/>
    <w:rsid w:val="00E34CE9"/>
    <w:rsid w:val="00E35C61"/>
    <w:rsid w:val="00E37595"/>
    <w:rsid w:val="00E46A23"/>
    <w:rsid w:val="00E54252"/>
    <w:rsid w:val="00E65B7D"/>
    <w:rsid w:val="00EC4C7B"/>
    <w:rsid w:val="00ED40A3"/>
    <w:rsid w:val="00EF692C"/>
    <w:rsid w:val="00F04E15"/>
    <w:rsid w:val="00F12358"/>
    <w:rsid w:val="00F1300E"/>
    <w:rsid w:val="00F44C26"/>
    <w:rsid w:val="00F53B5D"/>
    <w:rsid w:val="00F70B6B"/>
    <w:rsid w:val="00F7223A"/>
    <w:rsid w:val="00F72A12"/>
    <w:rsid w:val="00F937B5"/>
    <w:rsid w:val="00F96C50"/>
    <w:rsid w:val="00FA47A7"/>
    <w:rsid w:val="00FB701C"/>
    <w:rsid w:val="00FC1D68"/>
    <w:rsid w:val="00FF24CD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313C93"/>
  <w15:chartTrackingRefBased/>
  <w15:docId w15:val="{7A11765B-8985-4DD3-8139-04B75762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F35"/>
    <w:pPr>
      <w:spacing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56E2"/>
    <w:pPr>
      <w:keepNext/>
      <w:spacing w:before="240"/>
      <w:outlineLvl w:val="0"/>
    </w:pPr>
    <w:rPr>
      <w:rFonts w:eastAsiaTheme="majorEastAsia" w:cstheme="majorBidi"/>
      <w:b/>
      <w:bCs/>
      <w:color w:val="2F5496" w:themeColor="accent1" w:themeShade="BF"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231"/>
    <w:pPr>
      <w:keepNext/>
      <w:keepLines/>
      <w:spacing w:before="3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9253D"/>
    <w:rPr>
      <w:b/>
      <w:bCs/>
    </w:rPr>
  </w:style>
  <w:style w:type="paragraph" w:customStyle="1" w:styleId="NormalnyWeb3">
    <w:name w:val="Normalny (Web)3"/>
    <w:basedOn w:val="Normalny"/>
    <w:rsid w:val="0029253D"/>
    <w:pPr>
      <w:spacing w:before="243" w:after="49"/>
    </w:pPr>
  </w:style>
  <w:style w:type="paragraph" w:styleId="NormalnyWeb">
    <w:name w:val="Normal (Web)"/>
    <w:basedOn w:val="Normalny"/>
    <w:rsid w:val="0029253D"/>
    <w:pPr>
      <w:spacing w:before="100" w:beforeAutospacing="1" w:after="100" w:afterAutospacing="1"/>
    </w:pPr>
    <w:rPr>
      <w:color w:val="000000"/>
    </w:rPr>
  </w:style>
  <w:style w:type="paragraph" w:styleId="Tekstdymka">
    <w:name w:val="Balloon Text"/>
    <w:basedOn w:val="Normalny"/>
    <w:semiHidden/>
    <w:rsid w:val="002D6BCB"/>
    <w:rPr>
      <w:rFonts w:ascii="Tahoma" w:hAnsi="Tahoma" w:cs="Tahoma"/>
      <w:sz w:val="16"/>
      <w:szCs w:val="16"/>
    </w:rPr>
  </w:style>
  <w:style w:type="character" w:styleId="Hipercze">
    <w:name w:val="Hyperlink"/>
    <w:qFormat/>
    <w:rsid w:val="00A1584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3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318"/>
  </w:style>
  <w:style w:type="character" w:styleId="Odwoanieprzypisukocowego">
    <w:name w:val="endnote reference"/>
    <w:uiPriority w:val="99"/>
    <w:semiHidden/>
    <w:unhideWhenUsed/>
    <w:rsid w:val="006D6318"/>
    <w:rPr>
      <w:vertAlign w:val="superscript"/>
    </w:rPr>
  </w:style>
  <w:style w:type="character" w:styleId="Uwydatnienie">
    <w:name w:val="Emphasis"/>
    <w:uiPriority w:val="20"/>
    <w:qFormat/>
    <w:rsid w:val="006205DC"/>
    <w:rPr>
      <w:i/>
      <w:iCs/>
    </w:rPr>
  </w:style>
  <w:style w:type="character" w:styleId="Odwoaniedokomentarza">
    <w:name w:val="annotation reference"/>
    <w:uiPriority w:val="99"/>
    <w:semiHidden/>
    <w:unhideWhenUsed/>
    <w:rsid w:val="00E37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5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59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5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7595"/>
    <w:rPr>
      <w:b/>
      <w:bCs/>
    </w:rPr>
  </w:style>
  <w:style w:type="character" w:styleId="Nierozpoznanawzmianka">
    <w:name w:val="Unresolved Mention"/>
    <w:uiPriority w:val="99"/>
    <w:semiHidden/>
    <w:unhideWhenUsed/>
    <w:rsid w:val="009D5459"/>
    <w:rPr>
      <w:color w:val="605E5C"/>
      <w:shd w:val="clear" w:color="auto" w:fill="E1DFDD"/>
    </w:rPr>
  </w:style>
  <w:style w:type="paragraph" w:styleId="Akapitzlist">
    <w:name w:val="List Paragraph"/>
    <w:aliases w:val="Numerowanie,Kolorowa lista — akcent 11,Akapit z listą BS,List Paragraph,Akapit z listą ustępy,A_wyliczenie,K-P_odwolanie,Akapit z listą5,maz_wyliczenie,opis dzialania,Akapit z listą2,Podsis rysunku"/>
    <w:basedOn w:val="Normalny"/>
    <w:link w:val="AkapitzlistZnak"/>
    <w:uiPriority w:val="34"/>
    <w:qFormat/>
    <w:rsid w:val="00404B41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,List Paragraph Znak,Akapit z listą ustępy Znak,A_wyliczenie Znak,K-P_odwolanie Znak,Akapit z listą5 Znak,maz_wyliczenie Znak,opis dzialania Znak"/>
    <w:link w:val="Akapitzlist"/>
    <w:uiPriority w:val="34"/>
    <w:qFormat/>
    <w:locked/>
    <w:rsid w:val="00404B4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B57F16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57F16"/>
    <w:rPr>
      <w:rFonts w:ascii="Calibri" w:eastAsia="Calibri" w:hAnsi="Calibri"/>
      <w:sz w:val="24"/>
      <w:szCs w:val="22"/>
      <w:lang w:eastAsia="en-US"/>
    </w:rPr>
  </w:style>
  <w:style w:type="paragraph" w:customStyle="1" w:styleId="PUPolenagwkowedepartament">
    <w:name w:val="PU_Pole nagłówkowe departament"/>
    <w:basedOn w:val="Normalny"/>
    <w:next w:val="Normalny"/>
    <w:unhideWhenUsed/>
    <w:qFormat/>
    <w:rsid w:val="00B57F16"/>
    <w:pPr>
      <w:spacing w:after="48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856E2"/>
    <w:rPr>
      <w:rFonts w:asciiTheme="minorHAnsi" w:eastAsiaTheme="majorEastAsia" w:hAnsiTheme="minorHAnsi" w:cstheme="majorBidi"/>
      <w:b/>
      <w:bCs/>
      <w:color w:val="2F5496" w:themeColor="accent1" w:themeShade="BF"/>
      <w:kern w:val="32"/>
      <w:sz w:val="24"/>
      <w:szCs w:val="32"/>
    </w:rPr>
  </w:style>
  <w:style w:type="paragraph" w:styleId="Listanumerowana">
    <w:name w:val="List Number"/>
    <w:basedOn w:val="Normalny"/>
    <w:uiPriority w:val="99"/>
    <w:unhideWhenUsed/>
    <w:rsid w:val="00310F35"/>
    <w:pPr>
      <w:numPr>
        <w:numId w:val="1"/>
      </w:numPr>
      <w:contextualSpacing/>
    </w:pPr>
  </w:style>
  <w:style w:type="paragraph" w:styleId="Listanumerowana2">
    <w:name w:val="List Number 2"/>
    <w:basedOn w:val="Normalny"/>
    <w:unhideWhenUsed/>
    <w:rsid w:val="00E54252"/>
    <w:pPr>
      <w:numPr>
        <w:numId w:val="2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231"/>
    <w:rPr>
      <w:rFonts w:asciiTheme="minorHAnsi" w:eastAsiaTheme="majorEastAsia" w:hAnsiTheme="minorHAnsi" w:cstheme="majorBidi"/>
      <w:b/>
      <w:color w:val="2F5496" w:themeColor="accent1" w:themeShade="BF"/>
      <w:sz w:val="26"/>
      <w:szCs w:val="26"/>
    </w:rPr>
  </w:style>
  <w:style w:type="paragraph" w:customStyle="1" w:styleId="align-justify">
    <w:name w:val="align-justify"/>
    <w:basedOn w:val="Normalny"/>
    <w:rsid w:val="00406FF1"/>
    <w:pPr>
      <w:spacing w:before="100" w:beforeAutospacing="1" w:after="100" w:afterAutospacing="1" w:line="240" w:lineRule="auto"/>
      <w:jc w:val="both"/>
    </w:pPr>
    <w:rPr>
      <w:rFonts w:ascii="Times New Roman" w:hAnsi="Times New Roman"/>
    </w:rPr>
  </w:style>
  <w:style w:type="paragraph" w:customStyle="1" w:styleId="StylListanumerowanaCiemnoszary">
    <w:name w:val="Styl Lista numerowana + Ciemnoszary"/>
    <w:basedOn w:val="Listanumerowana"/>
    <w:rsid w:val="00406FF1"/>
    <w:pPr>
      <w:numPr>
        <w:numId w:val="3"/>
      </w:numPr>
      <w:ind w:left="964" w:hanging="284"/>
    </w:pPr>
    <w:rPr>
      <w:color w:val="333333"/>
    </w:rPr>
  </w:style>
  <w:style w:type="paragraph" w:styleId="Stopka">
    <w:name w:val="footer"/>
    <w:basedOn w:val="Normalny"/>
    <w:link w:val="StopkaZnak"/>
    <w:uiPriority w:val="99"/>
    <w:unhideWhenUsed/>
    <w:rsid w:val="00B47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E62"/>
    <w:rPr>
      <w:rFonts w:asciiTheme="minorHAnsi" w:hAnsiTheme="minorHAnsi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12358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374E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374E2"/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/>
    </w:rPr>
  </w:style>
  <w:style w:type="paragraph" w:styleId="Listapunktowana">
    <w:name w:val="List Bullet"/>
    <w:basedOn w:val="Normalny"/>
    <w:uiPriority w:val="99"/>
    <w:unhideWhenUsed/>
    <w:rsid w:val="002374E2"/>
    <w:pPr>
      <w:numPr>
        <w:numId w:val="4"/>
      </w:numPr>
      <w:spacing w:after="160" w:line="259" w:lineRule="auto"/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log.mazovi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zena.kuchta@mazovi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ialog.mazovia.pl/wolontariat/mazowieckie-barwy-wolontariatu/laurea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alog.mazovia.pl/wolontariat/mazowieckie-barwy-wolontariatu/laureac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Komunikat_głosowanie Nagroda mieszkańców Mazowsza</vt:lpstr>
    </vt:vector>
  </TitlesOfParts>
  <Company>Urząd Marszałkowski</Company>
  <LinksUpToDate>false</LinksUpToDate>
  <CharactersWithSpaces>1829</CharactersWithSpaces>
  <SharedDoc>false</SharedDoc>
  <HLinks>
    <vt:vector size="18" baseType="variant">
      <vt:variant>
        <vt:i4>1507370</vt:i4>
      </vt:variant>
      <vt:variant>
        <vt:i4>6</vt:i4>
      </vt:variant>
      <vt:variant>
        <vt:i4>0</vt:i4>
      </vt:variant>
      <vt:variant>
        <vt:i4>5</vt:i4>
      </vt:variant>
      <vt:variant>
        <vt:lpwstr>mailto:egolczynska@wzp.pl</vt:lpwstr>
      </vt:variant>
      <vt:variant>
        <vt:lpwstr/>
      </vt:variant>
      <vt:variant>
        <vt:i4>1638452</vt:i4>
      </vt:variant>
      <vt:variant>
        <vt:i4>3</vt:i4>
      </vt:variant>
      <vt:variant>
        <vt:i4>0</vt:i4>
      </vt:variant>
      <vt:variant>
        <vt:i4>5</vt:i4>
      </vt:variant>
      <vt:variant>
        <vt:lpwstr>mailto:mpieczynska@wzp.pl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mailto:wyboryzrdpp@wzp.pl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Komunikat_głosowanie Nagroda mieszkańców Mazowsza</dc:title>
  <dc:subject/>
  <dc:creator>Kuchta Marzena</dc:creator>
  <cp:keywords/>
  <cp:lastModifiedBy>dludwikowska</cp:lastModifiedBy>
  <cp:revision>2</cp:revision>
  <cp:lastPrinted>2025-10-21T06:38:00Z</cp:lastPrinted>
  <dcterms:created xsi:type="dcterms:W3CDTF">2025-10-21T06:38:00Z</dcterms:created>
  <dcterms:modified xsi:type="dcterms:W3CDTF">2025-10-21T06:38:00Z</dcterms:modified>
</cp:coreProperties>
</file>