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79F9" w14:textId="77777777" w:rsidR="00487339" w:rsidRDefault="00545116" w:rsidP="00487339">
      <w:pPr>
        <w:spacing w:line="360" w:lineRule="auto"/>
      </w:pPr>
      <w:r>
        <w:t>GN.</w:t>
      </w:r>
      <w:r w:rsidR="00B82416">
        <w:t>6853.31</w:t>
      </w:r>
      <w:r w:rsidR="0010055C">
        <w:t>.2021</w:t>
      </w:r>
      <w:r w:rsidR="00487339">
        <w:t xml:space="preserve">                </w:t>
      </w:r>
      <w:r w:rsidR="00A36E42">
        <w:t xml:space="preserve">                        </w:t>
      </w:r>
      <w:r w:rsidR="00487339">
        <w:t xml:space="preserve">        </w:t>
      </w:r>
      <w:r>
        <w:t xml:space="preserve">      </w:t>
      </w:r>
      <w:r w:rsidR="00487339">
        <w:t xml:space="preserve">     </w:t>
      </w:r>
      <w:r w:rsidR="008A0F92">
        <w:t xml:space="preserve">           </w:t>
      </w:r>
      <w:r w:rsidR="00487339">
        <w:t xml:space="preserve">              Ełk, dnia </w:t>
      </w:r>
      <w:r w:rsidR="00282B0D">
        <w:t>23</w:t>
      </w:r>
      <w:r w:rsidR="00B82416">
        <w:t xml:space="preserve">.02.2022 </w:t>
      </w:r>
      <w:r w:rsidR="00487339">
        <w:t>r.</w:t>
      </w:r>
    </w:p>
    <w:p w14:paraId="6D2FEAD8" w14:textId="77777777" w:rsidR="00282B0D" w:rsidRDefault="00282B0D" w:rsidP="008A0F92">
      <w:pPr>
        <w:jc w:val="center"/>
        <w:rPr>
          <w:b/>
        </w:rPr>
      </w:pPr>
    </w:p>
    <w:p w14:paraId="625152CF" w14:textId="77777777" w:rsidR="00487339" w:rsidRDefault="00487339" w:rsidP="008A0F92">
      <w:pPr>
        <w:jc w:val="center"/>
        <w:rPr>
          <w:b/>
        </w:rPr>
      </w:pPr>
      <w:r>
        <w:rPr>
          <w:b/>
        </w:rPr>
        <w:t xml:space="preserve">OGŁOSZENIE </w:t>
      </w:r>
    </w:p>
    <w:p w14:paraId="64E2B03B" w14:textId="77777777" w:rsidR="00487339" w:rsidRDefault="00487339" w:rsidP="008A0F92">
      <w:pPr>
        <w:jc w:val="center"/>
        <w:rPr>
          <w:b/>
        </w:rPr>
      </w:pPr>
      <w:r>
        <w:rPr>
          <w:b/>
        </w:rPr>
        <w:t xml:space="preserve">o zamiarze </w:t>
      </w:r>
      <w:r w:rsidR="002D4066">
        <w:rPr>
          <w:b/>
        </w:rPr>
        <w:t>wszczęcia postępowania</w:t>
      </w:r>
      <w:r w:rsidR="0053144B">
        <w:rPr>
          <w:b/>
        </w:rPr>
        <w:t xml:space="preserve"> administracyjnego</w:t>
      </w:r>
    </w:p>
    <w:p w14:paraId="678FA9E3" w14:textId="77777777" w:rsidR="00A36E42" w:rsidRDefault="00487339" w:rsidP="00B82416">
      <w:pPr>
        <w:jc w:val="both"/>
      </w:pPr>
      <w:r w:rsidRPr="002D4066">
        <w:t>Zgodnie z art. 114 ust. 3 i 4 ustawy z dnia 21 sierpnia 1997 r. o</w:t>
      </w:r>
      <w:r w:rsidR="00545116" w:rsidRPr="002D4066">
        <w:t xml:space="preserve"> gospodarce nieruchomościami (t.</w:t>
      </w:r>
      <w:r w:rsidR="00B82416">
        <w:t>j. Dz. U. z 2021</w:t>
      </w:r>
      <w:r w:rsidRPr="002D4066">
        <w:t xml:space="preserve"> poz. </w:t>
      </w:r>
      <w:r w:rsidR="00B82416">
        <w:t xml:space="preserve">1899) i </w:t>
      </w:r>
      <w:r w:rsidRPr="002D4066">
        <w:t xml:space="preserve">art. 61 § 4 ustawy z dnia 14 czerwca 1960 r. Kodeks postępowania administracyjnego (t.j. Dz. U. z </w:t>
      </w:r>
      <w:r w:rsidR="00BB765D">
        <w:t>2021</w:t>
      </w:r>
      <w:r w:rsidRPr="002D4066">
        <w:t xml:space="preserve"> r. </w:t>
      </w:r>
      <w:r w:rsidR="00A36E42">
        <w:t xml:space="preserve">poz. </w:t>
      </w:r>
      <w:r w:rsidR="00BB765D">
        <w:t>735</w:t>
      </w:r>
      <w:r w:rsidR="00A36E42">
        <w:t xml:space="preserve"> z późn. zm.</w:t>
      </w:r>
      <w:r w:rsidR="00545116" w:rsidRPr="002D4066">
        <w:t>)</w:t>
      </w:r>
      <w:r w:rsidR="00A36E42">
        <w:t xml:space="preserve">, </w:t>
      </w:r>
      <w:r w:rsidR="00B82416">
        <w:t xml:space="preserve">Starosta Ełcki, </w:t>
      </w:r>
      <w:r w:rsidR="00B82416" w:rsidRPr="002D4066">
        <w:t>wykonujący zadania z</w:t>
      </w:r>
      <w:r w:rsidR="00B82416">
        <w:t xml:space="preserve"> zakresu administracji rządowej, zawiadami</w:t>
      </w:r>
      <w:r w:rsidR="00B82416" w:rsidRPr="002D4066">
        <w:t>a</w:t>
      </w:r>
      <w:r w:rsidR="00B82416">
        <w:t>, że</w:t>
      </w:r>
      <w:r w:rsidR="00545116" w:rsidRPr="002D4066">
        <w:t xml:space="preserve"> na</w:t>
      </w:r>
      <w:r w:rsidRPr="002D4066">
        <w:t xml:space="preserve"> wniosek z</w:t>
      </w:r>
      <w:r w:rsidR="00FF2D2A">
        <w:t> </w:t>
      </w:r>
      <w:r w:rsidRPr="002D4066">
        <w:t xml:space="preserve">dnia </w:t>
      </w:r>
      <w:r w:rsidR="00B82416">
        <w:t>15.10</w:t>
      </w:r>
      <w:r w:rsidR="00A36E42">
        <w:t>.2021</w:t>
      </w:r>
      <w:r w:rsidRPr="002D4066">
        <w:t xml:space="preserve"> r. (data wpływu </w:t>
      </w:r>
      <w:r w:rsidR="00B82416">
        <w:t>26.10</w:t>
      </w:r>
      <w:r w:rsidR="00A36E42">
        <w:t xml:space="preserve">.2021 </w:t>
      </w:r>
      <w:r w:rsidRPr="002D4066">
        <w:t xml:space="preserve">r.) </w:t>
      </w:r>
      <w:r w:rsidR="00A36E42">
        <w:t>PGE Dystrybucja S.A. ul. Garbarska 21A, 20-340 Lublin</w:t>
      </w:r>
      <w:r w:rsidRPr="002D4066">
        <w:t xml:space="preserve"> reprezentowanej przez</w:t>
      </w:r>
      <w:r w:rsidR="00A36E42">
        <w:t xml:space="preserve"> p.</w:t>
      </w:r>
      <w:r w:rsidRPr="002D4066">
        <w:t xml:space="preserve"> </w:t>
      </w:r>
      <w:r w:rsidR="00B82416">
        <w:t>Wojciecha Kamińskiego</w:t>
      </w:r>
      <w:r w:rsidR="00545116" w:rsidRPr="002D4066">
        <w:t xml:space="preserve"> na</w:t>
      </w:r>
      <w:r w:rsidRPr="002D4066">
        <w:t xml:space="preserve"> podstawie Pełnom</w:t>
      </w:r>
      <w:r w:rsidR="000C1043" w:rsidRPr="002D4066">
        <w:t xml:space="preserve">ocnictwa </w:t>
      </w:r>
      <w:r w:rsidR="00B82416">
        <w:t>996/OB/RE4/2021</w:t>
      </w:r>
      <w:r w:rsidR="00A36E42">
        <w:t xml:space="preserve"> z dn. </w:t>
      </w:r>
      <w:r w:rsidR="00B82416">
        <w:t xml:space="preserve">18.08.2021 </w:t>
      </w:r>
      <w:r w:rsidR="00A36E42">
        <w:t>r.</w:t>
      </w:r>
      <w:r w:rsidR="00545116" w:rsidRPr="002D4066">
        <w:t xml:space="preserve"> zamierza wszcząć </w:t>
      </w:r>
      <w:r w:rsidRPr="002D4066">
        <w:t>postępowanie administracyjne w</w:t>
      </w:r>
      <w:r w:rsidR="00B82416">
        <w:t> </w:t>
      </w:r>
      <w:r w:rsidRPr="002D4066">
        <w:t>sprawie</w:t>
      </w:r>
      <w:r w:rsidR="00B82416">
        <w:t xml:space="preserve"> </w:t>
      </w:r>
      <w:r w:rsidRPr="002D4066">
        <w:t xml:space="preserve">ograniczenia </w:t>
      </w:r>
      <w:r w:rsidRPr="002D4066">
        <w:rPr>
          <w:bCs/>
        </w:rPr>
        <w:t xml:space="preserve">sposobu korzystania </w:t>
      </w:r>
      <w:r w:rsidR="00B82416">
        <w:rPr>
          <w:bCs/>
        </w:rPr>
        <w:t xml:space="preserve">z części </w:t>
      </w:r>
      <w:r w:rsidR="00BB765D">
        <w:rPr>
          <w:bCs/>
        </w:rPr>
        <w:t xml:space="preserve">nieruchomości </w:t>
      </w:r>
      <w:r w:rsidRPr="002D4066">
        <w:rPr>
          <w:bCs/>
        </w:rPr>
        <w:t xml:space="preserve">położonej w </w:t>
      </w:r>
      <w:r w:rsidRPr="002D4066">
        <w:t>obrębie</w:t>
      </w:r>
      <w:r w:rsidR="00B82416">
        <w:t xml:space="preserve"> Sordachy</w:t>
      </w:r>
      <w:r w:rsidRPr="002D4066">
        <w:t xml:space="preserve">, gm. </w:t>
      </w:r>
      <w:r w:rsidR="00A36E42">
        <w:t>Ełk</w:t>
      </w:r>
      <w:r w:rsidRPr="002D4066">
        <w:t xml:space="preserve">, powiat ełcki, województwo warmińsko – mazurskie składającej </w:t>
      </w:r>
      <w:r w:rsidR="0053144B" w:rsidRPr="002D4066">
        <w:t>się z</w:t>
      </w:r>
      <w:r w:rsidR="00B82416">
        <w:t> </w:t>
      </w:r>
      <w:r w:rsidRPr="002D4066">
        <w:t xml:space="preserve">działki </w:t>
      </w:r>
      <w:r w:rsidR="0053144B" w:rsidRPr="002D4066">
        <w:t xml:space="preserve">oznaczonej nr </w:t>
      </w:r>
      <w:r w:rsidR="00B82416">
        <w:t>50/8</w:t>
      </w:r>
      <w:r w:rsidR="00F4646D">
        <w:t>.</w:t>
      </w:r>
    </w:p>
    <w:p w14:paraId="0D755D3C" w14:textId="77777777" w:rsidR="00487339" w:rsidRPr="002D4066" w:rsidRDefault="00487339" w:rsidP="008A0F92">
      <w:pPr>
        <w:jc w:val="both"/>
      </w:pPr>
      <w:r w:rsidRPr="002D4066">
        <w:t>Celem postępowania jest wydanie decy</w:t>
      </w:r>
      <w:r w:rsidR="00A36E42">
        <w:t>zji administracyjnych</w:t>
      </w:r>
      <w:r w:rsidR="00545116" w:rsidRPr="002D4066">
        <w:t xml:space="preserve"> w oparciu o</w:t>
      </w:r>
      <w:r w:rsidR="00B82416">
        <w:t xml:space="preserve"> art. 124a w zw. z</w:t>
      </w:r>
      <w:r w:rsidR="00B86C45">
        <w:t> </w:t>
      </w:r>
      <w:r w:rsidR="00B82416">
        <w:t>art. 124 ust. 1-2 i 4-7</w:t>
      </w:r>
      <w:r w:rsidR="00A36E42">
        <w:t xml:space="preserve"> </w:t>
      </w:r>
      <w:r w:rsidRPr="002D4066">
        <w:t>ustawy z dnia 21 sierpnia 1997</w:t>
      </w:r>
      <w:r w:rsidR="00A36E42">
        <w:t xml:space="preserve"> </w:t>
      </w:r>
      <w:r w:rsidRPr="002D4066">
        <w:t xml:space="preserve">r. o gospodarce nieruchomościami (t.j. Dz. U. </w:t>
      </w:r>
      <w:r w:rsidR="00BD4C6F">
        <w:t>z 202</w:t>
      </w:r>
      <w:r w:rsidR="00B82416">
        <w:t xml:space="preserve">1 poz. 1899) </w:t>
      </w:r>
      <w:r w:rsidRPr="002D4066">
        <w:rPr>
          <w:bCs/>
        </w:rPr>
        <w:t xml:space="preserve">ograniczającej sposób korzystania z nieruchomości </w:t>
      </w:r>
      <w:r w:rsidRPr="002D4066">
        <w:t>poprzez udzielenie zezwolenia wnioskodawcy</w:t>
      </w:r>
      <w:r w:rsidR="00886A3C">
        <w:t xml:space="preserve"> na realizację na nieruchomości </w:t>
      </w:r>
      <w:r w:rsidR="002D4066" w:rsidRPr="002D4066">
        <w:t xml:space="preserve">inwestycji </w:t>
      </w:r>
      <w:r w:rsidR="00886A3C">
        <w:t xml:space="preserve">na łącznej powierzchni </w:t>
      </w:r>
      <w:smartTag w:uri="urn:schemas-microsoft-com:office:smarttags" w:element="metricconverter">
        <w:smartTagPr>
          <w:attr w:name="ProductID" w:val="1 m2"/>
        </w:smartTagPr>
        <w:r w:rsidR="00886A3C">
          <w:t>1</w:t>
        </w:r>
        <w:r w:rsidR="00886A3C" w:rsidRPr="002D4066">
          <w:t xml:space="preserve"> m</w:t>
        </w:r>
        <w:r w:rsidR="00886A3C" w:rsidRPr="002D4066">
          <w:rPr>
            <w:vertAlign w:val="superscript"/>
          </w:rPr>
          <w:t>2</w:t>
        </w:r>
      </w:smartTag>
      <w:r w:rsidR="00886A3C">
        <w:t xml:space="preserve">. Inwestycja będzie polegała na założeniu i przeprowadzeniu sieci elektroenergetycznej, składającej się z linii kablowych 0,4 kV o łącznej długości </w:t>
      </w:r>
      <w:smartTag w:uri="urn:schemas-microsoft-com:office:smarttags" w:element="metricconverter">
        <w:smartTagPr>
          <w:attr w:name="ProductID" w:val="0,5 m"/>
        </w:smartTagPr>
        <w:r w:rsidR="00886A3C">
          <w:t>0,5 m</w:t>
        </w:r>
      </w:smartTag>
      <w:r w:rsidR="00886A3C">
        <w:t xml:space="preserve"> oraz złącza kablowego 0,4 kV. </w:t>
      </w:r>
      <w:r w:rsidR="002D4066" w:rsidRPr="002D4066">
        <w:t xml:space="preserve"> </w:t>
      </w:r>
    </w:p>
    <w:p w14:paraId="6A866C42" w14:textId="77777777" w:rsidR="00487339" w:rsidRPr="002D4066" w:rsidRDefault="002D4066" w:rsidP="002D4066">
      <w:pPr>
        <w:pStyle w:val="Tekstpodstawowy"/>
        <w:spacing w:after="120"/>
        <w:rPr>
          <w:rFonts w:ascii="Times New Roman" w:hAnsi="Times New Roman" w:cs="Times New Roman"/>
          <w:b/>
          <w:bCs/>
        </w:rPr>
      </w:pPr>
      <w:r w:rsidRPr="002D4066">
        <w:rPr>
          <w:rFonts w:ascii="Times New Roman" w:hAnsi="Times New Roman" w:cs="Times New Roman"/>
          <w:b/>
        </w:rPr>
        <w:t>W związku z powyższym</w:t>
      </w:r>
      <w:r w:rsidR="00487339" w:rsidRPr="002D4066">
        <w:rPr>
          <w:rFonts w:ascii="Times New Roman" w:hAnsi="Times New Roman" w:cs="Times New Roman"/>
          <w:b/>
        </w:rPr>
        <w:t xml:space="preserve"> informuję, że jeżeli do</w:t>
      </w:r>
      <w:r w:rsidR="00487339" w:rsidRPr="002D4066">
        <w:rPr>
          <w:rFonts w:ascii="Times New Roman" w:hAnsi="Times New Roman" w:cs="Times New Roman"/>
        </w:rPr>
        <w:t xml:space="preserve"> </w:t>
      </w:r>
      <w:r w:rsidR="00487339" w:rsidRPr="002D4066">
        <w:rPr>
          <w:rFonts w:ascii="Times New Roman" w:hAnsi="Times New Roman" w:cs="Times New Roman"/>
          <w:b/>
        </w:rPr>
        <w:t>STAROSTWA POWIATOWE</w:t>
      </w:r>
      <w:r w:rsidR="00545116" w:rsidRPr="002D4066">
        <w:rPr>
          <w:rFonts w:ascii="Times New Roman" w:hAnsi="Times New Roman" w:cs="Times New Roman"/>
          <w:b/>
        </w:rPr>
        <w:t xml:space="preserve">GO </w:t>
      </w:r>
      <w:r w:rsidR="00487339" w:rsidRPr="002D4066">
        <w:rPr>
          <w:rFonts w:ascii="Times New Roman" w:hAnsi="Times New Roman" w:cs="Times New Roman"/>
          <w:b/>
        </w:rPr>
        <w:t>W</w:t>
      </w:r>
      <w:r w:rsidR="00B86C45">
        <w:rPr>
          <w:rFonts w:ascii="Times New Roman" w:hAnsi="Times New Roman" w:cs="Times New Roman"/>
          <w:b/>
        </w:rPr>
        <w:t> </w:t>
      </w:r>
      <w:r w:rsidR="00487339" w:rsidRPr="002D4066">
        <w:rPr>
          <w:rFonts w:ascii="Times New Roman" w:hAnsi="Times New Roman" w:cs="Times New Roman"/>
          <w:b/>
        </w:rPr>
        <w:t xml:space="preserve">EŁKU przy UL. PIŁSUDSKIEGO 4, </w:t>
      </w:r>
      <w:r w:rsidR="00487339" w:rsidRPr="002D4066">
        <w:rPr>
          <w:rFonts w:ascii="Times New Roman" w:hAnsi="Times New Roman" w:cs="Times New Roman"/>
          <w:b/>
          <w:bCs/>
        </w:rPr>
        <w:t>w terminie 2 miesięcy licząc od dnia ogłoszenia nie zgłoszą się osoby, które wykażą, że przysługują im prawa rzeczowe</w:t>
      </w:r>
      <w:r w:rsidR="008A0F92">
        <w:rPr>
          <w:rFonts w:ascii="Times New Roman" w:hAnsi="Times New Roman" w:cs="Times New Roman"/>
          <w:b/>
          <w:bCs/>
        </w:rPr>
        <w:t xml:space="preserve"> po zmarłych współwłaścicielach </w:t>
      </w:r>
      <w:r w:rsidR="00282B0D">
        <w:rPr>
          <w:rFonts w:ascii="Times New Roman" w:hAnsi="Times New Roman" w:cs="Times New Roman"/>
          <w:b/>
          <w:bCs/>
        </w:rPr>
        <w:t>Wacławie Rowińskim i Leokadii Krasnobajew</w:t>
      </w:r>
      <w:r w:rsidR="00487339" w:rsidRPr="002D4066">
        <w:rPr>
          <w:rFonts w:ascii="Times New Roman" w:hAnsi="Times New Roman" w:cs="Times New Roman"/>
          <w:b/>
          <w:bCs/>
        </w:rPr>
        <w:t xml:space="preserve"> do</w:t>
      </w:r>
      <w:r w:rsidR="00487339" w:rsidRPr="002D4066">
        <w:rPr>
          <w:rFonts w:ascii="Times New Roman" w:hAnsi="Times New Roman" w:cs="Times New Roman"/>
          <w:b/>
        </w:rPr>
        <w:t xml:space="preserve"> nieruchomości</w:t>
      </w:r>
      <w:r w:rsidR="00487339" w:rsidRPr="002D4066">
        <w:rPr>
          <w:rFonts w:ascii="Times New Roman" w:hAnsi="Times New Roman" w:cs="Times New Roman"/>
          <w:bCs/>
        </w:rPr>
        <w:t xml:space="preserve"> </w:t>
      </w:r>
      <w:r w:rsidR="00487339" w:rsidRPr="002D4066">
        <w:rPr>
          <w:rFonts w:ascii="Times New Roman" w:hAnsi="Times New Roman" w:cs="Times New Roman"/>
          <w:b/>
        </w:rPr>
        <w:t>położonej w obrębie</w:t>
      </w:r>
      <w:r w:rsidR="00282B0D">
        <w:rPr>
          <w:rFonts w:ascii="Times New Roman" w:hAnsi="Times New Roman" w:cs="Times New Roman"/>
          <w:b/>
        </w:rPr>
        <w:t xml:space="preserve"> Sordachy</w:t>
      </w:r>
      <w:r w:rsidR="00487339" w:rsidRPr="002D4066">
        <w:rPr>
          <w:rFonts w:ascii="Times New Roman" w:hAnsi="Times New Roman" w:cs="Times New Roman"/>
          <w:b/>
        </w:rPr>
        <w:t xml:space="preserve">, gm. </w:t>
      </w:r>
      <w:r w:rsidR="000E2EBE">
        <w:rPr>
          <w:rFonts w:ascii="Times New Roman" w:hAnsi="Times New Roman" w:cs="Times New Roman"/>
          <w:b/>
        </w:rPr>
        <w:t>Ełk</w:t>
      </w:r>
      <w:r w:rsidR="00487339" w:rsidRPr="002D4066">
        <w:rPr>
          <w:rFonts w:ascii="Times New Roman" w:hAnsi="Times New Roman" w:cs="Times New Roman"/>
          <w:b/>
        </w:rPr>
        <w:t>, powiat ełcki, województwo warmiń</w:t>
      </w:r>
      <w:r w:rsidR="00545116" w:rsidRPr="002D4066">
        <w:rPr>
          <w:rFonts w:ascii="Times New Roman" w:hAnsi="Times New Roman" w:cs="Times New Roman"/>
          <w:b/>
        </w:rPr>
        <w:t>sko – mazurskie</w:t>
      </w:r>
      <w:r w:rsidR="00A72818">
        <w:rPr>
          <w:rFonts w:ascii="Times New Roman" w:hAnsi="Times New Roman" w:cs="Times New Roman"/>
          <w:b/>
        </w:rPr>
        <w:t>,</w:t>
      </w:r>
      <w:r w:rsidR="00545116" w:rsidRPr="002D4066">
        <w:rPr>
          <w:rFonts w:ascii="Times New Roman" w:hAnsi="Times New Roman" w:cs="Times New Roman"/>
          <w:b/>
        </w:rPr>
        <w:t xml:space="preserve"> </w:t>
      </w:r>
      <w:r w:rsidR="00A72818">
        <w:rPr>
          <w:rFonts w:ascii="Times New Roman" w:hAnsi="Times New Roman" w:cs="Times New Roman"/>
          <w:b/>
        </w:rPr>
        <w:t xml:space="preserve">oznaczonej, jako działka </w:t>
      </w:r>
      <w:r w:rsidRPr="002D4066">
        <w:rPr>
          <w:rFonts w:ascii="Times New Roman" w:hAnsi="Times New Roman" w:cs="Times New Roman"/>
          <w:b/>
        </w:rPr>
        <w:t xml:space="preserve">nr </w:t>
      </w:r>
      <w:r w:rsidR="00282B0D">
        <w:rPr>
          <w:rFonts w:ascii="Times New Roman" w:hAnsi="Times New Roman" w:cs="Times New Roman"/>
          <w:b/>
        </w:rPr>
        <w:t>50/8</w:t>
      </w:r>
      <w:r w:rsidR="00A72818">
        <w:rPr>
          <w:rFonts w:ascii="Times New Roman" w:hAnsi="Times New Roman" w:cs="Times New Roman"/>
          <w:b/>
        </w:rPr>
        <w:t xml:space="preserve">, </w:t>
      </w:r>
      <w:r w:rsidR="00487339" w:rsidRPr="002D4066">
        <w:rPr>
          <w:rFonts w:ascii="Times New Roman" w:hAnsi="Times New Roman" w:cs="Times New Roman"/>
          <w:b/>
          <w:bCs/>
        </w:rPr>
        <w:t>wszczęte zostanie postępowanie admi</w:t>
      </w:r>
      <w:r w:rsidR="00305F2A" w:rsidRPr="002D4066">
        <w:rPr>
          <w:rFonts w:ascii="Times New Roman" w:hAnsi="Times New Roman" w:cs="Times New Roman"/>
          <w:b/>
          <w:bCs/>
        </w:rPr>
        <w:t>nistracyjne w powyższej sprawie</w:t>
      </w:r>
      <w:r w:rsidR="00487339" w:rsidRPr="002D4066">
        <w:rPr>
          <w:rFonts w:ascii="Times New Roman" w:hAnsi="Times New Roman" w:cs="Times New Roman"/>
          <w:b/>
          <w:bCs/>
        </w:rPr>
        <w:t>.</w:t>
      </w:r>
    </w:p>
    <w:p w14:paraId="41F41949" w14:textId="77777777" w:rsidR="00487339" w:rsidRPr="002D4066" w:rsidRDefault="00487339" w:rsidP="008A0F92">
      <w:pPr>
        <w:pStyle w:val="Tekstpodstawowy"/>
        <w:rPr>
          <w:rFonts w:ascii="Times New Roman" w:hAnsi="Times New Roman" w:cs="Times New Roman"/>
          <w:bCs/>
        </w:rPr>
      </w:pPr>
      <w:r w:rsidRPr="002D4066">
        <w:rPr>
          <w:rFonts w:ascii="Times New Roman" w:hAnsi="Times New Roman" w:cs="Times New Roman"/>
          <w:bCs/>
        </w:rPr>
        <w:t>Niniejsze ogłoszenie podaje się do publicznej wi</w:t>
      </w:r>
      <w:r w:rsidR="00305F2A" w:rsidRPr="002D4066">
        <w:rPr>
          <w:rFonts w:ascii="Times New Roman" w:hAnsi="Times New Roman" w:cs="Times New Roman"/>
          <w:bCs/>
        </w:rPr>
        <w:t xml:space="preserve">adomości na okres </w:t>
      </w:r>
      <w:r w:rsidR="008A0F92">
        <w:rPr>
          <w:rFonts w:ascii="Times New Roman" w:hAnsi="Times New Roman" w:cs="Times New Roman"/>
          <w:bCs/>
        </w:rPr>
        <w:t xml:space="preserve">min. </w:t>
      </w:r>
      <w:r w:rsidR="00305F2A" w:rsidRPr="002D4066">
        <w:rPr>
          <w:rFonts w:ascii="Times New Roman" w:hAnsi="Times New Roman" w:cs="Times New Roman"/>
          <w:bCs/>
        </w:rPr>
        <w:t xml:space="preserve">2 miesięcy </w:t>
      </w:r>
      <w:r w:rsidR="002D4066" w:rsidRPr="002D4066">
        <w:rPr>
          <w:rFonts w:ascii="Times New Roman" w:hAnsi="Times New Roman" w:cs="Times New Roman"/>
          <w:bCs/>
        </w:rPr>
        <w:t>tj.</w:t>
      </w:r>
      <w:r w:rsidR="00545116" w:rsidRPr="002D4066">
        <w:rPr>
          <w:rFonts w:ascii="Times New Roman" w:hAnsi="Times New Roman" w:cs="Times New Roman"/>
          <w:bCs/>
        </w:rPr>
        <w:t xml:space="preserve"> </w:t>
      </w:r>
      <w:r w:rsidRPr="002D4066">
        <w:rPr>
          <w:rFonts w:ascii="Times New Roman" w:hAnsi="Times New Roman" w:cs="Times New Roman"/>
          <w:bCs/>
        </w:rPr>
        <w:t xml:space="preserve">do dnia </w:t>
      </w:r>
      <w:r w:rsidR="00282B0D">
        <w:rPr>
          <w:rFonts w:ascii="Times New Roman" w:hAnsi="Times New Roman" w:cs="Times New Roman"/>
          <w:bCs/>
        </w:rPr>
        <w:t xml:space="preserve"> 25.04.2022 </w:t>
      </w:r>
      <w:r w:rsidR="00305F2A" w:rsidRPr="002D4066">
        <w:rPr>
          <w:rFonts w:ascii="Times New Roman" w:hAnsi="Times New Roman" w:cs="Times New Roman"/>
          <w:bCs/>
        </w:rPr>
        <w:t>r.</w:t>
      </w:r>
      <w:r w:rsidR="00545116" w:rsidRPr="002D4066">
        <w:rPr>
          <w:rFonts w:ascii="Times New Roman" w:hAnsi="Times New Roman" w:cs="Times New Roman"/>
          <w:bCs/>
        </w:rPr>
        <w:t xml:space="preserve"> poprzez</w:t>
      </w:r>
      <w:r w:rsidRPr="002D4066">
        <w:rPr>
          <w:rFonts w:ascii="Times New Roman" w:hAnsi="Times New Roman" w:cs="Times New Roman"/>
          <w:bCs/>
        </w:rPr>
        <w:t>:</w:t>
      </w:r>
    </w:p>
    <w:p w14:paraId="4C7AE248" w14:textId="77777777" w:rsidR="00487339" w:rsidRPr="002D4066" w:rsidRDefault="00487339" w:rsidP="00091A57">
      <w:pPr>
        <w:pStyle w:val="Tekstpodstawowy"/>
        <w:ind w:left="357"/>
        <w:rPr>
          <w:rFonts w:ascii="Times New Roman" w:hAnsi="Times New Roman" w:cs="Times New Roman"/>
          <w:bCs/>
        </w:rPr>
      </w:pPr>
      <w:r w:rsidRPr="002D4066">
        <w:rPr>
          <w:rFonts w:ascii="Times New Roman" w:hAnsi="Times New Roman" w:cs="Times New Roman"/>
          <w:bCs/>
        </w:rPr>
        <w:t>1. wywieszenie na tablicy ogłoszeń w siedzibie Starostwa Powiatowego</w:t>
      </w:r>
      <w:r w:rsidR="002D4066" w:rsidRPr="002D4066">
        <w:rPr>
          <w:rFonts w:ascii="Times New Roman" w:hAnsi="Times New Roman" w:cs="Times New Roman"/>
          <w:bCs/>
        </w:rPr>
        <w:t xml:space="preserve"> w Ełku przy ul. Piłsudskiego 4</w:t>
      </w:r>
      <w:r w:rsidR="002D4066">
        <w:rPr>
          <w:rFonts w:ascii="Times New Roman" w:hAnsi="Times New Roman" w:cs="Times New Roman"/>
          <w:bCs/>
        </w:rPr>
        <w:t>.</w:t>
      </w:r>
    </w:p>
    <w:p w14:paraId="2147B90D" w14:textId="77777777" w:rsidR="00487339" w:rsidRPr="002D4066" w:rsidRDefault="00487339" w:rsidP="00091A57">
      <w:pPr>
        <w:pStyle w:val="Tekstpodstawowy"/>
        <w:ind w:left="357"/>
        <w:rPr>
          <w:rFonts w:ascii="Times New Roman" w:hAnsi="Times New Roman" w:cs="Times New Roman"/>
          <w:bCs/>
        </w:rPr>
      </w:pPr>
      <w:r w:rsidRPr="002D4066">
        <w:rPr>
          <w:rFonts w:ascii="Times New Roman" w:hAnsi="Times New Roman" w:cs="Times New Roman"/>
          <w:bCs/>
        </w:rPr>
        <w:t xml:space="preserve">2. wywieszenie na tablicy </w:t>
      </w:r>
      <w:r w:rsidR="002D4066" w:rsidRPr="002D4066">
        <w:rPr>
          <w:rFonts w:ascii="Times New Roman" w:hAnsi="Times New Roman" w:cs="Times New Roman"/>
          <w:bCs/>
        </w:rPr>
        <w:t>ogłoszeń sołectwa</w:t>
      </w:r>
      <w:r w:rsidR="00282B0D">
        <w:rPr>
          <w:rFonts w:ascii="Times New Roman" w:hAnsi="Times New Roman" w:cs="Times New Roman"/>
          <w:bCs/>
        </w:rPr>
        <w:t xml:space="preserve"> Sordachy</w:t>
      </w:r>
      <w:r w:rsidR="002D4066">
        <w:rPr>
          <w:rFonts w:ascii="Times New Roman" w:hAnsi="Times New Roman" w:cs="Times New Roman"/>
          <w:bCs/>
        </w:rPr>
        <w:t>.</w:t>
      </w:r>
    </w:p>
    <w:p w14:paraId="5792F9D8" w14:textId="77777777" w:rsidR="00487339" w:rsidRPr="002D4066" w:rsidRDefault="00487339" w:rsidP="00091A57">
      <w:pPr>
        <w:pStyle w:val="Tekstpodstawowy"/>
        <w:ind w:left="357"/>
        <w:rPr>
          <w:rFonts w:ascii="Times New Roman" w:hAnsi="Times New Roman" w:cs="Times New Roman"/>
          <w:bCs/>
        </w:rPr>
      </w:pPr>
      <w:r w:rsidRPr="002D4066">
        <w:rPr>
          <w:rFonts w:ascii="Times New Roman" w:hAnsi="Times New Roman" w:cs="Times New Roman"/>
          <w:bCs/>
        </w:rPr>
        <w:t xml:space="preserve">3. </w:t>
      </w:r>
      <w:r w:rsidR="002D4066">
        <w:rPr>
          <w:rFonts w:ascii="Times New Roman" w:hAnsi="Times New Roman" w:cs="Times New Roman"/>
          <w:bCs/>
        </w:rPr>
        <w:t>p</w:t>
      </w:r>
      <w:r w:rsidR="002D4066" w:rsidRPr="002D4066">
        <w:rPr>
          <w:rFonts w:ascii="Times New Roman" w:hAnsi="Times New Roman" w:cs="Times New Roman"/>
          <w:bCs/>
        </w:rPr>
        <w:t>ublikację</w:t>
      </w:r>
      <w:r w:rsidR="008A0F92">
        <w:rPr>
          <w:rFonts w:ascii="Times New Roman" w:hAnsi="Times New Roman" w:cs="Times New Roman"/>
          <w:bCs/>
        </w:rPr>
        <w:t xml:space="preserve"> na stronie internetowej</w:t>
      </w:r>
      <w:r w:rsidRPr="002D4066">
        <w:rPr>
          <w:rFonts w:ascii="Times New Roman" w:hAnsi="Times New Roman" w:cs="Times New Roman"/>
          <w:bCs/>
        </w:rPr>
        <w:t xml:space="preserve"> </w:t>
      </w:r>
      <w:r w:rsidR="008A0F92">
        <w:rPr>
          <w:rFonts w:ascii="Times New Roman" w:hAnsi="Times New Roman" w:cs="Times New Roman"/>
          <w:bCs/>
        </w:rPr>
        <w:t xml:space="preserve">i </w:t>
      </w:r>
      <w:r w:rsidRPr="002D4066">
        <w:rPr>
          <w:rFonts w:ascii="Times New Roman" w:hAnsi="Times New Roman" w:cs="Times New Roman"/>
          <w:bCs/>
        </w:rPr>
        <w:t>bip.powiat.elk.pl</w:t>
      </w:r>
      <w:r w:rsidR="002D4066">
        <w:rPr>
          <w:rFonts w:ascii="Times New Roman" w:hAnsi="Times New Roman" w:cs="Times New Roman"/>
          <w:bCs/>
        </w:rPr>
        <w:t>.</w:t>
      </w:r>
      <w:r w:rsidRPr="002D4066">
        <w:rPr>
          <w:rFonts w:ascii="Times New Roman" w:hAnsi="Times New Roman" w:cs="Times New Roman"/>
          <w:bCs/>
        </w:rPr>
        <w:t xml:space="preserve"> </w:t>
      </w:r>
    </w:p>
    <w:p w14:paraId="3C87B04E" w14:textId="77777777" w:rsidR="00487339" w:rsidRDefault="00545116" w:rsidP="00091A57">
      <w:pPr>
        <w:pStyle w:val="Tekstpodstawowy"/>
        <w:ind w:left="357"/>
      </w:pPr>
      <w:r w:rsidRPr="002D4066">
        <w:rPr>
          <w:rFonts w:ascii="Times New Roman" w:hAnsi="Times New Roman" w:cs="Times New Roman"/>
          <w:bCs/>
        </w:rPr>
        <w:t xml:space="preserve">4. publikację na </w:t>
      </w:r>
      <w:r w:rsidR="002D4066" w:rsidRPr="002D4066">
        <w:rPr>
          <w:rFonts w:ascii="Times New Roman" w:hAnsi="Times New Roman" w:cs="Times New Roman"/>
          <w:bCs/>
        </w:rPr>
        <w:t>stronie internetowej</w:t>
      </w:r>
      <w:r w:rsidR="00487339" w:rsidRPr="002D4066">
        <w:rPr>
          <w:rFonts w:ascii="Times New Roman" w:hAnsi="Times New Roman" w:cs="Times New Roman"/>
          <w:bCs/>
        </w:rPr>
        <w:t xml:space="preserve"> prasy o zasięgu ogólnopolskim  </w:t>
      </w:r>
      <w:r w:rsidR="00FF2D2A" w:rsidRPr="002E40CF">
        <w:rPr>
          <w:rFonts w:ascii="Times New Roman" w:hAnsi="Times New Roman" w:cs="Times New Roman"/>
        </w:rPr>
        <w:t>http://infopublikator.pl</w:t>
      </w:r>
    </w:p>
    <w:p w14:paraId="3C837C33" w14:textId="77777777" w:rsidR="00282B0D" w:rsidRDefault="00282B0D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</w:p>
    <w:p w14:paraId="1B407E88" w14:textId="77777777" w:rsidR="00542992" w:rsidRDefault="00542992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</w:p>
    <w:p w14:paraId="1442DE42" w14:textId="77777777" w:rsidR="00542992" w:rsidRDefault="00542992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</w:p>
    <w:p w14:paraId="64553BF4" w14:textId="77777777" w:rsidR="00C14BAA" w:rsidRPr="00C45BB4" w:rsidRDefault="00C14BAA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  <w:r w:rsidRPr="00C45BB4">
        <w:rPr>
          <w:color w:val="FF0000"/>
          <w:sz w:val="22"/>
          <w:szCs w:val="22"/>
        </w:rPr>
        <w:t>Z up. STAROSTY</w:t>
      </w:r>
    </w:p>
    <w:p w14:paraId="34E9DF66" w14:textId="77777777" w:rsidR="00C14BAA" w:rsidRPr="00C45BB4" w:rsidRDefault="00C14BAA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  <w:r w:rsidRPr="00C45BB4">
        <w:rPr>
          <w:color w:val="FF0000"/>
          <w:sz w:val="22"/>
          <w:szCs w:val="22"/>
        </w:rPr>
        <w:t>Aneta Łałak</w:t>
      </w:r>
    </w:p>
    <w:p w14:paraId="0B2C2B24" w14:textId="77777777" w:rsidR="00C14BAA" w:rsidRDefault="00C14BAA" w:rsidP="00C14BAA">
      <w:pPr>
        <w:pStyle w:val="Tekstpodstawowy"/>
        <w:ind w:left="6120"/>
        <w:jc w:val="center"/>
        <w:rPr>
          <w:color w:val="FF0000"/>
          <w:sz w:val="22"/>
          <w:szCs w:val="22"/>
        </w:rPr>
      </w:pPr>
      <w:r w:rsidRPr="00C45BB4">
        <w:rPr>
          <w:color w:val="FF0000"/>
          <w:sz w:val="22"/>
          <w:szCs w:val="22"/>
        </w:rPr>
        <w:t>Naczelnik Wydziału Geodezji i Gospodarki Nieruchomościami</w:t>
      </w:r>
    </w:p>
    <w:p w14:paraId="387FCAD0" w14:textId="77777777" w:rsidR="0046608D" w:rsidRPr="002A0D56" w:rsidRDefault="00C14BAA" w:rsidP="002A0D56">
      <w:pPr>
        <w:pStyle w:val="Tekstpodstawowy"/>
        <w:ind w:left="6120"/>
        <w:jc w:val="center"/>
        <w:rPr>
          <w:color w:val="FF0000"/>
        </w:rPr>
      </w:pPr>
      <w:r w:rsidRPr="00C45BB4">
        <w:rPr>
          <w:color w:val="FF0000"/>
        </w:rPr>
        <w:t>GEODETA POWIATOWY</w:t>
      </w:r>
    </w:p>
    <w:sectPr w:rsidR="0046608D" w:rsidRPr="002A0D5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9A214" w14:textId="77777777" w:rsidR="000A024A" w:rsidRDefault="000A024A">
      <w:r>
        <w:separator/>
      </w:r>
    </w:p>
  </w:endnote>
  <w:endnote w:type="continuationSeparator" w:id="0">
    <w:p w14:paraId="74CD759B" w14:textId="77777777" w:rsidR="000A024A" w:rsidRDefault="000A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CD4CF" w14:textId="77777777" w:rsidR="00B86C45" w:rsidRDefault="00B86C45" w:rsidP="00764A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7CDEEA" w14:textId="77777777" w:rsidR="00B86C45" w:rsidRDefault="00B86C45" w:rsidP="00BF7E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71D0" w14:textId="77777777" w:rsidR="00B86C45" w:rsidRDefault="00B86C45" w:rsidP="00764A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AD91F84" w14:textId="77777777" w:rsidR="00B86C45" w:rsidRPr="008A0F92" w:rsidRDefault="00B86C45" w:rsidP="00BF7EB3">
    <w:pPr>
      <w:pStyle w:val="Stopka"/>
      <w:ind w:right="360"/>
      <w:rPr>
        <w:sz w:val="20"/>
        <w:szCs w:val="20"/>
      </w:rPr>
    </w:pPr>
    <w:r w:rsidRPr="008A0F92">
      <w:rPr>
        <w:sz w:val="20"/>
        <w:szCs w:val="20"/>
      </w:rPr>
      <w:t>Sporządziła: Katarzyna Anisiejko tel. 87 621 83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B89D" w14:textId="77777777" w:rsidR="000A024A" w:rsidRDefault="000A024A">
      <w:r>
        <w:separator/>
      </w:r>
    </w:p>
  </w:footnote>
  <w:footnote w:type="continuationSeparator" w:id="0">
    <w:p w14:paraId="053A2849" w14:textId="77777777" w:rsidR="000A024A" w:rsidRDefault="000A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5EFA" w14:textId="77777777" w:rsidR="00B86C45" w:rsidRPr="00C45BB4" w:rsidRDefault="00B86C45" w:rsidP="00C14BAA">
    <w:pPr>
      <w:pStyle w:val="Nagwek"/>
      <w:tabs>
        <w:tab w:val="clear" w:pos="9072"/>
        <w:tab w:val="right" w:pos="5940"/>
      </w:tabs>
      <w:ind w:right="6372"/>
      <w:jc w:val="center"/>
      <w:rPr>
        <w:color w:val="FF0000"/>
      </w:rPr>
    </w:pPr>
    <w:r w:rsidRPr="00C45BB4">
      <w:rPr>
        <w:color w:val="FF0000"/>
      </w:rPr>
      <w:t>STAROSTA EŁCKI</w:t>
    </w:r>
  </w:p>
  <w:p w14:paraId="23B65911" w14:textId="77777777" w:rsidR="00B86C45" w:rsidRPr="00C45BB4" w:rsidRDefault="00B86C45" w:rsidP="00C14BAA">
    <w:pPr>
      <w:pStyle w:val="Nagwek"/>
      <w:tabs>
        <w:tab w:val="clear" w:pos="9072"/>
        <w:tab w:val="right" w:pos="5940"/>
      </w:tabs>
      <w:ind w:right="6372"/>
      <w:jc w:val="center"/>
      <w:rPr>
        <w:color w:val="FF0000"/>
      </w:rPr>
    </w:pPr>
    <w:r w:rsidRPr="00C45BB4">
      <w:rPr>
        <w:color w:val="FF0000"/>
      </w:rPr>
      <w:t>ul. Piłsudskiego 4</w:t>
    </w:r>
  </w:p>
  <w:p w14:paraId="25839627" w14:textId="77777777" w:rsidR="00B86C45" w:rsidRPr="00764A61" w:rsidRDefault="00B86C45" w:rsidP="00C14BAA">
    <w:pPr>
      <w:pStyle w:val="Nagwek"/>
      <w:tabs>
        <w:tab w:val="clear" w:pos="9072"/>
        <w:tab w:val="right" w:pos="5940"/>
      </w:tabs>
      <w:ind w:right="6372"/>
      <w:jc w:val="center"/>
      <w:rPr>
        <w:color w:val="FF0000"/>
      </w:rPr>
    </w:pPr>
    <w:r w:rsidRPr="00C45BB4">
      <w:rPr>
        <w:color w:val="FF0000"/>
      </w:rPr>
      <w:t>19-</w:t>
    </w:r>
    <w:r>
      <w:rPr>
        <w:color w:val="FF0000"/>
      </w:rPr>
      <w:t>300 Ełk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39"/>
    <w:rsid w:val="00010AF6"/>
    <w:rsid w:val="00087EA1"/>
    <w:rsid w:val="00091A57"/>
    <w:rsid w:val="000A024A"/>
    <w:rsid w:val="000C1043"/>
    <w:rsid w:val="000C68F3"/>
    <w:rsid w:val="000E2EBE"/>
    <w:rsid w:val="0010055C"/>
    <w:rsid w:val="001221EA"/>
    <w:rsid w:val="001618F7"/>
    <w:rsid w:val="00182AE6"/>
    <w:rsid w:val="00184059"/>
    <w:rsid w:val="00247410"/>
    <w:rsid w:val="002600DE"/>
    <w:rsid w:val="0026052D"/>
    <w:rsid w:val="00282B0D"/>
    <w:rsid w:val="002A0D56"/>
    <w:rsid w:val="002D4066"/>
    <w:rsid w:val="002E40CF"/>
    <w:rsid w:val="00305F2A"/>
    <w:rsid w:val="00334BB8"/>
    <w:rsid w:val="003901AD"/>
    <w:rsid w:val="0046608D"/>
    <w:rsid w:val="00487339"/>
    <w:rsid w:val="0052666F"/>
    <w:rsid w:val="0053144B"/>
    <w:rsid w:val="00542992"/>
    <w:rsid w:val="00545116"/>
    <w:rsid w:val="00554036"/>
    <w:rsid w:val="00577A6E"/>
    <w:rsid w:val="005A0667"/>
    <w:rsid w:val="005C53D8"/>
    <w:rsid w:val="00636AAF"/>
    <w:rsid w:val="00651CA7"/>
    <w:rsid w:val="0068429A"/>
    <w:rsid w:val="00715614"/>
    <w:rsid w:val="00727CCF"/>
    <w:rsid w:val="00733FE3"/>
    <w:rsid w:val="00761F92"/>
    <w:rsid w:val="00764A61"/>
    <w:rsid w:val="007A2587"/>
    <w:rsid w:val="007C7CA5"/>
    <w:rsid w:val="007D17D3"/>
    <w:rsid w:val="007D268D"/>
    <w:rsid w:val="00834918"/>
    <w:rsid w:val="00886A3C"/>
    <w:rsid w:val="008A0F92"/>
    <w:rsid w:val="008D1195"/>
    <w:rsid w:val="008E321B"/>
    <w:rsid w:val="00906766"/>
    <w:rsid w:val="00973307"/>
    <w:rsid w:val="0099040F"/>
    <w:rsid w:val="009C7F5D"/>
    <w:rsid w:val="00A36E42"/>
    <w:rsid w:val="00A72818"/>
    <w:rsid w:val="00A953AC"/>
    <w:rsid w:val="00AB24D4"/>
    <w:rsid w:val="00AE2FE4"/>
    <w:rsid w:val="00B213D8"/>
    <w:rsid w:val="00B24472"/>
    <w:rsid w:val="00B50827"/>
    <w:rsid w:val="00B82416"/>
    <w:rsid w:val="00B86C45"/>
    <w:rsid w:val="00BB765D"/>
    <w:rsid w:val="00BD4C6F"/>
    <w:rsid w:val="00BD798B"/>
    <w:rsid w:val="00BF7EB3"/>
    <w:rsid w:val="00C14BAA"/>
    <w:rsid w:val="00C23980"/>
    <w:rsid w:val="00C75FE1"/>
    <w:rsid w:val="00DE3D05"/>
    <w:rsid w:val="00DF38F2"/>
    <w:rsid w:val="00E31E7D"/>
    <w:rsid w:val="00E42D04"/>
    <w:rsid w:val="00E5404F"/>
    <w:rsid w:val="00E866F7"/>
    <w:rsid w:val="00F4646D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6FF5D"/>
  <w15:chartTrackingRefBased/>
  <w15:docId w15:val="{32855E40-CCC8-4AC0-924F-03471880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7339"/>
    <w:rPr>
      <w:rFonts w:eastAsia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semiHidden/>
    <w:rsid w:val="00487339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487339"/>
    <w:rPr>
      <w:rFonts w:ascii="Calibri" w:eastAsia="Calibri" w:hAnsi="Calibri" w:cs="Calibri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487339"/>
    <w:pPr>
      <w:jc w:val="both"/>
    </w:pPr>
    <w:rPr>
      <w:rFonts w:ascii="Calibri" w:hAnsi="Calibri" w:cs="Calibri"/>
    </w:rPr>
  </w:style>
  <w:style w:type="paragraph" w:styleId="Stopka">
    <w:name w:val="footer"/>
    <w:basedOn w:val="Normalny"/>
    <w:rsid w:val="00BF7EB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7EB3"/>
  </w:style>
  <w:style w:type="paragraph" w:styleId="Nagwek">
    <w:name w:val="header"/>
    <w:basedOn w:val="Normalny"/>
    <w:rsid w:val="00BF7EB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Anisiejko</dc:creator>
  <cp:keywords/>
  <cp:lastModifiedBy>Piotr Szarejko</cp:lastModifiedBy>
  <cp:revision>2</cp:revision>
  <cp:lastPrinted>2021-09-10T09:54:00Z</cp:lastPrinted>
  <dcterms:created xsi:type="dcterms:W3CDTF">2022-02-23T11:05:00Z</dcterms:created>
  <dcterms:modified xsi:type="dcterms:W3CDTF">2022-02-23T11:05:00Z</dcterms:modified>
</cp:coreProperties>
</file>