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240C" w14:textId="77777777" w:rsidR="00EE1D98" w:rsidRPr="00ED59E2" w:rsidRDefault="00EE1D98" w:rsidP="00EE1D98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 w:rsidRPr="00DB3583">
        <w:rPr>
          <w:rFonts w:ascii="Arial" w:hAnsi="Arial" w:cs="Arial"/>
          <w:b/>
          <w:color w:val="800080"/>
          <w:sz w:val="28"/>
          <w:szCs w:val="28"/>
          <w:highlight w:val="yellow"/>
        </w:rPr>
        <w:t>MAPY RYZYKA</w:t>
      </w:r>
    </w:p>
    <w:p w14:paraId="2147C2AB" w14:textId="77777777" w:rsidR="00EE1D98" w:rsidRDefault="00EE1D98" w:rsidP="00EE1D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RYZYKA WYSTĄPIENIA ZAGROŻEŃ NA TERENIE POWIATU WĘGORZEWSKIEGO  </w:t>
      </w:r>
    </w:p>
    <w:p w14:paraId="5903D996" w14:textId="77777777" w:rsidR="00EE1D98" w:rsidRPr="0080538F" w:rsidRDefault="00EE1D98" w:rsidP="00EE1D9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3577"/>
        <w:gridCol w:w="3592"/>
        <w:gridCol w:w="2093"/>
        <w:gridCol w:w="1962"/>
      </w:tblGrid>
      <w:tr w:rsidR="00EE1D98" w:rsidRPr="003F2712" w14:paraId="1DB384E7" w14:textId="77777777" w:rsidTr="0012725D">
        <w:tc>
          <w:tcPr>
            <w:tcW w:w="283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3BF2391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ZAGROŻENIE</w:t>
            </w:r>
          </w:p>
        </w:tc>
        <w:tc>
          <w:tcPr>
            <w:tcW w:w="4054" w:type="dxa"/>
            <w:shd w:val="clear" w:color="auto" w:fill="EDEDED" w:themeFill="accent3" w:themeFillTint="33"/>
            <w:vAlign w:val="center"/>
          </w:tcPr>
          <w:p w14:paraId="56C41D82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SCENARIUSZ ROZWOJU ZAGROŻENIA</w:t>
            </w:r>
          </w:p>
        </w:tc>
        <w:tc>
          <w:tcPr>
            <w:tcW w:w="3592" w:type="dxa"/>
            <w:shd w:val="clear" w:color="auto" w:fill="EDEDED" w:themeFill="accent3" w:themeFillTint="33"/>
            <w:vAlign w:val="center"/>
          </w:tcPr>
          <w:p w14:paraId="3CACE808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PRAWDOPODOBIEŃSTWO WYSTĄPIENIA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04E52A6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SKUTKI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7C578AD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WARTOŚĆ RYZYKA</w:t>
            </w:r>
          </w:p>
        </w:tc>
      </w:tr>
      <w:tr w:rsidR="00EE1D98" w:rsidRPr="003F2712" w14:paraId="62E3B300" w14:textId="77777777" w:rsidTr="0012725D">
        <w:tc>
          <w:tcPr>
            <w:tcW w:w="2830" w:type="dxa"/>
            <w:vMerge w:val="restart"/>
            <w:shd w:val="clear" w:color="auto" w:fill="00CCFF"/>
            <w:vAlign w:val="center"/>
          </w:tcPr>
          <w:p w14:paraId="0AFE55A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>PODTOPIENIA</w:t>
            </w:r>
          </w:p>
          <w:p w14:paraId="5A28C94C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 xml:space="preserve"> I OSUWISKA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69BF5C7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Podtopienia łąk, pól i nieużytków</w:t>
            </w:r>
          </w:p>
          <w:p w14:paraId="6D4A7A9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D4D283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  <w:p w14:paraId="740D1634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19C0A1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0000FF"/>
                <w:sz w:val="16"/>
                <w:szCs w:val="16"/>
              </w:rPr>
              <w:t>w obrębie Doliny Budzewskiej oraz</w:t>
            </w:r>
          </w:p>
          <w:p w14:paraId="37FF9E2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Polderu Jeziorzyny i Ruska Wieś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32AD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nieistotne</w:t>
            </w:r>
          </w:p>
        </w:tc>
        <w:tc>
          <w:tcPr>
            <w:tcW w:w="2092" w:type="dxa"/>
            <w:shd w:val="clear" w:color="auto" w:fill="00FF00"/>
            <w:vAlign w:val="center"/>
          </w:tcPr>
          <w:p w14:paraId="4B6E55F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40C779CA" w14:textId="77777777" w:rsidTr="0012725D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5456E68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24D6DFF3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Powódź opadowa</w:t>
            </w:r>
          </w:p>
          <w:p w14:paraId="625A405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/zalania ulic w miejscowości Węgorzewo/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B64673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  <w:p w14:paraId="15D84F4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5DCF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0000FF"/>
                <w:sz w:val="16"/>
                <w:szCs w:val="16"/>
              </w:rPr>
              <w:t>/ulice:  Słowackiego, Kraszewskiego, Sienkiewicza, Armii Krajowej</w:t>
            </w:r>
          </w:p>
          <w:p w14:paraId="2CD9B8FB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(skrzyżowanie z  ul. Targową)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A4E33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nieistotne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35B6CC4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2A4B933B" w14:textId="77777777" w:rsidTr="0012725D">
        <w:tc>
          <w:tcPr>
            <w:tcW w:w="2830" w:type="dxa"/>
            <w:vMerge w:val="restart"/>
            <w:shd w:val="clear" w:color="auto" w:fill="00FF00"/>
            <w:vAlign w:val="center"/>
          </w:tcPr>
          <w:p w14:paraId="3F98047D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>KLĘSKI ŻYWIOŁOWE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45F0FB8A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F2712">
              <w:rPr>
                <w:rFonts w:ascii="Arial" w:hAnsi="Arial" w:cs="Arial"/>
                <w:b/>
                <w:color w:val="FF0000"/>
              </w:rPr>
              <w:t>Huraganowe wiatry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8EEA59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prawdopodobne</w:t>
            </w:r>
          </w:p>
          <w:p w14:paraId="06535E23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4F14BE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0000FF"/>
                <w:sz w:val="16"/>
                <w:szCs w:val="16"/>
              </w:rPr>
              <w:t>/lasy na terenie gminy Pozezdrze zerwane linie energetyczne/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FDBA76C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B2B16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duże</w:t>
            </w:r>
          </w:p>
        </w:tc>
      </w:tr>
      <w:tr w:rsidR="00EE1D98" w:rsidRPr="003F2712" w14:paraId="7178A3AC" w14:textId="77777777" w:rsidTr="0012725D">
        <w:tc>
          <w:tcPr>
            <w:tcW w:w="2830" w:type="dxa"/>
            <w:vMerge/>
            <w:shd w:val="clear" w:color="auto" w:fill="00FF00"/>
            <w:vAlign w:val="center"/>
          </w:tcPr>
          <w:p w14:paraId="305C12BB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574750AC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F2712">
              <w:rPr>
                <w:rFonts w:ascii="Arial" w:hAnsi="Arial" w:cs="Arial"/>
                <w:b/>
                <w:i/>
                <w:color w:val="FF0000"/>
              </w:rPr>
              <w:t>„Biały szkwał”</w:t>
            </w:r>
          </w:p>
          <w:p w14:paraId="65EEADEC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F2712">
              <w:rPr>
                <w:rFonts w:ascii="Arial" w:hAnsi="Arial" w:cs="Arial"/>
                <w:b/>
                <w:i/>
                <w:color w:val="FF0000"/>
              </w:rPr>
              <w:t>Gmina Węgorzewo i Pozezdrze</w:t>
            </w:r>
          </w:p>
          <w:p w14:paraId="109335F7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7A8A088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  <w:p w14:paraId="1C767EBC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E8BBA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712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/jez. Mamry, Święcajty, Stręgiel ,Kirsajty, Dargin (płn. część),</w:t>
            </w:r>
            <w:proofErr w:type="spellStart"/>
            <w:r w:rsidRPr="003F2712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Łabap</w:t>
            </w:r>
            <w:proofErr w:type="spellEnd"/>
            <w:r w:rsidRPr="003F2712"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  <w:t>/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C8D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duże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ECAB6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</w:tr>
      <w:tr w:rsidR="00EE1D98" w:rsidRPr="003F2712" w14:paraId="7E09BC52" w14:textId="77777777" w:rsidTr="0012725D">
        <w:tc>
          <w:tcPr>
            <w:tcW w:w="2830" w:type="dxa"/>
            <w:vMerge/>
            <w:shd w:val="clear" w:color="auto" w:fill="00FF00"/>
            <w:vAlign w:val="center"/>
          </w:tcPr>
          <w:p w14:paraId="3C2BF71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7DB32610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Gwałtowne spadki temperatury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CC8258D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883D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D5842DC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7E73A755" w14:textId="77777777" w:rsidTr="0012725D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568AA42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1FC84A81" w14:textId="77777777" w:rsidR="00EE1D98" w:rsidRPr="003F2712" w:rsidRDefault="00EE1D98" w:rsidP="0012725D">
            <w:pPr>
              <w:ind w:left="284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Śnieżyce, zawieje, Gołoledzie</w:t>
            </w:r>
          </w:p>
          <w:p w14:paraId="61DF04A3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993300"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43C1CFE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  <w:p w14:paraId="7D50F5CD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F2BE79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/utrudnienia na drogach:</w:t>
            </w:r>
          </w:p>
          <w:p w14:paraId="6C81EB51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Węgielsztyn – Perły</w:t>
            </w:r>
          </w:p>
          <w:p w14:paraId="4F2D6794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Budry 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>–</w:t>
            </w: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Krzywińskie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</w:t>
            </w: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</w:t>
            </w: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Stręgiel,</w:t>
            </w:r>
          </w:p>
          <w:p w14:paraId="1BEB7B0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Węgorzewo – Kuty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677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C14B53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7822E67B" w14:textId="77777777" w:rsidTr="0012725D">
        <w:tc>
          <w:tcPr>
            <w:tcW w:w="283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5E77592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 xml:space="preserve">ZDARZENIA </w:t>
            </w:r>
          </w:p>
          <w:p w14:paraId="0B96281A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>Z UDZIAŁEM SUBSTANCJI NIEBEZPIECZNYCH</w:t>
            </w:r>
          </w:p>
        </w:tc>
        <w:tc>
          <w:tcPr>
            <w:tcW w:w="4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D1A8E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Niekontrolowane uwolnienie do środowiska substancji niebezpiecznych w czasie transportu drogowego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7A6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  <w:p w14:paraId="6EA4797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D49EF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/droga krajowa 63 </w:t>
            </w:r>
          </w:p>
          <w:p w14:paraId="15E3A115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Węgorzewo-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</w:t>
            </w: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Giżycko, </w:t>
            </w:r>
          </w:p>
          <w:p w14:paraId="58A7685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droga wojewódzka 650</w:t>
            </w:r>
          </w:p>
          <w:p w14:paraId="29599C0E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3F2712">
              <w:rPr>
                <w:rFonts w:ascii="Arial" w:hAnsi="Arial" w:cs="Arial"/>
                <w:b/>
                <w:color w:val="800000"/>
                <w:sz w:val="16"/>
                <w:szCs w:val="16"/>
              </w:rPr>
              <w:t>Budry, Węgorzewo-Kętrzyn/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9A8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A68236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3E697880" w14:textId="77777777" w:rsidTr="0012725D">
        <w:tc>
          <w:tcPr>
            <w:tcW w:w="2830" w:type="dxa"/>
            <w:vMerge w:val="restart"/>
            <w:shd w:val="clear" w:color="auto" w:fill="FFCC99"/>
            <w:vAlign w:val="center"/>
          </w:tcPr>
          <w:p w14:paraId="6DF0E222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>CHOROBY ZAKAŹNE LUDZI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4D203075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821830">
              <w:rPr>
                <w:rFonts w:ascii="Arial" w:hAnsi="Arial" w:cs="Arial"/>
                <w:b/>
              </w:rPr>
              <w:t xml:space="preserve">Zagrożenie epidemiczne ze strony wirusa </w:t>
            </w:r>
            <w:r w:rsidRPr="00821830">
              <w:rPr>
                <w:rFonts w:ascii="Arial" w:hAnsi="Arial" w:cs="Arial"/>
                <w:b/>
                <w:highlight w:val="green"/>
              </w:rPr>
              <w:t>SARS Cov-2</w:t>
            </w:r>
            <w:r w:rsidRPr="008218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6EFC6F4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prawdopodobne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5F4D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6444CC96" w14:textId="77777777" w:rsidR="00EE1D98" w:rsidRPr="00A44F11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75FB81C9" w14:textId="77777777" w:rsidTr="0012725D">
        <w:tc>
          <w:tcPr>
            <w:tcW w:w="2830" w:type="dxa"/>
            <w:vMerge/>
            <w:shd w:val="clear" w:color="auto" w:fill="FFCC99"/>
            <w:vAlign w:val="center"/>
          </w:tcPr>
          <w:p w14:paraId="6F409074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1AF296B2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F2712">
              <w:rPr>
                <w:rFonts w:ascii="Arial" w:hAnsi="Arial" w:cs="Arial"/>
                <w:b/>
              </w:rPr>
              <w:t>Grypa sezonowa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78BFB8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prawdopodobne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AA0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2092" w:type="dxa"/>
            <w:shd w:val="clear" w:color="auto" w:fill="FFFF00"/>
            <w:vAlign w:val="center"/>
          </w:tcPr>
          <w:p w14:paraId="3254B048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0C4C1FCE" w14:textId="77777777" w:rsidTr="0012725D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CAEFD1F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703166E6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 xml:space="preserve">Zawleczenie wirusowych gorączek krwotocznych, dżumy, cholery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245813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9DD3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katastrofalne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27509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</w:tbl>
    <w:p w14:paraId="5F6CDF0D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6EB5DEEB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2BCD4797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24B33B5D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440"/>
        <w:gridCol w:w="3592"/>
        <w:gridCol w:w="1995"/>
        <w:gridCol w:w="1970"/>
      </w:tblGrid>
      <w:tr w:rsidR="00EE1D98" w:rsidRPr="003F2712" w14:paraId="3CD4EF20" w14:textId="77777777" w:rsidTr="0012725D">
        <w:tc>
          <w:tcPr>
            <w:tcW w:w="299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35DE79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ZAGROŻENIE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7A4A098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SCENARIUSZ ROZWOJU ZAGROŻENIA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B1E2DB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PRAWDOPODOBIEŃSTWO WYSTĄPIENIA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05893F2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SKUTKI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308117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WARTOŚĆ RYZYKA</w:t>
            </w:r>
          </w:p>
        </w:tc>
      </w:tr>
      <w:tr w:rsidR="00EE1D98" w:rsidRPr="003F2712" w14:paraId="0D4576E3" w14:textId="77777777" w:rsidTr="0012725D">
        <w:tc>
          <w:tcPr>
            <w:tcW w:w="2995" w:type="dxa"/>
            <w:vMerge w:val="restart"/>
            <w:shd w:val="clear" w:color="auto" w:fill="99CCFF"/>
            <w:vAlign w:val="center"/>
          </w:tcPr>
          <w:p w14:paraId="4FE67910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712">
              <w:rPr>
                <w:rFonts w:ascii="Arial" w:hAnsi="Arial" w:cs="Arial"/>
                <w:b/>
                <w:sz w:val="22"/>
                <w:szCs w:val="22"/>
              </w:rPr>
              <w:t xml:space="preserve">CHOROBY ZAKAŹNE ZWIERZĄT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7BF4955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800080"/>
              </w:rPr>
            </w:pPr>
            <w:r w:rsidRPr="009C051D">
              <w:rPr>
                <w:rFonts w:ascii="Arial" w:hAnsi="Arial" w:cs="Arial"/>
                <w:b/>
                <w:color w:val="800080"/>
              </w:rPr>
              <w:t xml:space="preserve">Wystąpienie Grypy Ptaków </w:t>
            </w:r>
          </w:p>
          <w:p w14:paraId="606D18A5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545758D1" w14:textId="77777777" w:rsidR="00EE1D98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rawdopodobne</w:t>
            </w:r>
          </w:p>
          <w:p w14:paraId="35F732D4" w14:textId="77777777" w:rsidR="00EE1D98" w:rsidRPr="00045E85" w:rsidRDefault="00EE1D98" w:rsidP="0012725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765ADE1" w14:textId="77777777" w:rsidR="00EE1D98" w:rsidRPr="00045E85" w:rsidRDefault="00EE1D98" w:rsidP="0012725D">
            <w:pPr>
              <w:rPr>
                <w:rFonts w:ascii="Arial" w:hAnsi="Arial" w:cs="Arial"/>
                <w:b/>
                <w:color w:val="800080"/>
                <w:sz w:val="16"/>
                <w:szCs w:val="16"/>
              </w:rPr>
            </w:pPr>
            <w:r w:rsidRPr="003F2712">
              <w:rPr>
                <w:rFonts w:ascii="Arial" w:hAnsi="Arial" w:cs="Arial"/>
                <w:b/>
                <w:color w:val="800080"/>
                <w:sz w:val="16"/>
                <w:szCs w:val="16"/>
              </w:rPr>
              <w:t>/fermy</w:t>
            </w:r>
            <w:r>
              <w:rPr>
                <w:rFonts w:ascii="Arial" w:hAnsi="Arial" w:cs="Arial"/>
                <w:b/>
                <w:color w:val="800080"/>
                <w:sz w:val="16"/>
                <w:szCs w:val="16"/>
              </w:rPr>
              <w:t xml:space="preserve"> drobiu </w:t>
            </w:r>
            <w:r w:rsidRPr="003F2712">
              <w:rPr>
                <w:rFonts w:ascii="Arial" w:hAnsi="Arial" w:cs="Arial"/>
                <w:b/>
                <w:color w:val="800080"/>
                <w:sz w:val="16"/>
                <w:szCs w:val="16"/>
              </w:rPr>
              <w:t>: Dąbrówka Mała, Budry, Pozezdrze, Czerwony Dwór, Sztynort Mały, Rezerwat ptaków Oświn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79C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969072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duża</w:t>
            </w:r>
          </w:p>
        </w:tc>
      </w:tr>
      <w:tr w:rsidR="00EE1D98" w:rsidRPr="003F2712" w14:paraId="7542D186" w14:textId="77777777" w:rsidTr="0012725D"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CEE89A7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14:paraId="2623A56F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9C051D">
              <w:rPr>
                <w:rFonts w:ascii="Arial" w:hAnsi="Arial" w:cs="Arial"/>
                <w:b/>
                <w:color w:val="FF0000"/>
              </w:rPr>
              <w:t>Wystąpienie Afrykańskiego Pomoru Świń /ASF/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08E5E07" w14:textId="77777777" w:rsidR="00EE1D98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rawdopodobne</w:t>
            </w:r>
          </w:p>
          <w:p w14:paraId="30BA100E" w14:textId="77777777" w:rsidR="00EE1D98" w:rsidRPr="00045E85" w:rsidRDefault="00EE1D98" w:rsidP="0012725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06B6E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55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duże </w:t>
            </w:r>
            <w:r w:rsidRPr="00435557">
              <w:rPr>
                <w:rFonts w:ascii="Arial" w:hAnsi="Arial" w:cs="Arial"/>
                <w:b/>
                <w:color w:val="FF0000"/>
                <w:sz w:val="16"/>
                <w:szCs w:val="16"/>
              </w:rPr>
              <w:t>hodowle świń :</w:t>
            </w:r>
            <w:r w:rsidRPr="001964C6">
              <w:rPr>
                <w:rFonts w:ascii="Arial" w:hAnsi="Arial" w:cs="Arial"/>
                <w:b/>
                <w:sz w:val="16"/>
                <w:szCs w:val="16"/>
              </w:rPr>
              <w:t>Gmina Budry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- Budzewo, Sąkieły Małe, Pawłowo, Pochwałki: </w:t>
            </w:r>
            <w:r w:rsidRPr="001964C6">
              <w:rPr>
                <w:rFonts w:ascii="Arial" w:hAnsi="Arial" w:cs="Arial"/>
                <w:b/>
                <w:sz w:val="16"/>
                <w:szCs w:val="16"/>
              </w:rPr>
              <w:t>Gmina Węgorzewo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 Trygort: </w:t>
            </w:r>
            <w:r w:rsidRPr="001964C6">
              <w:rPr>
                <w:rFonts w:ascii="Arial" w:hAnsi="Arial" w:cs="Arial"/>
                <w:b/>
                <w:sz w:val="16"/>
                <w:szCs w:val="16"/>
              </w:rPr>
              <w:t>Gmina Pozezdrze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- Radziszewo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E47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duże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1DD639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duża</w:t>
            </w:r>
          </w:p>
        </w:tc>
      </w:tr>
      <w:tr w:rsidR="00EE1D98" w:rsidRPr="003F2712" w14:paraId="78779F8B" w14:textId="77777777" w:rsidTr="0012725D">
        <w:tc>
          <w:tcPr>
            <w:tcW w:w="29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F6D05EE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094">
              <w:rPr>
                <w:rFonts w:ascii="Arial" w:hAnsi="Arial" w:cs="Arial"/>
                <w:b/>
                <w:sz w:val="22"/>
                <w:szCs w:val="22"/>
              </w:rPr>
              <w:t>EPIFITOZA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48945DE" w14:textId="77777777" w:rsidR="00EE1D98" w:rsidRPr="009C051D" w:rsidRDefault="00EE1D98" w:rsidP="0012725D">
            <w:pPr>
              <w:ind w:left="284"/>
              <w:rPr>
                <w:rFonts w:ascii="Arial" w:hAnsi="Arial" w:cs="Arial"/>
                <w:b/>
                <w:color w:val="FF0000"/>
              </w:rPr>
            </w:pPr>
            <w:r w:rsidRPr="009C051D">
              <w:rPr>
                <w:rFonts w:ascii="Arial" w:hAnsi="Arial" w:cs="Arial"/>
                <w:b/>
              </w:rPr>
              <w:t>Niebezpieczeństwo wystąpienia epifitozy na obszarze powiatu dotyczy zwłaszcza roślin uprawnych. Rodzaj choroby oraz jej nasilenie zależne</w:t>
            </w:r>
            <w:r w:rsidRPr="009C051D">
              <w:t xml:space="preserve"> </w:t>
            </w:r>
            <w:r w:rsidRPr="009C051D">
              <w:rPr>
                <w:rFonts w:ascii="Arial" w:hAnsi="Arial" w:cs="Arial"/>
                <w:b/>
              </w:rPr>
              <w:t xml:space="preserve">jest od intensywności określonych upraw 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14A174A" w14:textId="77777777" w:rsidR="00EE1D98" w:rsidRPr="00162094" w:rsidRDefault="00EE1D98" w:rsidP="001272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29DA" w14:textId="77777777" w:rsidR="00EE1D98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A8E8455" w14:textId="77777777" w:rsidR="00EE1D98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</w:tr>
      <w:tr w:rsidR="00EE1D98" w:rsidRPr="003F2712" w14:paraId="6A55BF27" w14:textId="77777777" w:rsidTr="0012725D">
        <w:tc>
          <w:tcPr>
            <w:tcW w:w="2995" w:type="dxa"/>
            <w:vMerge w:val="restart"/>
            <w:shd w:val="clear" w:color="auto" w:fill="CCFFFF"/>
            <w:vAlign w:val="center"/>
          </w:tcPr>
          <w:p w14:paraId="2030A291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ZAKŁÓCENIE FUNKCJONOWANIA SYSTEMÓW, POWAŻNE AWARIE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4D94CF3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>Zakłócenia funkcjonowania systemu gazowego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F69C991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6778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duże 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03295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2189786E" w14:textId="77777777" w:rsidTr="0012725D">
        <w:tc>
          <w:tcPr>
            <w:tcW w:w="2995" w:type="dxa"/>
            <w:vMerge/>
            <w:shd w:val="clear" w:color="auto" w:fill="CCFFFF"/>
            <w:vAlign w:val="center"/>
          </w:tcPr>
          <w:p w14:paraId="76931F1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14:paraId="051DCDF1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>Zakłócenia funkcjonowania systemu teleinformatycznego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3725CC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D5FE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A344009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601910B0" w14:textId="77777777" w:rsidTr="0012725D"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1DDE1A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center"/>
          </w:tcPr>
          <w:p w14:paraId="2826F819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>Zakłócenia funkcjonowania systemu energetycznego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A08998A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47C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88A46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26CAFD6E" w14:textId="77777777" w:rsidTr="0012725D">
        <w:tc>
          <w:tcPr>
            <w:tcW w:w="299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A20C0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094">
              <w:rPr>
                <w:rFonts w:ascii="Arial" w:hAnsi="Arial" w:cs="Arial"/>
                <w:b/>
                <w:sz w:val="24"/>
                <w:szCs w:val="24"/>
              </w:rPr>
              <w:t>SKAŻENIA PROMIENIOTWÓRCZE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FB42516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51D">
              <w:rPr>
                <w:rFonts w:ascii="Arial" w:hAnsi="Arial" w:cs="Arial"/>
                <w:b/>
                <w:bCs/>
              </w:rPr>
              <w:t xml:space="preserve">w wypadku zdarzenie w czasie transportu środków promieniotwórczych </w:t>
            </w:r>
            <w:r w:rsidRPr="009C051D">
              <w:rPr>
                <w:rFonts w:ascii="Arial" w:hAnsi="Arial" w:cs="Arial"/>
                <w:b/>
                <w:bCs/>
                <w:color w:val="7030A0"/>
              </w:rPr>
              <w:t xml:space="preserve">                                    </w:t>
            </w:r>
            <w:r w:rsidRPr="009C051D">
              <w:rPr>
                <w:rFonts w:ascii="Arial" w:hAnsi="Arial" w:cs="Arial"/>
                <w:b/>
                <w:bCs/>
              </w:rPr>
              <w:t>oraz awarii obejmującej  reaktory jądrowe o mocy cieplnej powyżej 100 MW, zlokalizowane w odległości do 300 km od granicy Rzeczypospolitej Polskiej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CFF8DD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14A91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duże 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C6983B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</w:tbl>
    <w:p w14:paraId="54693150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6295A76C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15E16518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4C2D34B2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546C5B11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p w14:paraId="2244C083" w14:textId="77777777" w:rsidR="00EE1D98" w:rsidRDefault="00EE1D98" w:rsidP="00EE1D9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380"/>
        <w:gridCol w:w="3592"/>
        <w:gridCol w:w="2008"/>
        <w:gridCol w:w="1978"/>
      </w:tblGrid>
      <w:tr w:rsidR="00EE1D98" w:rsidRPr="003F2712" w14:paraId="582BA7BD" w14:textId="77777777" w:rsidTr="0012725D">
        <w:tc>
          <w:tcPr>
            <w:tcW w:w="30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9A391B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lastRenderedPageBreak/>
              <w:t>ZAGROŻENIE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8DA0A5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SCENARIUSZ ROZWOJU ZAGROŻENIA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15899A2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PRAWDOPODOBIEŃSTWO WYSTĄPIENIA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F0A9E76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SKUTKI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56E0111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WARTOŚĆ RYZYKA</w:t>
            </w:r>
          </w:p>
        </w:tc>
      </w:tr>
      <w:tr w:rsidR="00EE1D98" w:rsidRPr="003F2712" w14:paraId="75B55BBB" w14:textId="77777777" w:rsidTr="0012725D">
        <w:tc>
          <w:tcPr>
            <w:tcW w:w="3034" w:type="dxa"/>
            <w:vMerge w:val="restart"/>
            <w:shd w:val="clear" w:color="auto" w:fill="FF0000"/>
            <w:vAlign w:val="center"/>
          </w:tcPr>
          <w:p w14:paraId="1DCEF134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POŻARY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27080ED1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9C051D">
              <w:rPr>
                <w:rFonts w:ascii="Arial" w:hAnsi="Arial" w:cs="Arial"/>
                <w:b/>
              </w:rPr>
              <w:t>Pożary w obiektach użyteczności publicznej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B2D20DE" w14:textId="77777777" w:rsidR="00EE1D98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  <w:p w14:paraId="0D52E6A7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74DD7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/MCZ, DPS, SOSW, szkoły, przedszkola, Szpital psychiatryczny, markety wielkopowierzchniowe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FB49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B1F29D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</w:tr>
      <w:tr w:rsidR="00EE1D98" w:rsidRPr="003F2712" w14:paraId="78D693F6" w14:textId="77777777" w:rsidTr="0012725D">
        <w:tc>
          <w:tcPr>
            <w:tcW w:w="3034" w:type="dxa"/>
            <w:vMerge/>
            <w:shd w:val="clear" w:color="auto" w:fill="FF0000"/>
            <w:vAlign w:val="center"/>
          </w:tcPr>
          <w:p w14:paraId="498D07F3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276C839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 xml:space="preserve">Pożary obiektów mieszkalnych </w:t>
            </w:r>
          </w:p>
          <w:p w14:paraId="61EC0F77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9C051D">
              <w:rPr>
                <w:rFonts w:ascii="Arial" w:hAnsi="Arial" w:cs="Arial"/>
                <w:b/>
              </w:rPr>
              <w:t xml:space="preserve">z wielkiej płyty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81A437D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  <w:p w14:paraId="629BE488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</w:rPr>
              <w:t>/</w:t>
            </w:r>
            <w:r w:rsidRPr="003F2712">
              <w:rPr>
                <w:rFonts w:ascii="Arial" w:hAnsi="Arial" w:cs="Arial"/>
                <w:b/>
                <w:color w:val="993366"/>
              </w:rPr>
              <w:t>osiedle Śródmiejska, Chrobrego, Kopernika, /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B123F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517B064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18FA715C" w14:textId="77777777" w:rsidTr="0012725D">
        <w:tc>
          <w:tcPr>
            <w:tcW w:w="3034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AF747F1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5B8FC0E4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>Pożary obszarów leśnych</w:t>
            </w:r>
          </w:p>
          <w:p w14:paraId="34E7CA96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3B53BB94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możliwe</w:t>
            </w:r>
          </w:p>
          <w:p w14:paraId="164FE380" w14:textId="77777777" w:rsidR="00EE1D98" w:rsidRPr="000A70F7" w:rsidRDefault="00EE1D98" w:rsidP="0012725D">
            <w:pPr>
              <w:ind w:left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712">
              <w:rPr>
                <w:rFonts w:ascii="Arial" w:hAnsi="Arial" w:cs="Arial"/>
                <w:b/>
              </w:rPr>
              <w:t>/</w:t>
            </w:r>
            <w:r w:rsidRPr="003F2712">
              <w:rPr>
                <w:rFonts w:ascii="Arial" w:hAnsi="Arial" w:cs="Arial"/>
                <w:b/>
                <w:color w:val="993300"/>
              </w:rPr>
              <w:t xml:space="preserve"> kompleks leśny wzdłuż </w:t>
            </w:r>
            <w:r w:rsidRPr="000A70F7">
              <w:rPr>
                <w:rFonts w:ascii="Arial" w:hAnsi="Arial" w:cs="Arial"/>
                <w:b/>
                <w:color w:val="FF0000"/>
              </w:rPr>
              <w:t>drogi</w:t>
            </w:r>
          </w:p>
          <w:p w14:paraId="11D76AF6" w14:textId="77777777" w:rsidR="00EE1D98" w:rsidRPr="000A70F7" w:rsidRDefault="00EE1D98" w:rsidP="0012725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A70F7">
              <w:rPr>
                <w:rFonts w:ascii="Arial" w:hAnsi="Arial" w:cs="Arial"/>
                <w:b/>
                <w:color w:val="FF0000"/>
              </w:rPr>
              <w:t xml:space="preserve"> krajowej Nr. 63 </w:t>
            </w:r>
          </w:p>
          <w:p w14:paraId="102F2175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color w:val="993300"/>
              </w:rPr>
              <w:t>Ogonki – Pozezdrze/ Skaliska, Puszcza Borecka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340EB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E7926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4A76C570" w14:textId="77777777" w:rsidTr="0012725D">
        <w:tc>
          <w:tcPr>
            <w:tcW w:w="3034" w:type="dxa"/>
            <w:vMerge w:val="restart"/>
            <w:shd w:val="clear" w:color="auto" w:fill="99CCFF"/>
            <w:vAlign w:val="center"/>
          </w:tcPr>
          <w:p w14:paraId="5ADBA5FF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KATASTROFY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377BFDBB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 xml:space="preserve">Katastrofy w ruchu </w:t>
            </w:r>
            <w:r>
              <w:rPr>
                <w:rFonts w:ascii="Arial" w:hAnsi="Arial" w:cs="Arial"/>
                <w:b/>
              </w:rPr>
              <w:t>komunikacyjnym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AC1BD76" w14:textId="77777777" w:rsidR="00EE1D98" w:rsidRPr="009C051D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  <w:p w14:paraId="658E1921" w14:textId="77777777" w:rsidR="00EE1D98" w:rsidRPr="000A70F7" w:rsidRDefault="00EE1D98" w:rsidP="0012725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A70F7">
              <w:rPr>
                <w:rFonts w:ascii="Arial" w:hAnsi="Arial" w:cs="Arial"/>
                <w:b/>
                <w:color w:val="FF0000"/>
              </w:rPr>
              <w:t>/droga krajowa Nr 63,</w:t>
            </w:r>
          </w:p>
          <w:p w14:paraId="1766E8D9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color w:val="993300"/>
              </w:rPr>
              <w:t xml:space="preserve"> </w:t>
            </w:r>
            <w:r w:rsidRPr="000A70F7">
              <w:rPr>
                <w:rFonts w:ascii="Arial" w:hAnsi="Arial" w:cs="Arial"/>
                <w:b/>
                <w:color w:val="993300"/>
                <w:highlight w:val="yellow"/>
              </w:rPr>
              <w:t>wojewódzka Nr 650</w:t>
            </w:r>
            <w:r w:rsidRPr="003F2712">
              <w:rPr>
                <w:rFonts w:ascii="Arial" w:hAnsi="Arial" w:cs="Arial"/>
                <w:b/>
                <w:color w:val="993300"/>
              </w:rPr>
              <w:t>/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88D9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8" w:type="dxa"/>
            <w:shd w:val="clear" w:color="auto" w:fill="00FF00"/>
            <w:vAlign w:val="center"/>
          </w:tcPr>
          <w:p w14:paraId="2331D9A1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21C86BD5" w14:textId="77777777" w:rsidTr="0012725D">
        <w:tc>
          <w:tcPr>
            <w:tcW w:w="3034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9812C42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7B8BC042" w14:textId="77777777" w:rsidR="00EE1D98" w:rsidRPr="009C051D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9C051D">
              <w:rPr>
                <w:rFonts w:ascii="Arial" w:hAnsi="Arial" w:cs="Arial"/>
                <w:b/>
              </w:rPr>
              <w:t xml:space="preserve">Katastrofy obiektów </w:t>
            </w:r>
            <w:r>
              <w:rPr>
                <w:rFonts w:ascii="Arial" w:hAnsi="Arial" w:cs="Arial"/>
                <w:b/>
              </w:rPr>
              <w:t xml:space="preserve">budowlanych                                       i </w:t>
            </w:r>
            <w:r w:rsidRPr="009C051D">
              <w:rPr>
                <w:rFonts w:ascii="Arial" w:hAnsi="Arial" w:cs="Arial"/>
                <w:b/>
              </w:rPr>
              <w:t>hydrotechnicznych</w:t>
            </w:r>
          </w:p>
          <w:p w14:paraId="3B5B8D7A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424F5192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bardzo 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  <w:p w14:paraId="77F9161E" w14:textId="77777777" w:rsidR="00EE1D98" w:rsidRPr="006B5106" w:rsidRDefault="00EE1D98" w:rsidP="0012725D">
            <w:pPr>
              <w:jc w:val="center"/>
              <w:rPr>
                <w:rFonts w:ascii="Arial" w:hAnsi="Arial" w:cs="Arial"/>
                <w:b/>
                <w:color w:val="7030A0"/>
                <w:sz w:val="12"/>
                <w:szCs w:val="12"/>
              </w:rPr>
            </w:pPr>
            <w:r w:rsidRPr="006B5106">
              <w:rPr>
                <w:rFonts w:ascii="Arial" w:hAnsi="Arial" w:cs="Arial"/>
                <w:b/>
                <w:color w:val="7030A0"/>
                <w:sz w:val="12"/>
                <w:szCs w:val="12"/>
              </w:rPr>
              <w:t>/obiekty wielopowierzchniowe, hale sportowe, hale widowiskowe /</w:t>
            </w:r>
          </w:p>
          <w:p w14:paraId="29D27310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color w:val="0000FF"/>
                <w:sz w:val="16"/>
                <w:szCs w:val="16"/>
              </w:rPr>
              <w:t>/elektrownia wodna Ołownik-gminna Budry/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4F187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nieistotne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61A1FF"/>
            <w:vAlign w:val="center"/>
          </w:tcPr>
          <w:p w14:paraId="32026AD0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inimalna</w:t>
            </w:r>
          </w:p>
        </w:tc>
      </w:tr>
      <w:tr w:rsidR="00EE1D98" w:rsidRPr="003F2712" w14:paraId="651AB876" w14:textId="77777777" w:rsidTr="0012725D">
        <w:tc>
          <w:tcPr>
            <w:tcW w:w="3034" w:type="dxa"/>
            <w:vMerge w:val="restart"/>
            <w:shd w:val="clear" w:color="auto" w:fill="99CC00"/>
            <w:vAlign w:val="center"/>
          </w:tcPr>
          <w:p w14:paraId="20DD7BAF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ZAGROŻENIA TERRORYSTYCZNE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EAFFB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Akty terrorystyczne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0DFE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F47">
              <w:rPr>
                <w:rFonts w:ascii="Arial" w:hAnsi="Arial" w:cs="Arial"/>
                <w:b/>
                <w:sz w:val="24"/>
                <w:szCs w:val="24"/>
              </w:rPr>
              <w:t xml:space="preserve">bardzo 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FB300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</w:t>
            </w:r>
            <w:r>
              <w:rPr>
                <w:rFonts w:ascii="Arial" w:hAnsi="Arial" w:cs="Arial"/>
                <w:b/>
                <w:sz w:val="24"/>
                <w:szCs w:val="24"/>
              </w:rPr>
              <w:t>rednie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</w:tcPr>
          <w:p w14:paraId="0372C5CB" w14:textId="77777777" w:rsidR="00EE1D98" w:rsidRPr="00922661" w:rsidRDefault="00EE1D98" w:rsidP="001272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661">
              <w:rPr>
                <w:rFonts w:ascii="Arial" w:hAnsi="Arial" w:cs="Arial"/>
                <w:b/>
                <w:bCs/>
                <w:sz w:val="22"/>
                <w:szCs w:val="22"/>
              </w:rPr>
              <w:t>mał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EE1D98" w:rsidRPr="003F2712" w14:paraId="1726FEAD" w14:textId="77777777" w:rsidTr="0012725D">
        <w:tc>
          <w:tcPr>
            <w:tcW w:w="3034" w:type="dxa"/>
            <w:vMerge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D237E27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7E99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</w:rPr>
              <w:t>Przestępstwa o charakterze terrorystycznym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AB04" w14:textId="77777777" w:rsidR="00EE1D98" w:rsidRPr="00724F47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bardzo 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A6D3" w14:textId="77777777" w:rsidR="00EE1D98" w:rsidRPr="00724F47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F47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C29B58E" w14:textId="77777777" w:rsidR="00EE1D98" w:rsidRPr="00922661" w:rsidRDefault="00EE1D98" w:rsidP="001272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2661">
              <w:rPr>
                <w:rFonts w:ascii="Arial" w:hAnsi="Arial" w:cs="Arial"/>
                <w:b/>
                <w:bCs/>
                <w:sz w:val="24"/>
                <w:szCs w:val="24"/>
              </w:rPr>
              <w:t>mał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EE1D98" w:rsidRPr="003F2712" w14:paraId="183E8CC2" w14:textId="77777777" w:rsidTr="0012725D">
        <w:tc>
          <w:tcPr>
            <w:tcW w:w="3034" w:type="dxa"/>
            <w:vMerge w:val="restart"/>
            <w:shd w:val="clear" w:color="auto" w:fill="99CCFF"/>
            <w:vAlign w:val="center"/>
          </w:tcPr>
          <w:p w14:paraId="4E04F083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ZAGROŻENIA BEZPIECZEŃSTWA </w:t>
            </w:r>
          </w:p>
          <w:p w14:paraId="2E8BBE3D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I PORZĄDKU PUBLICZNEGO</w:t>
            </w:r>
          </w:p>
          <w:p w14:paraId="420DEC2C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2ECD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 xml:space="preserve">Masowe protesty i </w:t>
            </w:r>
            <w:r>
              <w:rPr>
                <w:rFonts w:ascii="Arial" w:hAnsi="Arial" w:cs="Arial"/>
                <w:b/>
              </w:rPr>
              <w:t>blokady dróg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27A5" w14:textId="77777777" w:rsidR="00EE1D98" w:rsidRPr="00724F47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bardzo 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7AF1F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5960B5B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2252E476" w14:textId="77777777" w:rsidTr="0012725D">
        <w:tc>
          <w:tcPr>
            <w:tcW w:w="3034" w:type="dxa"/>
            <w:vMerge/>
            <w:shd w:val="clear" w:color="auto" w:fill="99CCFF"/>
            <w:vAlign w:val="center"/>
          </w:tcPr>
          <w:p w14:paraId="32AABB21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9B3DC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Masowy napływ cudzoziemców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5D4B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możliwe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E497E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665EE1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średnia</w:t>
            </w:r>
          </w:p>
        </w:tc>
      </w:tr>
      <w:tr w:rsidR="00EE1D98" w:rsidRPr="003F2712" w14:paraId="194D5809" w14:textId="77777777" w:rsidTr="0012725D">
        <w:tc>
          <w:tcPr>
            <w:tcW w:w="3034" w:type="dxa"/>
            <w:vMerge/>
            <w:shd w:val="clear" w:color="auto" w:fill="99CCFF"/>
            <w:vAlign w:val="center"/>
          </w:tcPr>
          <w:p w14:paraId="61134D1F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27853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</w:rPr>
              <w:t>Okupacja obiektów użyteczności publicznej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EEBA" w14:textId="77777777" w:rsidR="00EE1D98" w:rsidRPr="00724F47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bardzo </w:t>
            </w: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48F7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31E0D4B8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61314684" w14:textId="77777777" w:rsidTr="0012725D">
        <w:tc>
          <w:tcPr>
            <w:tcW w:w="3034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73705CB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2340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</w:rPr>
              <w:t>Organizacja imprez masowych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3144F" w14:textId="77777777" w:rsidR="00EE1D98" w:rsidRDefault="00EE1D98" w:rsidP="0012725D">
            <w:pPr>
              <w:jc w:val="center"/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rzadkie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EEE2B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353CECD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  <w:tr w:rsidR="00EE1D98" w:rsidRPr="003F2712" w14:paraId="464807EA" w14:textId="77777777" w:rsidTr="0012725D">
        <w:tc>
          <w:tcPr>
            <w:tcW w:w="303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A6B3110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ZDARZENIA MASOWE NA WODZIE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3D45F6FF" w14:textId="77777777" w:rsidR="00EE1D98" w:rsidRPr="003F2712" w:rsidRDefault="00EE1D98" w:rsidP="0012725D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</w:rPr>
              <w:t>Zdarzenia powstałe w czasie regat i rejsów statków wycieczkowych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02179B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bardzo rzadkie</w:t>
            </w:r>
          </w:p>
          <w:p w14:paraId="5F473C97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możliwe w czasie rejsów statków </w:t>
            </w:r>
            <w:r w:rsidRPr="003F2712">
              <w:rPr>
                <w:rFonts w:ascii="Arial" w:hAnsi="Arial" w:cs="Arial"/>
                <w:b/>
              </w:rPr>
              <w:t>wycieczkowych</w:t>
            </w:r>
          </w:p>
          <w:p w14:paraId="4AEC6843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</w:rPr>
              <w:t xml:space="preserve"> /</w:t>
            </w:r>
            <w:r w:rsidRPr="003F2712">
              <w:rPr>
                <w:rFonts w:ascii="Arial" w:hAnsi="Arial" w:cs="Arial"/>
                <w:b/>
                <w:color w:val="0000FF"/>
              </w:rPr>
              <w:t>wzdłuż szlaku żeglugowego Giżycko – Węgorzewo/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A68B265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średnie</w:t>
            </w:r>
          </w:p>
        </w:tc>
        <w:tc>
          <w:tcPr>
            <w:tcW w:w="1978" w:type="dxa"/>
            <w:shd w:val="clear" w:color="auto" w:fill="00FF00"/>
            <w:vAlign w:val="center"/>
          </w:tcPr>
          <w:p w14:paraId="4D90C7A6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</w:tbl>
    <w:p w14:paraId="54648954" w14:textId="77777777" w:rsidR="00EE1D98" w:rsidRDefault="00EE1D98" w:rsidP="00EE1D98">
      <w:pPr>
        <w:rPr>
          <w:rFonts w:ascii="Arial" w:hAnsi="Arial" w:cs="Arial"/>
          <w:b/>
          <w:sz w:val="28"/>
          <w:szCs w:val="28"/>
        </w:rPr>
      </w:pPr>
    </w:p>
    <w:p w14:paraId="2FF535E1" w14:textId="77777777" w:rsidR="00EE1D98" w:rsidRDefault="00EE1D98" w:rsidP="00EE1D9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380"/>
        <w:gridCol w:w="3592"/>
        <w:gridCol w:w="2008"/>
        <w:gridCol w:w="1978"/>
      </w:tblGrid>
      <w:tr w:rsidR="00EE1D98" w:rsidRPr="003F2712" w14:paraId="2FF76F4A" w14:textId="77777777" w:rsidTr="0012725D">
        <w:tc>
          <w:tcPr>
            <w:tcW w:w="3034" w:type="dxa"/>
            <w:shd w:val="clear" w:color="auto" w:fill="EDEDED" w:themeFill="accent3" w:themeFillTint="33"/>
            <w:vAlign w:val="center"/>
          </w:tcPr>
          <w:p w14:paraId="6D20D4D3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ZAGROŻENIE</w:t>
            </w:r>
          </w:p>
        </w:tc>
        <w:tc>
          <w:tcPr>
            <w:tcW w:w="3380" w:type="dxa"/>
            <w:shd w:val="clear" w:color="auto" w:fill="EDEDED" w:themeFill="accent3" w:themeFillTint="33"/>
            <w:vAlign w:val="center"/>
          </w:tcPr>
          <w:p w14:paraId="1F91858F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SCENARIUSZ ROZWOJU ZAGROŻENIA</w:t>
            </w:r>
          </w:p>
        </w:tc>
        <w:tc>
          <w:tcPr>
            <w:tcW w:w="3592" w:type="dxa"/>
            <w:shd w:val="clear" w:color="auto" w:fill="EDEDED" w:themeFill="accent3" w:themeFillTint="33"/>
            <w:vAlign w:val="center"/>
          </w:tcPr>
          <w:p w14:paraId="2CBD8FCC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PRAWDOPODOBIEŃSTWO WYSTĄPIENIA</w:t>
            </w:r>
          </w:p>
        </w:tc>
        <w:tc>
          <w:tcPr>
            <w:tcW w:w="2008" w:type="dxa"/>
            <w:shd w:val="clear" w:color="auto" w:fill="EDEDED" w:themeFill="accent3" w:themeFillTint="33"/>
            <w:vAlign w:val="center"/>
          </w:tcPr>
          <w:p w14:paraId="7F425E92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SKUTKI</w:t>
            </w:r>
          </w:p>
        </w:tc>
        <w:tc>
          <w:tcPr>
            <w:tcW w:w="1978" w:type="dxa"/>
            <w:shd w:val="clear" w:color="auto" w:fill="EDEDED" w:themeFill="accent3" w:themeFillTint="33"/>
            <w:vAlign w:val="center"/>
          </w:tcPr>
          <w:p w14:paraId="30330299" w14:textId="77777777" w:rsidR="00EE1D98" w:rsidRPr="00B17D29" w:rsidRDefault="00EE1D98" w:rsidP="0012725D">
            <w:pPr>
              <w:jc w:val="center"/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</w:pPr>
            <w:r w:rsidRPr="00B17D29">
              <w:rPr>
                <w:rFonts w:ascii="Arial Black" w:hAnsi="Arial Black" w:cs="Arial"/>
                <w:b/>
                <w:color w:val="7030A0"/>
                <w:sz w:val="24"/>
                <w:szCs w:val="24"/>
              </w:rPr>
              <w:t>WARTOŚĆ RYZYKA</w:t>
            </w:r>
          </w:p>
        </w:tc>
      </w:tr>
      <w:tr w:rsidR="00EE1D98" w:rsidRPr="003F2712" w14:paraId="375CA7F3" w14:textId="77777777" w:rsidTr="0012725D">
        <w:tc>
          <w:tcPr>
            <w:tcW w:w="303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42753D34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8A22A6">
              <w:rPr>
                <w:rFonts w:ascii="Arial" w:hAnsi="Arial" w:cs="Arial"/>
                <w:b/>
                <w:sz w:val="24"/>
                <w:szCs w:val="24"/>
              </w:rPr>
              <w:t>WYSTĄPIENIA ZDARZE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Ń ZE ZWIERZĘTAMI DZIKO ŻYJĄCYMI </w:t>
            </w:r>
            <w:r w:rsidRPr="008A22A6">
              <w:rPr>
                <w:rFonts w:ascii="Arial" w:hAnsi="Arial" w:cs="Arial"/>
                <w:b/>
                <w:sz w:val="24"/>
                <w:szCs w:val="24"/>
              </w:rPr>
              <w:t>WYM</w:t>
            </w:r>
            <w:r>
              <w:rPr>
                <w:rFonts w:ascii="Arial" w:hAnsi="Arial" w:cs="Arial"/>
                <w:b/>
                <w:sz w:val="24"/>
                <w:szCs w:val="24"/>
              </w:rPr>
              <w:t>AGAJĄCYMI INTERWENCJI CZŁOWIEKA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26B9CD22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W wyniku zderzenia zwierząt dziko żyjących z pojazdami na drogach . Przebywanie dziko żyjących zwierząt na terenach miejskich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0FF51A4" w14:textId="77777777" w:rsidR="00EE1D98" w:rsidRPr="003F2712" w:rsidRDefault="00EE1D98" w:rsidP="001272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 xml:space="preserve">możliwe </w:t>
            </w:r>
          </w:p>
          <w:p w14:paraId="1DEBD493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6A1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nieistotne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7A4C669" w14:textId="77777777" w:rsidR="00EE1D98" w:rsidRPr="003F2712" w:rsidRDefault="00EE1D98" w:rsidP="0012725D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F2712">
              <w:rPr>
                <w:rFonts w:ascii="Arial" w:hAnsi="Arial" w:cs="Arial"/>
                <w:b/>
                <w:sz w:val="24"/>
                <w:szCs w:val="24"/>
              </w:rPr>
              <w:t>mała</w:t>
            </w:r>
          </w:p>
        </w:tc>
      </w:tr>
    </w:tbl>
    <w:p w14:paraId="78A3EE24" w14:textId="77777777" w:rsidR="00EE1D98" w:rsidRDefault="00EE1D98" w:rsidP="00EE1D98">
      <w:pPr>
        <w:jc w:val="center"/>
        <w:rPr>
          <w:rFonts w:ascii="Arial" w:hAnsi="Arial" w:cs="Arial"/>
          <w:b/>
          <w:sz w:val="28"/>
          <w:szCs w:val="28"/>
        </w:rPr>
      </w:pPr>
    </w:p>
    <w:p w14:paraId="43F3C540" w14:textId="77777777" w:rsidR="00EE1D98" w:rsidRDefault="00EE1D98" w:rsidP="00EE1D98">
      <w:pPr>
        <w:jc w:val="center"/>
        <w:rPr>
          <w:rFonts w:ascii="Arial" w:hAnsi="Arial" w:cs="Arial"/>
          <w:b/>
          <w:sz w:val="28"/>
          <w:szCs w:val="28"/>
        </w:rPr>
      </w:pPr>
    </w:p>
    <w:p w14:paraId="79E310EC" w14:textId="77777777" w:rsidR="00EE1D98" w:rsidRDefault="00EE1D98" w:rsidP="00EE1D98">
      <w:pPr>
        <w:pStyle w:val="Akapitzlist"/>
        <w:spacing w:line="360" w:lineRule="auto"/>
        <w:ind w:left="974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233735D" w14:textId="77777777" w:rsidR="00A44E38" w:rsidRDefault="00A44E38"/>
    <w:sectPr w:rsidR="00A44E38" w:rsidSect="00E63DD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A8"/>
    <w:rsid w:val="00A44E38"/>
    <w:rsid w:val="00DD3FA8"/>
    <w:rsid w:val="00E63DDC"/>
    <w:rsid w:val="00E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4632"/>
  <w15:chartTrackingRefBased/>
  <w15:docId w15:val="{1D7A93A6-AD21-47D7-8813-0FE50BEE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Laskowski</dc:creator>
  <cp:keywords/>
  <dc:description/>
  <cp:lastModifiedBy>Krzysztof Laskowski</cp:lastModifiedBy>
  <cp:revision>2</cp:revision>
  <dcterms:created xsi:type="dcterms:W3CDTF">2024-02-14T11:32:00Z</dcterms:created>
  <dcterms:modified xsi:type="dcterms:W3CDTF">2024-02-14T11:33:00Z</dcterms:modified>
</cp:coreProperties>
</file>