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CBE5" w14:textId="77777777" w:rsidR="007458ED" w:rsidRDefault="007458ED" w:rsidP="006645EF">
      <w:pPr>
        <w:jc w:val="right"/>
        <w:rPr>
          <w:rFonts w:ascii="Arial" w:hAnsi="Arial" w:cs="Arial"/>
          <w:b/>
          <w:sz w:val="18"/>
          <w:szCs w:val="18"/>
        </w:rPr>
      </w:pPr>
    </w:p>
    <w:p w14:paraId="088BDF5A" w14:textId="318AAF60" w:rsidR="006645EF" w:rsidRPr="00B858A5" w:rsidRDefault="006645EF" w:rsidP="006645EF">
      <w:pPr>
        <w:jc w:val="right"/>
        <w:rPr>
          <w:rFonts w:ascii="Arial" w:hAnsi="Arial" w:cs="Arial"/>
          <w:b/>
          <w:sz w:val="18"/>
          <w:szCs w:val="18"/>
        </w:rPr>
      </w:pPr>
      <w:r w:rsidRPr="00B858A5">
        <w:rPr>
          <w:rFonts w:ascii="Arial" w:hAnsi="Arial" w:cs="Arial"/>
          <w:b/>
          <w:sz w:val="18"/>
          <w:szCs w:val="18"/>
        </w:rPr>
        <w:t xml:space="preserve">Załącznik Nr </w:t>
      </w:r>
      <w:r>
        <w:rPr>
          <w:rFonts w:ascii="Arial" w:hAnsi="Arial" w:cs="Arial"/>
          <w:b/>
          <w:sz w:val="18"/>
          <w:szCs w:val="18"/>
        </w:rPr>
        <w:t>2</w:t>
      </w:r>
      <w:r w:rsidRPr="00B858A5">
        <w:rPr>
          <w:rFonts w:ascii="Arial" w:hAnsi="Arial" w:cs="Arial"/>
          <w:b/>
          <w:sz w:val="18"/>
          <w:szCs w:val="18"/>
        </w:rPr>
        <w:t xml:space="preserve"> do Ogłoszenia</w:t>
      </w:r>
    </w:p>
    <w:p w14:paraId="34B4F3DC" w14:textId="77777777" w:rsidR="007458ED" w:rsidRDefault="007458ED" w:rsidP="009C401D">
      <w:pPr>
        <w:jc w:val="center"/>
        <w:rPr>
          <w:rFonts w:ascii="Arial" w:hAnsi="Arial" w:cs="Arial"/>
          <w:b/>
          <w:sz w:val="24"/>
        </w:rPr>
      </w:pPr>
    </w:p>
    <w:p w14:paraId="308A378E" w14:textId="1CFC1B03" w:rsidR="007458ED" w:rsidRDefault="00885317" w:rsidP="007458ED">
      <w:pPr>
        <w:jc w:val="center"/>
        <w:rPr>
          <w:rFonts w:ascii="Arial" w:hAnsi="Arial" w:cs="Arial"/>
          <w:b/>
          <w:sz w:val="24"/>
        </w:rPr>
      </w:pPr>
      <w:r w:rsidRPr="009C401D">
        <w:rPr>
          <w:rFonts w:ascii="Arial" w:hAnsi="Arial" w:cs="Arial"/>
          <w:b/>
          <w:sz w:val="24"/>
        </w:rPr>
        <w:t>KARTA OCENY MERYTORYCZNEJ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070"/>
        <w:gridCol w:w="6706"/>
      </w:tblGrid>
      <w:tr w:rsidR="00885317" w14:paraId="0BADC51B" w14:textId="77777777" w:rsidTr="006645EF">
        <w:tc>
          <w:tcPr>
            <w:tcW w:w="9776" w:type="dxa"/>
            <w:gridSpan w:val="2"/>
            <w:shd w:val="clear" w:color="auto" w:fill="DDD9C3" w:themeFill="background2" w:themeFillShade="E6"/>
          </w:tcPr>
          <w:p w14:paraId="1464075F" w14:textId="77777777" w:rsidR="00885317" w:rsidRPr="006645EF" w:rsidRDefault="00885317" w:rsidP="0088531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6645EF">
              <w:rPr>
                <w:rFonts w:ascii="Arial" w:hAnsi="Arial" w:cs="Arial"/>
                <w:sz w:val="20"/>
              </w:rPr>
              <w:t xml:space="preserve">Adnotacje urzędowe </w:t>
            </w:r>
          </w:p>
          <w:p w14:paraId="5C7B9270" w14:textId="77777777" w:rsidR="00885317" w:rsidRPr="006645EF" w:rsidRDefault="00885317" w:rsidP="0088531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885317">
              <w:rPr>
                <w:rFonts w:ascii="Arial" w:hAnsi="Arial" w:cs="Arial"/>
                <w:sz w:val="20"/>
              </w:rPr>
              <w:t>(wypełnia upoważniony pracownik biura)</w:t>
            </w:r>
          </w:p>
        </w:tc>
      </w:tr>
      <w:tr w:rsidR="00885317" w14:paraId="0066D4C0" w14:textId="77777777" w:rsidTr="006645EF">
        <w:tc>
          <w:tcPr>
            <w:tcW w:w="3070" w:type="dxa"/>
            <w:vAlign w:val="center"/>
          </w:tcPr>
          <w:p w14:paraId="246F5E4C" w14:textId="77777777" w:rsidR="00885317" w:rsidRPr="00885317" w:rsidRDefault="00885317" w:rsidP="00B21D0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885317">
              <w:rPr>
                <w:rFonts w:ascii="Arial" w:hAnsi="Arial" w:cs="Arial"/>
              </w:rPr>
              <w:t>Imię i nazwisko czł</w:t>
            </w:r>
            <w:r>
              <w:rPr>
                <w:rFonts w:ascii="Arial" w:hAnsi="Arial" w:cs="Arial"/>
              </w:rPr>
              <w:t>onka K</w:t>
            </w:r>
            <w:r w:rsidRPr="00885317">
              <w:rPr>
                <w:rFonts w:ascii="Arial" w:hAnsi="Arial" w:cs="Arial"/>
              </w:rPr>
              <w:t xml:space="preserve">omisji </w:t>
            </w:r>
            <w:r>
              <w:rPr>
                <w:rFonts w:ascii="Arial" w:hAnsi="Arial" w:cs="Arial"/>
              </w:rPr>
              <w:t>K</w:t>
            </w:r>
            <w:r w:rsidRPr="00885317">
              <w:rPr>
                <w:rFonts w:ascii="Arial" w:hAnsi="Arial" w:cs="Arial"/>
              </w:rPr>
              <w:t xml:space="preserve">onkursowej </w:t>
            </w:r>
          </w:p>
        </w:tc>
        <w:tc>
          <w:tcPr>
            <w:tcW w:w="6706" w:type="dxa"/>
          </w:tcPr>
          <w:p w14:paraId="5F815A01" w14:textId="77777777" w:rsidR="00885317" w:rsidRPr="00885317" w:rsidRDefault="00885317" w:rsidP="00B21D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85317" w14:paraId="54AFD276" w14:textId="77777777" w:rsidTr="006645EF">
        <w:tc>
          <w:tcPr>
            <w:tcW w:w="3070" w:type="dxa"/>
            <w:vAlign w:val="center"/>
          </w:tcPr>
          <w:p w14:paraId="03FC6AF2" w14:textId="77777777" w:rsidR="00885317" w:rsidRPr="00885317" w:rsidRDefault="00885317" w:rsidP="00B21D0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885317">
              <w:rPr>
                <w:rFonts w:ascii="Arial" w:hAnsi="Arial" w:cs="Arial"/>
              </w:rPr>
              <w:t>Nazwa zadania publicznego wskazana w ogłoszeniu konkursowym</w:t>
            </w:r>
          </w:p>
        </w:tc>
        <w:tc>
          <w:tcPr>
            <w:tcW w:w="6706" w:type="dxa"/>
          </w:tcPr>
          <w:p w14:paraId="059F8B4E" w14:textId="77777777" w:rsidR="00885317" w:rsidRPr="00885317" w:rsidRDefault="00885317" w:rsidP="00B21D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85317" w14:paraId="71857A8A" w14:textId="77777777" w:rsidTr="006645EF">
        <w:tc>
          <w:tcPr>
            <w:tcW w:w="3070" w:type="dxa"/>
            <w:vAlign w:val="center"/>
          </w:tcPr>
          <w:p w14:paraId="7829E973" w14:textId="77777777" w:rsidR="00885317" w:rsidRPr="00885317" w:rsidRDefault="00885317" w:rsidP="00B21D0B">
            <w:pPr>
              <w:spacing w:line="276" w:lineRule="auto"/>
              <w:rPr>
                <w:rFonts w:ascii="Arial" w:hAnsi="Arial" w:cs="Arial"/>
                <w:b/>
              </w:rPr>
            </w:pPr>
            <w:r w:rsidRPr="00885317">
              <w:rPr>
                <w:rFonts w:ascii="Arial" w:hAnsi="Arial" w:cs="Arial"/>
              </w:rPr>
              <w:t>Tytuł zadania publicznego</w:t>
            </w:r>
          </w:p>
        </w:tc>
        <w:tc>
          <w:tcPr>
            <w:tcW w:w="6706" w:type="dxa"/>
          </w:tcPr>
          <w:p w14:paraId="7AEDD224" w14:textId="77777777" w:rsidR="00885317" w:rsidRDefault="00885317" w:rsidP="00B21D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10A3A88A" w14:textId="77777777" w:rsidR="00885317" w:rsidRPr="00885317" w:rsidRDefault="00885317" w:rsidP="00B21D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85317" w14:paraId="0D3CF97A" w14:textId="77777777" w:rsidTr="006645EF">
        <w:trPr>
          <w:trHeight w:val="489"/>
        </w:trPr>
        <w:tc>
          <w:tcPr>
            <w:tcW w:w="3070" w:type="dxa"/>
            <w:vAlign w:val="center"/>
          </w:tcPr>
          <w:p w14:paraId="28BAFA1E" w14:textId="77777777" w:rsidR="00885317" w:rsidRPr="00885317" w:rsidRDefault="00885317" w:rsidP="00B21D0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885317">
              <w:rPr>
                <w:rFonts w:ascii="Arial" w:hAnsi="Arial" w:cs="Arial"/>
              </w:rPr>
              <w:t>Nazwa oferenta</w:t>
            </w:r>
          </w:p>
        </w:tc>
        <w:tc>
          <w:tcPr>
            <w:tcW w:w="6706" w:type="dxa"/>
          </w:tcPr>
          <w:p w14:paraId="281A1FA6" w14:textId="77777777" w:rsidR="00885317" w:rsidRPr="00885317" w:rsidRDefault="00885317" w:rsidP="00B21D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85317" w14:paraId="7E06BB62" w14:textId="77777777" w:rsidTr="006645EF">
        <w:trPr>
          <w:trHeight w:val="412"/>
        </w:trPr>
        <w:tc>
          <w:tcPr>
            <w:tcW w:w="3070" w:type="dxa"/>
            <w:vAlign w:val="center"/>
          </w:tcPr>
          <w:p w14:paraId="773B6C72" w14:textId="77777777" w:rsidR="00885317" w:rsidRPr="00885317" w:rsidRDefault="00885317" w:rsidP="00B21D0B">
            <w:pPr>
              <w:spacing w:line="276" w:lineRule="auto"/>
              <w:rPr>
                <w:rFonts w:ascii="Arial" w:hAnsi="Arial" w:cs="Arial"/>
                <w:b/>
              </w:rPr>
            </w:pPr>
            <w:r w:rsidRPr="00885317">
              <w:rPr>
                <w:rFonts w:ascii="Arial" w:hAnsi="Arial" w:cs="Arial"/>
              </w:rPr>
              <w:t>Numer kancelaryjny oferty</w:t>
            </w:r>
          </w:p>
        </w:tc>
        <w:tc>
          <w:tcPr>
            <w:tcW w:w="6706" w:type="dxa"/>
          </w:tcPr>
          <w:p w14:paraId="3DBC5B48" w14:textId="77777777" w:rsidR="00885317" w:rsidRPr="00885317" w:rsidRDefault="00885317" w:rsidP="00B21D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5430C3F" w14:textId="77777777" w:rsidR="001720D1" w:rsidRPr="003D07D0" w:rsidRDefault="001720D1" w:rsidP="006645EF">
      <w:pPr>
        <w:rPr>
          <w:sz w:val="20"/>
          <w:szCs w:val="20"/>
        </w:rPr>
      </w:pPr>
    </w:p>
    <w:tbl>
      <w:tblPr>
        <w:tblpPr w:leftFromText="141" w:rightFromText="141" w:vertAnchor="text" w:horzAnchor="margin" w:tblpY="32"/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6522"/>
        <w:gridCol w:w="1329"/>
        <w:gridCol w:w="1506"/>
      </w:tblGrid>
      <w:tr w:rsidR="006645EF" w:rsidRPr="007B7219" w14:paraId="3DE3EAA1" w14:textId="77777777" w:rsidTr="006645EF">
        <w:trPr>
          <w:cantSplit/>
        </w:trPr>
        <w:tc>
          <w:tcPr>
            <w:tcW w:w="9919" w:type="dxa"/>
            <w:gridSpan w:val="4"/>
            <w:shd w:val="clear" w:color="auto" w:fill="DDD9C3" w:themeFill="background2" w:themeFillShade="E6"/>
          </w:tcPr>
          <w:p w14:paraId="69E1D4B7" w14:textId="77777777" w:rsidR="006645EF" w:rsidRPr="006645EF" w:rsidRDefault="006645EF" w:rsidP="006645EF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6645EF">
              <w:rPr>
                <w:rFonts w:ascii="Arial" w:hAnsi="Arial" w:cs="Arial"/>
                <w:sz w:val="20"/>
              </w:rPr>
              <w:t>Ocena merytoryczna oferty</w:t>
            </w:r>
          </w:p>
          <w:p w14:paraId="0E53BF70" w14:textId="75F8C6A6" w:rsidR="006645EF" w:rsidRPr="006645EF" w:rsidRDefault="006645EF" w:rsidP="006645EF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6645EF">
              <w:rPr>
                <w:rFonts w:ascii="Arial" w:hAnsi="Arial" w:cs="Arial"/>
                <w:sz w:val="20"/>
              </w:rPr>
              <w:t>(wypełnia członek Komisji Konkursowej opiniujący oferty)</w:t>
            </w:r>
          </w:p>
        </w:tc>
      </w:tr>
      <w:tr w:rsidR="006645EF" w:rsidRPr="007B7219" w14:paraId="368DDD2F" w14:textId="77777777" w:rsidTr="006645EF">
        <w:trPr>
          <w:cantSplit/>
        </w:trPr>
        <w:tc>
          <w:tcPr>
            <w:tcW w:w="7084" w:type="dxa"/>
            <w:gridSpan w:val="2"/>
            <w:shd w:val="clear" w:color="auto" w:fill="FDE9D9" w:themeFill="accent6" w:themeFillTint="33"/>
            <w:vAlign w:val="center"/>
          </w:tcPr>
          <w:p w14:paraId="6BACEC24" w14:textId="77777777" w:rsidR="006645EF" w:rsidRPr="006645EF" w:rsidRDefault="006645EF" w:rsidP="00DE0F58">
            <w:pPr>
              <w:jc w:val="center"/>
              <w:rPr>
                <w:rFonts w:ascii="Arial" w:hAnsi="Arial" w:cs="Arial"/>
                <w:bCs/>
                <w:i/>
              </w:rPr>
            </w:pPr>
            <w:r w:rsidRPr="006645EF">
              <w:rPr>
                <w:rFonts w:ascii="Arial" w:hAnsi="Arial" w:cs="Arial"/>
                <w:i/>
              </w:rPr>
              <w:t>Kryteria Oceny Merytorycznej</w:t>
            </w:r>
          </w:p>
        </w:tc>
        <w:tc>
          <w:tcPr>
            <w:tcW w:w="1329" w:type="dxa"/>
            <w:shd w:val="clear" w:color="auto" w:fill="FDE9D9" w:themeFill="accent6" w:themeFillTint="33"/>
          </w:tcPr>
          <w:p w14:paraId="63EC101F" w14:textId="7B50C1DF" w:rsidR="006645EF" w:rsidRPr="006645EF" w:rsidRDefault="006645EF" w:rsidP="00DE0F58">
            <w:pPr>
              <w:pStyle w:val="Tekstpodstawowy3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645EF">
              <w:rPr>
                <w:rFonts w:ascii="Arial" w:hAnsi="Arial" w:cs="Arial"/>
                <w:i/>
                <w:smallCaps/>
                <w:sz w:val="22"/>
                <w:szCs w:val="22"/>
              </w:rPr>
              <w:t>ilość punktów do przyznania</w:t>
            </w:r>
          </w:p>
        </w:tc>
        <w:tc>
          <w:tcPr>
            <w:tcW w:w="1506" w:type="dxa"/>
            <w:shd w:val="clear" w:color="auto" w:fill="FDE9D9" w:themeFill="accent6" w:themeFillTint="33"/>
          </w:tcPr>
          <w:p w14:paraId="72335697" w14:textId="77777777" w:rsidR="006645EF" w:rsidRPr="006645EF" w:rsidRDefault="006645EF" w:rsidP="00DE0F58">
            <w:pPr>
              <w:pStyle w:val="Tekstpodstawowy3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645EF">
              <w:rPr>
                <w:rFonts w:ascii="Arial" w:hAnsi="Arial" w:cs="Arial"/>
                <w:i/>
                <w:smallCaps/>
                <w:sz w:val="22"/>
                <w:szCs w:val="22"/>
              </w:rPr>
              <w:t>ilość punktów przyznanych</w:t>
            </w:r>
          </w:p>
        </w:tc>
      </w:tr>
      <w:tr w:rsidR="006645EF" w:rsidRPr="006645EF" w14:paraId="54AC4DC1" w14:textId="77777777" w:rsidTr="001720D1">
        <w:tc>
          <w:tcPr>
            <w:tcW w:w="562" w:type="dxa"/>
          </w:tcPr>
          <w:p w14:paraId="7B6B3780" w14:textId="42740765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645EF">
              <w:rPr>
                <w:rFonts w:ascii="Arial" w:hAnsi="Arial" w:cs="Arial"/>
                <w:b/>
                <w:bCs/>
                <w:iCs/>
              </w:rPr>
              <w:t>I</w:t>
            </w:r>
          </w:p>
        </w:tc>
        <w:tc>
          <w:tcPr>
            <w:tcW w:w="9357" w:type="dxa"/>
            <w:gridSpan w:val="3"/>
          </w:tcPr>
          <w:p w14:paraId="5B3D2B20" w14:textId="77777777" w:rsidR="006645EF" w:rsidRPr="006645EF" w:rsidRDefault="006645EF" w:rsidP="00DE0F58">
            <w:pPr>
              <w:pStyle w:val="Tekstpodstawowy3"/>
              <w:jc w:val="left"/>
              <w:rPr>
                <w:rFonts w:ascii="Arial" w:hAnsi="Arial" w:cs="Arial"/>
                <w:b/>
                <w:bCs/>
                <w:i/>
              </w:rPr>
            </w:pPr>
            <w:r w:rsidRPr="006645EF">
              <w:rPr>
                <w:rFonts w:ascii="Arial" w:hAnsi="Arial" w:cs="Arial"/>
                <w:b/>
                <w:bCs/>
              </w:rPr>
              <w:t>Możliwość realizacji zadania publicznego przez oferenta.</w:t>
            </w:r>
          </w:p>
        </w:tc>
      </w:tr>
      <w:tr w:rsidR="006645EF" w:rsidRPr="006645EF" w14:paraId="02CF8D77" w14:textId="77777777" w:rsidTr="001720D1">
        <w:tc>
          <w:tcPr>
            <w:tcW w:w="562" w:type="dxa"/>
          </w:tcPr>
          <w:p w14:paraId="712FCADD" w14:textId="77777777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645E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6522" w:type="dxa"/>
          </w:tcPr>
          <w:p w14:paraId="518673C0" w14:textId="2419317A" w:rsidR="006645EF" w:rsidRPr="006645EF" w:rsidRDefault="006645EF" w:rsidP="00E92044">
            <w:pPr>
              <w:pStyle w:val="Tekstpodstawowy3"/>
              <w:ind w:left="-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645EF">
              <w:rPr>
                <w:rFonts w:ascii="Arial" w:hAnsi="Arial" w:cs="Arial"/>
                <w:sz w:val="22"/>
                <w:szCs w:val="22"/>
              </w:rPr>
              <w:t>Określono</w:t>
            </w:r>
            <w:r w:rsidR="00040B23">
              <w:rPr>
                <w:rFonts w:ascii="Arial" w:hAnsi="Arial" w:cs="Arial"/>
                <w:sz w:val="22"/>
                <w:szCs w:val="22"/>
              </w:rPr>
              <w:t xml:space="preserve"> i opisano </w:t>
            </w:r>
            <w:r w:rsidR="00DE21F3">
              <w:rPr>
                <w:rFonts w:ascii="Arial" w:hAnsi="Arial" w:cs="Arial"/>
                <w:sz w:val="22"/>
                <w:szCs w:val="22"/>
              </w:rPr>
              <w:t>konkretne i realistyczne cele</w:t>
            </w:r>
            <w:r w:rsidR="00E92044">
              <w:rPr>
                <w:rFonts w:ascii="Arial" w:hAnsi="Arial" w:cs="Arial"/>
                <w:sz w:val="22"/>
                <w:szCs w:val="22"/>
              </w:rPr>
              <w:t xml:space="preserve">, efekty </w:t>
            </w:r>
            <w:r w:rsidR="00591EE3">
              <w:rPr>
                <w:rFonts w:ascii="Arial" w:hAnsi="Arial" w:cs="Arial"/>
                <w:sz w:val="22"/>
                <w:szCs w:val="22"/>
              </w:rPr>
              <w:br/>
            </w:r>
            <w:r w:rsidR="00E92044">
              <w:rPr>
                <w:rFonts w:ascii="Arial" w:hAnsi="Arial" w:cs="Arial"/>
                <w:sz w:val="22"/>
                <w:szCs w:val="22"/>
              </w:rPr>
              <w:t>i rezultaty działań.</w:t>
            </w:r>
          </w:p>
        </w:tc>
        <w:tc>
          <w:tcPr>
            <w:tcW w:w="1329" w:type="dxa"/>
          </w:tcPr>
          <w:p w14:paraId="2E136325" w14:textId="13A4261F" w:rsidR="006645EF" w:rsidRPr="006645EF" w:rsidRDefault="006645EF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645EF">
              <w:rPr>
                <w:rFonts w:ascii="Arial" w:hAnsi="Arial" w:cs="Arial"/>
                <w:bCs/>
              </w:rPr>
              <w:t>0-</w:t>
            </w:r>
            <w:r w:rsidR="00E92044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06" w:type="dxa"/>
          </w:tcPr>
          <w:p w14:paraId="38CF467A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645EF" w:rsidRPr="006645EF" w14:paraId="5A501AC3" w14:textId="77777777" w:rsidTr="001720D1">
        <w:tc>
          <w:tcPr>
            <w:tcW w:w="562" w:type="dxa"/>
          </w:tcPr>
          <w:p w14:paraId="6F72CB38" w14:textId="77777777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645E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6522" w:type="dxa"/>
            <w:vAlign w:val="center"/>
          </w:tcPr>
          <w:p w14:paraId="21EB1E02" w14:textId="6740C811" w:rsidR="006645EF" w:rsidRPr="006645EF" w:rsidRDefault="00E92044" w:rsidP="00DE0F58">
            <w:pPr>
              <w:pStyle w:val="Tekstpodstawowy3"/>
              <w:ind w:left="-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Spójność i szczegółowość opisu działań, realność realizacji działań przy zaproponowanym harmonogramie.</w:t>
            </w:r>
          </w:p>
        </w:tc>
        <w:tc>
          <w:tcPr>
            <w:tcW w:w="1329" w:type="dxa"/>
          </w:tcPr>
          <w:p w14:paraId="53EAE41A" w14:textId="7BACD405" w:rsidR="006645EF" w:rsidRPr="006645EF" w:rsidRDefault="006645EF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645EF">
              <w:rPr>
                <w:rFonts w:ascii="Arial" w:hAnsi="Arial" w:cs="Arial"/>
                <w:bCs/>
              </w:rPr>
              <w:t>0-</w:t>
            </w:r>
            <w:r w:rsidR="00E92044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06" w:type="dxa"/>
          </w:tcPr>
          <w:p w14:paraId="753DAE2E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645EF" w:rsidRPr="006645EF" w14:paraId="78290931" w14:textId="77777777" w:rsidTr="001720D1">
        <w:tc>
          <w:tcPr>
            <w:tcW w:w="562" w:type="dxa"/>
          </w:tcPr>
          <w:p w14:paraId="4E1F9503" w14:textId="77777777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645E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6522" w:type="dxa"/>
            <w:vAlign w:val="center"/>
          </w:tcPr>
          <w:p w14:paraId="2CA47CB1" w14:textId="77777777" w:rsidR="006645EF" w:rsidRPr="006645EF" w:rsidRDefault="006645EF" w:rsidP="00DE0F58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</w:rPr>
            </w:pPr>
            <w:r w:rsidRPr="006645EF">
              <w:rPr>
                <w:rFonts w:ascii="Arial" w:hAnsi="Arial" w:cs="Arial"/>
              </w:rPr>
              <w:t>Wskazane zasoby kadrowe umożliwiają prawidłową realizację zadania.</w:t>
            </w:r>
          </w:p>
        </w:tc>
        <w:tc>
          <w:tcPr>
            <w:tcW w:w="1329" w:type="dxa"/>
          </w:tcPr>
          <w:p w14:paraId="3D505BA8" w14:textId="57921345" w:rsidR="006645EF" w:rsidRPr="006645EF" w:rsidRDefault="006645EF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645EF">
              <w:rPr>
                <w:rFonts w:ascii="Arial" w:hAnsi="Arial" w:cs="Arial"/>
                <w:bCs/>
              </w:rPr>
              <w:t>0-</w:t>
            </w:r>
            <w:r w:rsidR="00E92044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506" w:type="dxa"/>
          </w:tcPr>
          <w:p w14:paraId="4ED90F33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645EF" w:rsidRPr="006645EF" w14:paraId="07FDFEC2" w14:textId="77777777" w:rsidTr="006645EF">
        <w:tc>
          <w:tcPr>
            <w:tcW w:w="7084" w:type="dxa"/>
            <w:gridSpan w:val="2"/>
          </w:tcPr>
          <w:p w14:paraId="5D8BAB8B" w14:textId="784C9371" w:rsidR="006645EF" w:rsidRPr="006645EF" w:rsidRDefault="006645EF" w:rsidP="001720D1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6645EF">
              <w:rPr>
                <w:rFonts w:ascii="Arial" w:hAnsi="Arial" w:cs="Arial"/>
              </w:rPr>
              <w:t>Maksymalna ilość punktów</w:t>
            </w:r>
          </w:p>
        </w:tc>
        <w:tc>
          <w:tcPr>
            <w:tcW w:w="1329" w:type="dxa"/>
          </w:tcPr>
          <w:p w14:paraId="5240C9AA" w14:textId="1E322E8F" w:rsidR="006645EF" w:rsidRPr="006645EF" w:rsidRDefault="00620556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1506" w:type="dxa"/>
          </w:tcPr>
          <w:p w14:paraId="1A855441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645EF" w:rsidRPr="006645EF" w14:paraId="25066735" w14:textId="77777777" w:rsidTr="001720D1">
        <w:tc>
          <w:tcPr>
            <w:tcW w:w="562" w:type="dxa"/>
          </w:tcPr>
          <w:p w14:paraId="36231458" w14:textId="684FD371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645EF">
              <w:rPr>
                <w:rFonts w:ascii="Arial" w:hAnsi="Arial" w:cs="Arial"/>
                <w:b/>
                <w:bCs/>
                <w:iCs/>
              </w:rPr>
              <w:t>II</w:t>
            </w:r>
          </w:p>
        </w:tc>
        <w:tc>
          <w:tcPr>
            <w:tcW w:w="9357" w:type="dxa"/>
            <w:gridSpan w:val="3"/>
            <w:vAlign w:val="center"/>
          </w:tcPr>
          <w:p w14:paraId="7AD052D3" w14:textId="77777777" w:rsidR="006645EF" w:rsidRPr="006645EF" w:rsidRDefault="006645EF" w:rsidP="00DE0F58">
            <w:pPr>
              <w:pStyle w:val="Tekstpodstawowy3"/>
              <w:jc w:val="left"/>
              <w:rPr>
                <w:rFonts w:ascii="Arial" w:hAnsi="Arial" w:cs="Arial"/>
                <w:b/>
                <w:bCs/>
                <w:i/>
              </w:rPr>
            </w:pPr>
            <w:r w:rsidRPr="006645EF">
              <w:rPr>
                <w:rFonts w:ascii="Arial" w:hAnsi="Arial" w:cs="Arial"/>
                <w:b/>
                <w:bCs/>
              </w:rPr>
              <w:t>Jakość wykonania przez oferenta zadania publicznego.</w:t>
            </w:r>
          </w:p>
        </w:tc>
      </w:tr>
      <w:tr w:rsidR="006645EF" w:rsidRPr="006645EF" w14:paraId="0A6F6B7B" w14:textId="77777777" w:rsidTr="001720D1">
        <w:tc>
          <w:tcPr>
            <w:tcW w:w="562" w:type="dxa"/>
          </w:tcPr>
          <w:p w14:paraId="01B22E28" w14:textId="2CC14984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645E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6522" w:type="dxa"/>
            <w:vAlign w:val="center"/>
          </w:tcPr>
          <w:p w14:paraId="2BA1561A" w14:textId="67973CB7" w:rsidR="006645EF" w:rsidRPr="00D5439C" w:rsidRDefault="00D5439C" w:rsidP="00DE0F58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lang w:eastAsia="pl-PL"/>
              </w:rPr>
              <w:t>S</w:t>
            </w:r>
            <w:r w:rsidRPr="00D5439C">
              <w:rPr>
                <w:rFonts w:ascii="Arial" w:hAnsi="Arial" w:cs="Arial"/>
                <w:color w:val="000000" w:themeColor="text1"/>
                <w:lang w:eastAsia="pl-PL"/>
              </w:rPr>
              <w:t>taranność w przygotowaniu dokumentacji ofertowej</w:t>
            </w:r>
            <w:r>
              <w:rPr>
                <w:rFonts w:ascii="Arial" w:hAnsi="Arial" w:cs="Arial"/>
                <w:color w:val="000000" w:themeColor="text1"/>
                <w:lang w:eastAsia="pl-PL"/>
              </w:rPr>
              <w:t>.</w:t>
            </w:r>
          </w:p>
        </w:tc>
        <w:tc>
          <w:tcPr>
            <w:tcW w:w="1329" w:type="dxa"/>
          </w:tcPr>
          <w:p w14:paraId="6770E54F" w14:textId="76750F67" w:rsidR="006645EF" w:rsidRPr="006645EF" w:rsidRDefault="006645EF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645EF">
              <w:rPr>
                <w:rFonts w:ascii="Arial" w:hAnsi="Arial" w:cs="Arial"/>
                <w:bCs/>
              </w:rPr>
              <w:t>0-</w:t>
            </w:r>
            <w:r w:rsidR="00D5439C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506" w:type="dxa"/>
          </w:tcPr>
          <w:p w14:paraId="7119EB93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645EF" w:rsidRPr="006645EF" w14:paraId="2E8A29F9" w14:textId="77777777" w:rsidTr="001720D1">
        <w:tc>
          <w:tcPr>
            <w:tcW w:w="562" w:type="dxa"/>
            <w:vMerge w:val="restart"/>
          </w:tcPr>
          <w:p w14:paraId="6F7AF192" w14:textId="77777777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5A926E77" w14:textId="77777777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3EA4B1F5" w14:textId="77777777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4F4BDEF7" w14:textId="77777777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2CB59734" w14:textId="77777777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645E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2.</w:t>
            </w:r>
          </w:p>
          <w:p w14:paraId="4D7667D4" w14:textId="77777777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527A03DC" w14:textId="77777777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2DF2F294" w14:textId="77777777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357" w:type="dxa"/>
            <w:gridSpan w:val="3"/>
            <w:vAlign w:val="center"/>
          </w:tcPr>
          <w:p w14:paraId="5C50E192" w14:textId="77777777" w:rsidR="006645EF" w:rsidRPr="006645EF" w:rsidRDefault="006645EF" w:rsidP="00DE0F58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</w:rPr>
            </w:pPr>
            <w:r w:rsidRPr="006645EF">
              <w:rPr>
                <w:rFonts w:ascii="Arial" w:hAnsi="Arial" w:cs="Arial"/>
              </w:rPr>
              <w:t>Wcześniejsze doświadczenie oferenta, w szczególności w zakresie, którego dotyczy zadanie publiczne</w:t>
            </w:r>
          </w:p>
          <w:p w14:paraId="25EA74A8" w14:textId="77777777" w:rsidR="006645EF" w:rsidRPr="006645EF" w:rsidRDefault="006645EF" w:rsidP="00DE0F58">
            <w:pPr>
              <w:pStyle w:val="Tekstpodstawowy3"/>
              <w:jc w:val="lef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645EF">
              <w:rPr>
                <w:rFonts w:ascii="Arial" w:hAnsi="Arial" w:cs="Arial"/>
                <w:sz w:val="22"/>
                <w:szCs w:val="22"/>
              </w:rPr>
              <w:t>*Można wybrać wyłącznie jedną odpowiedź</w:t>
            </w:r>
          </w:p>
        </w:tc>
      </w:tr>
      <w:tr w:rsidR="006645EF" w:rsidRPr="006645EF" w14:paraId="48884694" w14:textId="77777777" w:rsidTr="001720D1">
        <w:tc>
          <w:tcPr>
            <w:tcW w:w="562" w:type="dxa"/>
            <w:vMerge/>
          </w:tcPr>
          <w:p w14:paraId="0579003D" w14:textId="77777777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522" w:type="dxa"/>
            <w:vAlign w:val="center"/>
          </w:tcPr>
          <w:p w14:paraId="0E0AE247" w14:textId="77777777" w:rsidR="006645EF" w:rsidRPr="006645EF" w:rsidRDefault="006645EF" w:rsidP="00DE0F58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</w:rPr>
            </w:pPr>
            <w:r w:rsidRPr="006645EF">
              <w:rPr>
                <w:rFonts w:ascii="Arial" w:hAnsi="Arial" w:cs="Arial"/>
              </w:rPr>
              <w:t>2 lata</w:t>
            </w:r>
          </w:p>
        </w:tc>
        <w:tc>
          <w:tcPr>
            <w:tcW w:w="1329" w:type="dxa"/>
          </w:tcPr>
          <w:p w14:paraId="52978786" w14:textId="0E1FDE4F" w:rsidR="006645EF" w:rsidRPr="006645EF" w:rsidRDefault="001720D1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06" w:type="dxa"/>
          </w:tcPr>
          <w:p w14:paraId="1A36EF55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645EF" w:rsidRPr="006645EF" w14:paraId="2103411A" w14:textId="77777777" w:rsidTr="001720D1">
        <w:tc>
          <w:tcPr>
            <w:tcW w:w="562" w:type="dxa"/>
            <w:vMerge/>
          </w:tcPr>
          <w:p w14:paraId="2F08662C" w14:textId="77777777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522" w:type="dxa"/>
            <w:vAlign w:val="center"/>
          </w:tcPr>
          <w:p w14:paraId="7044679E" w14:textId="77777777" w:rsidR="006645EF" w:rsidRPr="006645EF" w:rsidRDefault="006645EF" w:rsidP="00DE0F58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</w:rPr>
            </w:pPr>
            <w:r w:rsidRPr="006645EF">
              <w:rPr>
                <w:rFonts w:ascii="Arial" w:hAnsi="Arial" w:cs="Arial"/>
              </w:rPr>
              <w:t>3 lata</w:t>
            </w:r>
          </w:p>
        </w:tc>
        <w:tc>
          <w:tcPr>
            <w:tcW w:w="1329" w:type="dxa"/>
          </w:tcPr>
          <w:p w14:paraId="0B481D1A" w14:textId="55FAD050" w:rsidR="006645EF" w:rsidRPr="006645EF" w:rsidRDefault="001720D1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06" w:type="dxa"/>
          </w:tcPr>
          <w:p w14:paraId="689115EE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645EF" w:rsidRPr="006645EF" w14:paraId="1032FF95" w14:textId="77777777" w:rsidTr="001720D1">
        <w:tc>
          <w:tcPr>
            <w:tcW w:w="562" w:type="dxa"/>
            <w:vMerge/>
          </w:tcPr>
          <w:p w14:paraId="14E53CAB" w14:textId="77777777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522" w:type="dxa"/>
            <w:vAlign w:val="center"/>
          </w:tcPr>
          <w:p w14:paraId="395524C5" w14:textId="77777777" w:rsidR="006645EF" w:rsidRPr="006645EF" w:rsidRDefault="006645EF" w:rsidP="00DE0F58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</w:rPr>
            </w:pPr>
            <w:r w:rsidRPr="006645EF">
              <w:rPr>
                <w:rFonts w:ascii="Arial" w:hAnsi="Arial" w:cs="Arial"/>
              </w:rPr>
              <w:t>4 lata</w:t>
            </w:r>
          </w:p>
        </w:tc>
        <w:tc>
          <w:tcPr>
            <w:tcW w:w="1329" w:type="dxa"/>
          </w:tcPr>
          <w:p w14:paraId="12705955" w14:textId="0378DAEF" w:rsidR="006645EF" w:rsidRPr="006645EF" w:rsidRDefault="001720D1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506" w:type="dxa"/>
          </w:tcPr>
          <w:p w14:paraId="7B1FDB75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645EF" w:rsidRPr="006645EF" w14:paraId="6A188310" w14:textId="77777777" w:rsidTr="001720D1">
        <w:tc>
          <w:tcPr>
            <w:tcW w:w="562" w:type="dxa"/>
            <w:vMerge/>
          </w:tcPr>
          <w:p w14:paraId="0F83B626" w14:textId="77777777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522" w:type="dxa"/>
            <w:vAlign w:val="center"/>
          </w:tcPr>
          <w:p w14:paraId="4AEF7A10" w14:textId="77777777" w:rsidR="006645EF" w:rsidRPr="006645EF" w:rsidRDefault="006645EF" w:rsidP="00DE0F58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</w:rPr>
            </w:pPr>
            <w:r w:rsidRPr="006645EF">
              <w:rPr>
                <w:rFonts w:ascii="Arial" w:hAnsi="Arial" w:cs="Arial"/>
              </w:rPr>
              <w:t>5 lat</w:t>
            </w:r>
          </w:p>
        </w:tc>
        <w:tc>
          <w:tcPr>
            <w:tcW w:w="1329" w:type="dxa"/>
          </w:tcPr>
          <w:p w14:paraId="602AA2BC" w14:textId="494AAC74" w:rsidR="006645EF" w:rsidRPr="006645EF" w:rsidRDefault="001720D1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506" w:type="dxa"/>
          </w:tcPr>
          <w:p w14:paraId="5EB1E7DA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645EF" w:rsidRPr="006645EF" w14:paraId="049114C6" w14:textId="77777777" w:rsidTr="006645EF">
        <w:tc>
          <w:tcPr>
            <w:tcW w:w="7084" w:type="dxa"/>
            <w:gridSpan w:val="2"/>
          </w:tcPr>
          <w:p w14:paraId="4968FA18" w14:textId="77777777" w:rsidR="006645EF" w:rsidRPr="006645EF" w:rsidRDefault="006645EF" w:rsidP="001720D1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6645EF">
              <w:rPr>
                <w:rFonts w:ascii="Arial" w:hAnsi="Arial" w:cs="Arial"/>
              </w:rPr>
              <w:t>Maksymalna ilość punktów</w:t>
            </w:r>
          </w:p>
        </w:tc>
        <w:tc>
          <w:tcPr>
            <w:tcW w:w="1329" w:type="dxa"/>
          </w:tcPr>
          <w:p w14:paraId="5B4F392B" w14:textId="4C44FBA1" w:rsidR="006645EF" w:rsidRPr="006645EF" w:rsidRDefault="00D5439C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506" w:type="dxa"/>
          </w:tcPr>
          <w:p w14:paraId="09510748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645EF" w:rsidRPr="006645EF" w14:paraId="0791B79E" w14:textId="77777777" w:rsidTr="001720D1">
        <w:tc>
          <w:tcPr>
            <w:tcW w:w="562" w:type="dxa"/>
          </w:tcPr>
          <w:p w14:paraId="4CD6AB92" w14:textId="285537F1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645EF">
              <w:rPr>
                <w:rFonts w:ascii="Arial" w:hAnsi="Arial" w:cs="Arial"/>
                <w:b/>
                <w:bCs/>
                <w:iCs/>
              </w:rPr>
              <w:t>III</w:t>
            </w:r>
          </w:p>
        </w:tc>
        <w:tc>
          <w:tcPr>
            <w:tcW w:w="9357" w:type="dxa"/>
            <w:gridSpan w:val="3"/>
            <w:vAlign w:val="center"/>
          </w:tcPr>
          <w:p w14:paraId="6280F05B" w14:textId="77777777" w:rsidR="006645EF" w:rsidRPr="006645EF" w:rsidRDefault="006645EF" w:rsidP="00DE0F58">
            <w:pPr>
              <w:pStyle w:val="Tekstpodstawowy3"/>
              <w:jc w:val="left"/>
              <w:rPr>
                <w:rFonts w:ascii="Arial" w:hAnsi="Arial" w:cs="Arial"/>
                <w:b/>
                <w:bCs/>
                <w:i/>
              </w:rPr>
            </w:pPr>
            <w:r w:rsidRPr="006645EF">
              <w:rPr>
                <w:rFonts w:ascii="Arial" w:hAnsi="Arial" w:cs="Arial"/>
                <w:b/>
                <w:bCs/>
              </w:rPr>
              <w:t>Kalkulacja kosztów realizacji zadania publicznego</w:t>
            </w:r>
          </w:p>
        </w:tc>
      </w:tr>
      <w:tr w:rsidR="006645EF" w:rsidRPr="006645EF" w14:paraId="35A82D80" w14:textId="77777777" w:rsidTr="001720D1">
        <w:tc>
          <w:tcPr>
            <w:tcW w:w="562" w:type="dxa"/>
          </w:tcPr>
          <w:p w14:paraId="7C3DD2BB" w14:textId="77777777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645E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6522" w:type="dxa"/>
            <w:vAlign w:val="center"/>
          </w:tcPr>
          <w:p w14:paraId="6ACA41D3" w14:textId="6D8CC533" w:rsidR="006645EF" w:rsidRPr="006645EF" w:rsidRDefault="00E92044" w:rsidP="00E92044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Zrozumiała, przejrzysta i kompletna konstrukcja kosztorysu.</w:t>
            </w:r>
            <w:r w:rsidR="006645EF" w:rsidRPr="00664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29" w:type="dxa"/>
          </w:tcPr>
          <w:p w14:paraId="6C4C1916" w14:textId="2EF3234A" w:rsidR="006645EF" w:rsidRPr="006645EF" w:rsidRDefault="006645EF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645EF">
              <w:rPr>
                <w:rFonts w:ascii="Arial" w:hAnsi="Arial" w:cs="Arial"/>
                <w:bCs/>
              </w:rPr>
              <w:t>0-1</w:t>
            </w:r>
            <w:r w:rsidR="00D5439C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506" w:type="dxa"/>
          </w:tcPr>
          <w:p w14:paraId="3E6B4E50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5439C" w:rsidRPr="006645EF" w14:paraId="17423D15" w14:textId="77777777" w:rsidTr="001720D1">
        <w:tc>
          <w:tcPr>
            <w:tcW w:w="562" w:type="dxa"/>
          </w:tcPr>
          <w:p w14:paraId="29F62164" w14:textId="082421DA" w:rsidR="00D5439C" w:rsidRPr="006645EF" w:rsidRDefault="00D5439C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2. </w:t>
            </w:r>
          </w:p>
        </w:tc>
        <w:tc>
          <w:tcPr>
            <w:tcW w:w="6522" w:type="dxa"/>
            <w:vAlign w:val="center"/>
          </w:tcPr>
          <w:p w14:paraId="626BB92A" w14:textId="3CBFC5EF" w:rsidR="00D5439C" w:rsidRPr="006645EF" w:rsidRDefault="00E92044" w:rsidP="00DE0F58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Adekwatność kosztów do założonych działań, ocena wysokości wydatków</w:t>
            </w:r>
            <w:r w:rsidR="00591EE3">
              <w:rPr>
                <w:rFonts w:ascii="Arial" w:hAnsi="Arial" w:cs="Arial"/>
              </w:rPr>
              <w:t>.</w:t>
            </w:r>
          </w:p>
        </w:tc>
        <w:tc>
          <w:tcPr>
            <w:tcW w:w="1329" w:type="dxa"/>
          </w:tcPr>
          <w:p w14:paraId="59AB772B" w14:textId="77B19E7C" w:rsidR="00D5439C" w:rsidRPr="006645EF" w:rsidRDefault="00D5439C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0-10</w:t>
            </w:r>
          </w:p>
        </w:tc>
        <w:tc>
          <w:tcPr>
            <w:tcW w:w="1506" w:type="dxa"/>
          </w:tcPr>
          <w:p w14:paraId="22079094" w14:textId="77777777" w:rsidR="00D5439C" w:rsidRPr="006645EF" w:rsidRDefault="00D5439C" w:rsidP="00DE0F58">
            <w:pPr>
              <w:pStyle w:val="Tekstpodstawowy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645EF" w:rsidRPr="006645EF" w14:paraId="0618A33E" w14:textId="77777777" w:rsidTr="006645EF">
        <w:tc>
          <w:tcPr>
            <w:tcW w:w="7084" w:type="dxa"/>
            <w:gridSpan w:val="2"/>
          </w:tcPr>
          <w:p w14:paraId="0FE66A8F" w14:textId="77777777" w:rsidR="006645EF" w:rsidRPr="006645EF" w:rsidRDefault="006645EF" w:rsidP="001720D1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6645EF">
              <w:rPr>
                <w:rFonts w:ascii="Arial" w:hAnsi="Arial" w:cs="Arial"/>
              </w:rPr>
              <w:t>Maksymalna ilość punktów</w:t>
            </w:r>
          </w:p>
        </w:tc>
        <w:tc>
          <w:tcPr>
            <w:tcW w:w="1329" w:type="dxa"/>
          </w:tcPr>
          <w:p w14:paraId="1592A860" w14:textId="222AAA9F" w:rsidR="006645EF" w:rsidRPr="006645EF" w:rsidRDefault="00D5439C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506" w:type="dxa"/>
          </w:tcPr>
          <w:p w14:paraId="365215BC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645EF" w:rsidRPr="006645EF" w14:paraId="71948CD0" w14:textId="77777777" w:rsidTr="001720D1">
        <w:tc>
          <w:tcPr>
            <w:tcW w:w="562" w:type="dxa"/>
          </w:tcPr>
          <w:p w14:paraId="7A3B421C" w14:textId="108A6519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645EF">
              <w:rPr>
                <w:rFonts w:ascii="Arial" w:hAnsi="Arial" w:cs="Arial"/>
                <w:b/>
                <w:bCs/>
                <w:iCs/>
              </w:rPr>
              <w:lastRenderedPageBreak/>
              <w:t>IV</w:t>
            </w:r>
          </w:p>
        </w:tc>
        <w:tc>
          <w:tcPr>
            <w:tcW w:w="9357" w:type="dxa"/>
            <w:gridSpan w:val="3"/>
            <w:vAlign w:val="center"/>
          </w:tcPr>
          <w:p w14:paraId="4E641C0A" w14:textId="77777777" w:rsidR="006645EF" w:rsidRPr="006645EF" w:rsidRDefault="006645EF" w:rsidP="00DE0F58">
            <w:pPr>
              <w:pStyle w:val="Tekstpodstawowy3"/>
              <w:jc w:val="left"/>
              <w:rPr>
                <w:rFonts w:ascii="Arial" w:hAnsi="Arial" w:cs="Arial"/>
                <w:b/>
                <w:bCs/>
                <w:i/>
              </w:rPr>
            </w:pPr>
            <w:r w:rsidRPr="006645EF">
              <w:rPr>
                <w:rFonts w:ascii="Arial" w:hAnsi="Arial" w:cs="Arial"/>
                <w:b/>
                <w:bCs/>
              </w:rPr>
              <w:t>Kwalifikacje osób, przy udziale których oferent będzie realizował zadania publiczne na terenie Powiatu Węgorzewskiego.(wybór pomiędzy pkt. 1 lub. pkt. 2)</w:t>
            </w:r>
          </w:p>
        </w:tc>
      </w:tr>
      <w:tr w:rsidR="006645EF" w:rsidRPr="006645EF" w14:paraId="2C8A68BF" w14:textId="77777777" w:rsidTr="001720D1">
        <w:tc>
          <w:tcPr>
            <w:tcW w:w="562" w:type="dxa"/>
          </w:tcPr>
          <w:p w14:paraId="6AEAF7F4" w14:textId="77777777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645E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6522" w:type="dxa"/>
            <w:vAlign w:val="center"/>
          </w:tcPr>
          <w:p w14:paraId="53373729" w14:textId="77777777" w:rsidR="006645EF" w:rsidRPr="006645EF" w:rsidRDefault="006645EF" w:rsidP="00DE0F58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</w:rPr>
            </w:pPr>
            <w:r w:rsidRPr="006645EF">
              <w:rPr>
                <w:rFonts w:ascii="Arial" w:hAnsi="Arial" w:cs="Arial"/>
              </w:rPr>
              <w:t>Wyłącznie adwokat/radca prawny/mediator/doradca podatkowy.</w:t>
            </w:r>
          </w:p>
        </w:tc>
        <w:tc>
          <w:tcPr>
            <w:tcW w:w="1329" w:type="dxa"/>
          </w:tcPr>
          <w:p w14:paraId="084C12EA" w14:textId="7586D563" w:rsidR="006645EF" w:rsidRPr="006645EF" w:rsidRDefault="001720D1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506" w:type="dxa"/>
          </w:tcPr>
          <w:p w14:paraId="697E4783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645EF" w:rsidRPr="006645EF" w14:paraId="78CFA3FD" w14:textId="77777777" w:rsidTr="001720D1">
        <w:tc>
          <w:tcPr>
            <w:tcW w:w="562" w:type="dxa"/>
          </w:tcPr>
          <w:p w14:paraId="54E14067" w14:textId="77777777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645E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6522" w:type="dxa"/>
            <w:vAlign w:val="center"/>
          </w:tcPr>
          <w:p w14:paraId="6070812A" w14:textId="77777777" w:rsidR="006645EF" w:rsidRPr="006645EF" w:rsidRDefault="006645EF" w:rsidP="00DE0F58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</w:rPr>
            </w:pPr>
            <w:r w:rsidRPr="006645EF">
              <w:rPr>
                <w:rFonts w:ascii="Arial" w:hAnsi="Arial" w:cs="Arial"/>
              </w:rPr>
              <w:t>Co najmniej jedna osoba, o której mowa w art. 11 ust. 3 pkt 2 lub art. 11 ust. 3a ustawy o pomocy prawnej.</w:t>
            </w:r>
          </w:p>
        </w:tc>
        <w:tc>
          <w:tcPr>
            <w:tcW w:w="1329" w:type="dxa"/>
          </w:tcPr>
          <w:p w14:paraId="5718089D" w14:textId="52B64281" w:rsidR="006645EF" w:rsidRPr="006645EF" w:rsidRDefault="001720D1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506" w:type="dxa"/>
          </w:tcPr>
          <w:p w14:paraId="500F5F80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645EF" w:rsidRPr="006645EF" w14:paraId="74304403" w14:textId="77777777" w:rsidTr="006645EF">
        <w:tc>
          <w:tcPr>
            <w:tcW w:w="7084" w:type="dxa"/>
            <w:gridSpan w:val="2"/>
          </w:tcPr>
          <w:p w14:paraId="50D30FBA" w14:textId="77777777" w:rsidR="006645EF" w:rsidRPr="006645EF" w:rsidRDefault="006645EF" w:rsidP="001720D1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6645EF">
              <w:rPr>
                <w:rFonts w:ascii="Arial" w:hAnsi="Arial" w:cs="Arial"/>
              </w:rPr>
              <w:t>Maksymalna ilość punktów</w:t>
            </w:r>
          </w:p>
        </w:tc>
        <w:tc>
          <w:tcPr>
            <w:tcW w:w="1329" w:type="dxa"/>
          </w:tcPr>
          <w:p w14:paraId="4C0F4549" w14:textId="1F8A0A33" w:rsidR="006645EF" w:rsidRPr="006645EF" w:rsidRDefault="001720D1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506" w:type="dxa"/>
          </w:tcPr>
          <w:p w14:paraId="00E1DEE2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645EF" w:rsidRPr="006645EF" w14:paraId="2ABC9F4F" w14:textId="77777777" w:rsidTr="001720D1">
        <w:trPr>
          <w:trHeight w:val="636"/>
        </w:trPr>
        <w:tc>
          <w:tcPr>
            <w:tcW w:w="562" w:type="dxa"/>
          </w:tcPr>
          <w:p w14:paraId="7AAE24F8" w14:textId="2790DC8C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5E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</w:t>
            </w:r>
          </w:p>
        </w:tc>
        <w:tc>
          <w:tcPr>
            <w:tcW w:w="9357" w:type="dxa"/>
            <w:gridSpan w:val="3"/>
          </w:tcPr>
          <w:p w14:paraId="05CD2978" w14:textId="77777777" w:rsidR="006645EF" w:rsidRPr="006645EF" w:rsidRDefault="006645EF" w:rsidP="00DE0F58">
            <w:pPr>
              <w:pStyle w:val="Tekstpodstawowy3"/>
              <w:jc w:val="lef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645EF">
              <w:rPr>
                <w:rFonts w:ascii="Arial" w:hAnsi="Arial" w:cs="Arial"/>
                <w:b/>
                <w:bCs/>
                <w:sz w:val="22"/>
                <w:szCs w:val="22"/>
              </w:rPr>
              <w:t>Rodzaj działań edukacyjnych zmierzających do zwiększenia świadomości społeczeństwa prowadzonych przez oferenta w ramach edukacji prawnej</w:t>
            </w:r>
          </w:p>
        </w:tc>
      </w:tr>
      <w:tr w:rsidR="006645EF" w:rsidRPr="006645EF" w14:paraId="0CD575A3" w14:textId="77777777" w:rsidTr="001720D1">
        <w:tc>
          <w:tcPr>
            <w:tcW w:w="562" w:type="dxa"/>
          </w:tcPr>
          <w:p w14:paraId="213874D0" w14:textId="77777777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645E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6522" w:type="dxa"/>
            <w:vAlign w:val="center"/>
          </w:tcPr>
          <w:p w14:paraId="0DE6249C" w14:textId="77777777" w:rsidR="006645EF" w:rsidRPr="006645EF" w:rsidRDefault="006645EF" w:rsidP="00DE0F58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</w:rPr>
            </w:pPr>
            <w:r w:rsidRPr="006645EF">
              <w:rPr>
                <w:rFonts w:ascii="Arial" w:hAnsi="Arial" w:cs="Arial"/>
              </w:rPr>
              <w:t>Informatory i poradniki.</w:t>
            </w:r>
          </w:p>
        </w:tc>
        <w:tc>
          <w:tcPr>
            <w:tcW w:w="1329" w:type="dxa"/>
          </w:tcPr>
          <w:p w14:paraId="51172E5E" w14:textId="18B3659F" w:rsidR="006645EF" w:rsidRPr="006645EF" w:rsidRDefault="006645EF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645EF">
              <w:rPr>
                <w:rFonts w:ascii="Arial" w:hAnsi="Arial" w:cs="Arial"/>
                <w:bCs/>
              </w:rPr>
              <w:t>0-</w:t>
            </w:r>
            <w:r w:rsidR="00D5439C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06" w:type="dxa"/>
          </w:tcPr>
          <w:p w14:paraId="015AA0BF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645EF" w:rsidRPr="006645EF" w14:paraId="16B76F16" w14:textId="77777777" w:rsidTr="001720D1">
        <w:tc>
          <w:tcPr>
            <w:tcW w:w="562" w:type="dxa"/>
          </w:tcPr>
          <w:p w14:paraId="740EB52C" w14:textId="77777777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645E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6522" w:type="dxa"/>
            <w:vAlign w:val="center"/>
          </w:tcPr>
          <w:p w14:paraId="73493ED9" w14:textId="77777777" w:rsidR="006645EF" w:rsidRPr="006645EF" w:rsidRDefault="006645EF" w:rsidP="00DE0F58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</w:rPr>
            </w:pPr>
            <w:r w:rsidRPr="006645EF">
              <w:rPr>
                <w:rFonts w:ascii="Arial" w:hAnsi="Arial" w:cs="Arial"/>
              </w:rPr>
              <w:t>Prowadzenie otwartych wykładów i warsztatów.</w:t>
            </w:r>
          </w:p>
        </w:tc>
        <w:tc>
          <w:tcPr>
            <w:tcW w:w="1329" w:type="dxa"/>
          </w:tcPr>
          <w:p w14:paraId="5BFCF59A" w14:textId="15EA0129" w:rsidR="006645EF" w:rsidRPr="006645EF" w:rsidRDefault="006645EF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645EF">
              <w:rPr>
                <w:rFonts w:ascii="Arial" w:hAnsi="Arial" w:cs="Arial"/>
                <w:bCs/>
              </w:rPr>
              <w:t>0-</w:t>
            </w:r>
            <w:r w:rsidR="00D5439C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06" w:type="dxa"/>
          </w:tcPr>
          <w:p w14:paraId="12670F02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645EF" w:rsidRPr="006645EF" w14:paraId="112B6C4B" w14:textId="77777777" w:rsidTr="001720D1">
        <w:tc>
          <w:tcPr>
            <w:tcW w:w="562" w:type="dxa"/>
          </w:tcPr>
          <w:p w14:paraId="162D4AAE" w14:textId="77777777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645E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6522" w:type="dxa"/>
            <w:vAlign w:val="center"/>
          </w:tcPr>
          <w:p w14:paraId="6296A4B7" w14:textId="77777777" w:rsidR="006645EF" w:rsidRPr="006645EF" w:rsidRDefault="006645EF" w:rsidP="00DE0F58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</w:rPr>
            </w:pPr>
            <w:r w:rsidRPr="006645EF">
              <w:rPr>
                <w:rFonts w:ascii="Arial" w:hAnsi="Arial" w:cs="Arial"/>
              </w:rPr>
              <w:t>Rozpowszechnianie informacji za pośrednictwem środków masowego przekazu i innych zwyczajowo przyjętych form komunikacji, w tym prowadzeniu kampanii społecznych.</w:t>
            </w:r>
          </w:p>
        </w:tc>
        <w:tc>
          <w:tcPr>
            <w:tcW w:w="1329" w:type="dxa"/>
          </w:tcPr>
          <w:p w14:paraId="4839E077" w14:textId="7621B0A9" w:rsidR="006645EF" w:rsidRPr="006645EF" w:rsidRDefault="006645EF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645EF">
              <w:rPr>
                <w:rFonts w:ascii="Arial" w:hAnsi="Arial" w:cs="Arial"/>
                <w:bCs/>
              </w:rPr>
              <w:t>0-</w:t>
            </w:r>
            <w:r w:rsidR="00D5439C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06" w:type="dxa"/>
          </w:tcPr>
          <w:p w14:paraId="6F6502DB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645EF" w:rsidRPr="006645EF" w14:paraId="7DB49F31" w14:textId="77777777" w:rsidTr="001720D1">
        <w:tc>
          <w:tcPr>
            <w:tcW w:w="562" w:type="dxa"/>
          </w:tcPr>
          <w:p w14:paraId="49E63FE7" w14:textId="77777777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645E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6522" w:type="dxa"/>
            <w:vAlign w:val="center"/>
          </w:tcPr>
          <w:p w14:paraId="212E65C6" w14:textId="77777777" w:rsidR="006645EF" w:rsidRPr="006645EF" w:rsidRDefault="006645EF" w:rsidP="00DE0F58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</w:rPr>
            </w:pPr>
            <w:r w:rsidRPr="006645EF">
              <w:rPr>
                <w:rFonts w:ascii="Arial" w:hAnsi="Arial" w:cs="Arial"/>
              </w:rPr>
              <w:t>Inne.</w:t>
            </w:r>
          </w:p>
        </w:tc>
        <w:tc>
          <w:tcPr>
            <w:tcW w:w="1329" w:type="dxa"/>
          </w:tcPr>
          <w:p w14:paraId="0C032324" w14:textId="15AE6E63" w:rsidR="006645EF" w:rsidRPr="006645EF" w:rsidRDefault="006645EF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645EF">
              <w:rPr>
                <w:rFonts w:ascii="Arial" w:hAnsi="Arial" w:cs="Arial"/>
                <w:bCs/>
              </w:rPr>
              <w:t>0-</w:t>
            </w:r>
            <w:r w:rsidR="00D5439C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506" w:type="dxa"/>
          </w:tcPr>
          <w:p w14:paraId="6F67D71E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645EF" w:rsidRPr="006645EF" w14:paraId="5F52831C" w14:textId="77777777" w:rsidTr="006645EF">
        <w:tc>
          <w:tcPr>
            <w:tcW w:w="7084" w:type="dxa"/>
            <w:gridSpan w:val="2"/>
          </w:tcPr>
          <w:p w14:paraId="154C2067" w14:textId="77777777" w:rsidR="006645EF" w:rsidRPr="006645EF" w:rsidRDefault="006645EF" w:rsidP="001720D1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6645EF">
              <w:rPr>
                <w:rFonts w:ascii="Arial" w:hAnsi="Arial" w:cs="Arial"/>
              </w:rPr>
              <w:t>Maksymalna ilość punktów</w:t>
            </w:r>
          </w:p>
        </w:tc>
        <w:tc>
          <w:tcPr>
            <w:tcW w:w="1329" w:type="dxa"/>
          </w:tcPr>
          <w:p w14:paraId="2483BDCD" w14:textId="6A7C39C3" w:rsidR="006645EF" w:rsidRPr="006645EF" w:rsidRDefault="006645EF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645EF">
              <w:rPr>
                <w:rFonts w:ascii="Arial" w:hAnsi="Arial" w:cs="Arial"/>
                <w:b/>
              </w:rPr>
              <w:t>1</w:t>
            </w:r>
            <w:r w:rsidR="00D5439C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06" w:type="dxa"/>
          </w:tcPr>
          <w:p w14:paraId="6D1525A8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645EF" w:rsidRPr="006645EF" w14:paraId="37DD9DA9" w14:textId="77777777" w:rsidTr="001720D1">
        <w:tc>
          <w:tcPr>
            <w:tcW w:w="562" w:type="dxa"/>
          </w:tcPr>
          <w:p w14:paraId="7B7CA45B" w14:textId="7B69B3CF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645EF">
              <w:rPr>
                <w:rFonts w:ascii="Arial" w:hAnsi="Arial" w:cs="Arial"/>
                <w:b/>
                <w:bCs/>
                <w:iCs/>
              </w:rPr>
              <w:t>VI</w:t>
            </w:r>
          </w:p>
        </w:tc>
        <w:tc>
          <w:tcPr>
            <w:tcW w:w="6522" w:type="dxa"/>
            <w:vAlign w:val="center"/>
          </w:tcPr>
          <w:p w14:paraId="77BA396E" w14:textId="77777777" w:rsidR="006645EF" w:rsidRPr="006645EF" w:rsidRDefault="006645EF" w:rsidP="00DE0F58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6645EF">
              <w:rPr>
                <w:rFonts w:ascii="Arial" w:hAnsi="Arial" w:cs="Arial"/>
                <w:b/>
                <w:bCs/>
              </w:rPr>
              <w:t>Proponowane własne działania promocyjne oferenta dotyczące realizacji zadania publicznego.</w:t>
            </w:r>
          </w:p>
        </w:tc>
        <w:tc>
          <w:tcPr>
            <w:tcW w:w="1329" w:type="dxa"/>
          </w:tcPr>
          <w:p w14:paraId="3E3A3343" w14:textId="775FBCBC" w:rsidR="006645EF" w:rsidRPr="006645EF" w:rsidRDefault="006645EF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645EF">
              <w:rPr>
                <w:rFonts w:ascii="Arial" w:hAnsi="Arial" w:cs="Arial"/>
                <w:bCs/>
              </w:rPr>
              <w:t>0-</w:t>
            </w:r>
            <w:r w:rsidR="00D5439C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506" w:type="dxa"/>
          </w:tcPr>
          <w:p w14:paraId="59CD6662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</w:rPr>
            </w:pPr>
          </w:p>
        </w:tc>
      </w:tr>
      <w:tr w:rsidR="006645EF" w:rsidRPr="006645EF" w14:paraId="48F13C94" w14:textId="77777777" w:rsidTr="006645EF">
        <w:tc>
          <w:tcPr>
            <w:tcW w:w="7084" w:type="dxa"/>
            <w:gridSpan w:val="2"/>
          </w:tcPr>
          <w:p w14:paraId="4BF630FD" w14:textId="77777777" w:rsidR="006645EF" w:rsidRPr="006645EF" w:rsidRDefault="006645EF" w:rsidP="001720D1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645EF">
              <w:rPr>
                <w:rFonts w:ascii="Arial" w:hAnsi="Arial" w:cs="Arial"/>
              </w:rPr>
              <w:t>Maksymalna ilość punktów</w:t>
            </w:r>
          </w:p>
        </w:tc>
        <w:tc>
          <w:tcPr>
            <w:tcW w:w="1329" w:type="dxa"/>
          </w:tcPr>
          <w:p w14:paraId="3EC23686" w14:textId="42E6C8FD" w:rsidR="006645EF" w:rsidRPr="006645EF" w:rsidRDefault="00D5439C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506" w:type="dxa"/>
          </w:tcPr>
          <w:p w14:paraId="3BB279A3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645EF" w:rsidRPr="006645EF" w14:paraId="786E894A" w14:textId="77777777" w:rsidTr="001720D1">
        <w:tc>
          <w:tcPr>
            <w:tcW w:w="562" w:type="dxa"/>
          </w:tcPr>
          <w:p w14:paraId="69ADD5DA" w14:textId="2123FAF2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645EF">
              <w:rPr>
                <w:rFonts w:ascii="Arial" w:hAnsi="Arial" w:cs="Arial"/>
                <w:b/>
                <w:bCs/>
                <w:iCs/>
              </w:rPr>
              <w:t>VII</w:t>
            </w:r>
          </w:p>
        </w:tc>
        <w:tc>
          <w:tcPr>
            <w:tcW w:w="9357" w:type="dxa"/>
            <w:gridSpan w:val="3"/>
            <w:vAlign w:val="center"/>
          </w:tcPr>
          <w:p w14:paraId="4CF1EF1A" w14:textId="77777777" w:rsidR="006645EF" w:rsidRPr="006645EF" w:rsidRDefault="006645EF" w:rsidP="00DE0F58">
            <w:pPr>
              <w:pStyle w:val="Tekstpodstawowy3"/>
              <w:jc w:val="left"/>
              <w:rPr>
                <w:rFonts w:ascii="Arial" w:hAnsi="Arial" w:cs="Arial"/>
                <w:b/>
                <w:bCs/>
                <w:i/>
              </w:rPr>
            </w:pPr>
            <w:r w:rsidRPr="006645EF">
              <w:rPr>
                <w:rFonts w:ascii="Arial" w:hAnsi="Arial" w:cs="Arial"/>
                <w:b/>
                <w:bCs/>
              </w:rPr>
              <w:t>Proponowane dodatkowe działania związane z realizacją zadania.</w:t>
            </w:r>
          </w:p>
        </w:tc>
      </w:tr>
      <w:tr w:rsidR="006645EF" w:rsidRPr="006645EF" w14:paraId="1C6E4239" w14:textId="77777777" w:rsidTr="001720D1">
        <w:tc>
          <w:tcPr>
            <w:tcW w:w="562" w:type="dxa"/>
          </w:tcPr>
          <w:p w14:paraId="4395DBB6" w14:textId="77777777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645E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6522" w:type="dxa"/>
            <w:vAlign w:val="center"/>
          </w:tcPr>
          <w:p w14:paraId="671AAA75" w14:textId="77777777" w:rsidR="006645EF" w:rsidRPr="006645EF" w:rsidRDefault="006645EF" w:rsidP="00DE0F58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</w:rPr>
            </w:pPr>
            <w:r w:rsidRPr="006645EF">
              <w:rPr>
                <w:rFonts w:ascii="Arial" w:hAnsi="Arial" w:cs="Arial"/>
              </w:rPr>
              <w:t>Porozumienia o wolontariacie zawarte z osobami służącymi asystą osobom uprawnionym, o których mowa w art. 8 ust. 8 ustawy o pomocy prawnej.</w:t>
            </w:r>
          </w:p>
        </w:tc>
        <w:tc>
          <w:tcPr>
            <w:tcW w:w="1329" w:type="dxa"/>
          </w:tcPr>
          <w:p w14:paraId="050A4670" w14:textId="364D68C1" w:rsidR="006645EF" w:rsidRPr="006645EF" w:rsidRDefault="001720D1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506" w:type="dxa"/>
          </w:tcPr>
          <w:p w14:paraId="763CFACB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645EF" w:rsidRPr="006645EF" w14:paraId="11D8A8A4" w14:textId="77777777" w:rsidTr="001720D1">
        <w:tc>
          <w:tcPr>
            <w:tcW w:w="562" w:type="dxa"/>
          </w:tcPr>
          <w:p w14:paraId="4CEF3D94" w14:textId="77777777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645E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6522" w:type="dxa"/>
            <w:vAlign w:val="center"/>
          </w:tcPr>
          <w:p w14:paraId="111A2B70" w14:textId="4D0A3070" w:rsidR="006645EF" w:rsidRPr="001720D1" w:rsidRDefault="001720D1" w:rsidP="00DE0F58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</w:rPr>
            </w:pPr>
            <w:r w:rsidRPr="001720D1">
              <w:rPr>
                <w:rFonts w:ascii="Arial" w:hAnsi="Arial" w:cs="Arial"/>
              </w:rPr>
              <w:t>Porozumienia o wolontariacie zawarte z osobami wspierającymi prawidłową realizację zadania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329" w:type="dxa"/>
          </w:tcPr>
          <w:p w14:paraId="340124E8" w14:textId="0A89F994" w:rsidR="006645EF" w:rsidRPr="006645EF" w:rsidRDefault="001720D1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506" w:type="dxa"/>
          </w:tcPr>
          <w:p w14:paraId="2AF19B1E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645EF" w:rsidRPr="006645EF" w14:paraId="4EAD09AA" w14:textId="77777777" w:rsidTr="006645EF">
        <w:tc>
          <w:tcPr>
            <w:tcW w:w="7084" w:type="dxa"/>
            <w:gridSpan w:val="2"/>
          </w:tcPr>
          <w:p w14:paraId="786EFB8E" w14:textId="77777777" w:rsidR="006645EF" w:rsidRPr="006645EF" w:rsidRDefault="006645EF" w:rsidP="001720D1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6645EF">
              <w:rPr>
                <w:rFonts w:ascii="Arial" w:hAnsi="Arial" w:cs="Arial"/>
              </w:rPr>
              <w:t>Maksymalna ilość punktów</w:t>
            </w:r>
          </w:p>
        </w:tc>
        <w:tc>
          <w:tcPr>
            <w:tcW w:w="1329" w:type="dxa"/>
          </w:tcPr>
          <w:p w14:paraId="54B55DFC" w14:textId="2BC86915" w:rsidR="006645EF" w:rsidRPr="006645EF" w:rsidRDefault="006645EF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645EF">
              <w:rPr>
                <w:rFonts w:ascii="Arial" w:hAnsi="Arial" w:cs="Arial"/>
                <w:b/>
              </w:rPr>
              <w:t>1</w:t>
            </w:r>
            <w:r w:rsidR="001720D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06" w:type="dxa"/>
          </w:tcPr>
          <w:p w14:paraId="4CE37FDC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645EF" w:rsidRPr="006645EF" w14:paraId="7E36AC93" w14:textId="77777777" w:rsidTr="001720D1">
        <w:tc>
          <w:tcPr>
            <w:tcW w:w="562" w:type="dxa"/>
          </w:tcPr>
          <w:p w14:paraId="5F58AA6E" w14:textId="1E94B1AE" w:rsidR="006645EF" w:rsidRPr="006645EF" w:rsidRDefault="006645EF" w:rsidP="001720D1">
            <w:pPr>
              <w:pStyle w:val="Tekstpodstawowy3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645EF">
              <w:rPr>
                <w:rFonts w:ascii="Arial" w:hAnsi="Arial" w:cs="Arial"/>
                <w:b/>
                <w:bCs/>
                <w:iCs/>
              </w:rPr>
              <w:t>VIII</w:t>
            </w:r>
          </w:p>
        </w:tc>
        <w:tc>
          <w:tcPr>
            <w:tcW w:w="6522" w:type="dxa"/>
            <w:vAlign w:val="center"/>
          </w:tcPr>
          <w:p w14:paraId="678F1879" w14:textId="77777777" w:rsidR="006645EF" w:rsidRPr="006645EF" w:rsidRDefault="006645EF" w:rsidP="00DE0F58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6645EF">
              <w:rPr>
                <w:rFonts w:ascii="Arial" w:hAnsi="Arial" w:cs="Arial"/>
                <w:b/>
                <w:bCs/>
              </w:rPr>
              <w:t xml:space="preserve">Ocena realizacji zleconych zadań publicznych </w:t>
            </w:r>
            <w:r w:rsidRPr="006645EF">
              <w:rPr>
                <w:rFonts w:ascii="Arial" w:hAnsi="Arial" w:cs="Arial"/>
                <w:b/>
                <w:bCs/>
              </w:rPr>
              <w:br/>
              <w:t>w przypadku Oferenta, który w latach poprzednich realizował zlecone zadania publiczne w Powiecie Węgorzewskim, w tym rzetelność, terminowość i sposób rozliczenia otrzymanych środków.</w:t>
            </w:r>
          </w:p>
        </w:tc>
        <w:tc>
          <w:tcPr>
            <w:tcW w:w="1329" w:type="dxa"/>
          </w:tcPr>
          <w:p w14:paraId="77AAC3FA" w14:textId="4244135B" w:rsidR="006645EF" w:rsidRPr="006645EF" w:rsidRDefault="00D5439C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506" w:type="dxa"/>
          </w:tcPr>
          <w:p w14:paraId="6D2D4ED8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</w:rPr>
            </w:pPr>
          </w:p>
        </w:tc>
      </w:tr>
      <w:tr w:rsidR="006645EF" w:rsidRPr="006645EF" w14:paraId="5EE6E183" w14:textId="77777777" w:rsidTr="006645EF">
        <w:tc>
          <w:tcPr>
            <w:tcW w:w="7084" w:type="dxa"/>
            <w:gridSpan w:val="2"/>
          </w:tcPr>
          <w:p w14:paraId="12878A34" w14:textId="77777777" w:rsidR="006645EF" w:rsidRPr="006645EF" w:rsidRDefault="006645EF" w:rsidP="00AF6D64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645EF">
              <w:rPr>
                <w:rFonts w:ascii="Arial" w:hAnsi="Arial" w:cs="Arial"/>
              </w:rPr>
              <w:t>Maksymalna ilość punktów</w:t>
            </w:r>
          </w:p>
        </w:tc>
        <w:tc>
          <w:tcPr>
            <w:tcW w:w="1329" w:type="dxa"/>
          </w:tcPr>
          <w:p w14:paraId="74CD97AC" w14:textId="5AD267A7" w:rsidR="006645EF" w:rsidRPr="006645EF" w:rsidRDefault="00D5439C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506" w:type="dxa"/>
          </w:tcPr>
          <w:p w14:paraId="0E4096D3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645EF" w:rsidRPr="006645EF" w14:paraId="2DFD81DA" w14:textId="77777777" w:rsidTr="001720D1">
        <w:tc>
          <w:tcPr>
            <w:tcW w:w="562" w:type="dxa"/>
            <w:shd w:val="clear" w:color="auto" w:fill="DDD9C3" w:themeFill="background2" w:themeFillShade="E6"/>
          </w:tcPr>
          <w:p w14:paraId="5A6635A8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6522" w:type="dxa"/>
            <w:shd w:val="clear" w:color="auto" w:fill="DDD9C3" w:themeFill="background2" w:themeFillShade="E6"/>
          </w:tcPr>
          <w:p w14:paraId="1E254A6C" w14:textId="77777777" w:rsidR="006645EF" w:rsidRPr="006645EF" w:rsidRDefault="006645EF" w:rsidP="00DE0F58">
            <w:pPr>
              <w:pStyle w:val="Tekstpodstawowy2"/>
              <w:ind w:left="360"/>
              <w:jc w:val="right"/>
              <w:rPr>
                <w:rFonts w:ascii="Arial" w:hAnsi="Arial" w:cs="Arial"/>
                <w:b/>
              </w:rPr>
            </w:pPr>
            <w:r w:rsidRPr="006645EF">
              <w:rPr>
                <w:rFonts w:ascii="Arial" w:hAnsi="Arial" w:cs="Arial"/>
                <w:b/>
              </w:rPr>
              <w:t>SUMA PUNKTÓW:</w:t>
            </w:r>
          </w:p>
        </w:tc>
        <w:tc>
          <w:tcPr>
            <w:tcW w:w="1329" w:type="dxa"/>
            <w:shd w:val="clear" w:color="auto" w:fill="DDD9C3" w:themeFill="background2" w:themeFillShade="E6"/>
          </w:tcPr>
          <w:p w14:paraId="17A4C34A" w14:textId="77777777" w:rsidR="006645EF" w:rsidRPr="006645EF" w:rsidRDefault="006645EF" w:rsidP="00DE0F58">
            <w:pPr>
              <w:tabs>
                <w:tab w:val="left" w:pos="482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645EF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506" w:type="dxa"/>
            <w:shd w:val="clear" w:color="auto" w:fill="DDD9C3" w:themeFill="background2" w:themeFillShade="E6"/>
          </w:tcPr>
          <w:p w14:paraId="26E4AE40" w14:textId="77777777" w:rsidR="006645EF" w:rsidRPr="006645EF" w:rsidRDefault="006645EF" w:rsidP="00DE0F58">
            <w:pPr>
              <w:pStyle w:val="Tekstpodstawowy3"/>
              <w:rPr>
                <w:rFonts w:ascii="Arial" w:hAnsi="Arial" w:cs="Arial"/>
                <w:b/>
                <w:i/>
              </w:rPr>
            </w:pPr>
          </w:p>
        </w:tc>
      </w:tr>
    </w:tbl>
    <w:p w14:paraId="716B4F4D" w14:textId="77777777" w:rsidR="006645EF" w:rsidRDefault="006645EF" w:rsidP="006645EF">
      <w:pPr>
        <w:rPr>
          <w:rFonts w:ascii="Arial" w:hAnsi="Arial" w:cs="Arial"/>
          <w:b/>
          <w:u w:val="single"/>
        </w:rPr>
      </w:pPr>
    </w:p>
    <w:p w14:paraId="6AC95DB2" w14:textId="77777777" w:rsidR="007458ED" w:rsidRPr="006645EF" w:rsidRDefault="007458ED" w:rsidP="006645EF">
      <w:pPr>
        <w:rPr>
          <w:rFonts w:ascii="Arial" w:hAnsi="Arial" w:cs="Arial"/>
          <w:b/>
          <w:u w:val="single"/>
        </w:rPr>
      </w:pPr>
    </w:p>
    <w:p w14:paraId="11FEA4CD" w14:textId="77777777" w:rsidR="006645EF" w:rsidRPr="006645EF" w:rsidRDefault="006645EF" w:rsidP="006645EF">
      <w:pPr>
        <w:rPr>
          <w:rFonts w:ascii="Arial" w:hAnsi="Arial" w:cs="Arial"/>
          <w:b/>
          <w:u w:val="single"/>
        </w:rPr>
      </w:pPr>
      <w:r w:rsidRPr="006645EF">
        <w:rPr>
          <w:rFonts w:ascii="Arial" w:hAnsi="Arial" w:cs="Arial"/>
          <w:b/>
          <w:u w:val="single"/>
        </w:rPr>
        <w:t>UWAGA!</w:t>
      </w:r>
    </w:p>
    <w:p w14:paraId="7104FCCC" w14:textId="77777777" w:rsidR="006645EF" w:rsidRPr="006645EF" w:rsidRDefault="006645EF" w:rsidP="006645EF">
      <w:pPr>
        <w:rPr>
          <w:rFonts w:ascii="Arial" w:hAnsi="Arial" w:cs="Arial"/>
          <w:b/>
          <w:u w:val="single"/>
        </w:rPr>
      </w:pPr>
    </w:p>
    <w:p w14:paraId="67632461" w14:textId="77777777" w:rsidR="006645EF" w:rsidRPr="00627723" w:rsidRDefault="006645EF" w:rsidP="006645EF">
      <w:pPr>
        <w:numPr>
          <w:ilvl w:val="0"/>
          <w:numId w:val="1"/>
        </w:numPr>
        <w:spacing w:after="0"/>
      </w:pPr>
      <w:r w:rsidRPr="00627723">
        <w:t xml:space="preserve">Do rozpatrzenia przez Zarząd Powiatu w Węgorzewie przedstawiona zostaje oferta, która uzyska </w:t>
      </w:r>
      <w:r w:rsidRPr="00627723">
        <w:rPr>
          <w:b/>
        </w:rPr>
        <w:t xml:space="preserve">51 </w:t>
      </w:r>
      <w:r w:rsidRPr="00627723">
        <w:t xml:space="preserve">i więcej punktów ze </w:t>
      </w:r>
      <w:r w:rsidRPr="00627723">
        <w:rPr>
          <w:b/>
          <w:bCs/>
        </w:rPr>
        <w:t>100</w:t>
      </w:r>
      <w:r w:rsidRPr="00627723">
        <w:rPr>
          <w:b/>
        </w:rPr>
        <w:t xml:space="preserve"> </w:t>
      </w:r>
      <w:r w:rsidRPr="00627723">
        <w:t>możliwych do otrzymania (średnia arytmetyczna otrzymanych od poszczególnych członków Komisji konkursowej punktów).</w:t>
      </w:r>
    </w:p>
    <w:sectPr w:rsidR="006645EF" w:rsidRPr="00627723" w:rsidSect="006645EF">
      <w:pgSz w:w="11906" w:h="16838"/>
      <w:pgMar w:top="340" w:right="851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468DB"/>
    <w:multiLevelType w:val="hybridMultilevel"/>
    <w:tmpl w:val="E3003B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186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17"/>
    <w:rsid w:val="00040B23"/>
    <w:rsid w:val="000B7D20"/>
    <w:rsid w:val="000E086C"/>
    <w:rsid w:val="001720D1"/>
    <w:rsid w:val="004D3231"/>
    <w:rsid w:val="00571AE5"/>
    <w:rsid w:val="00591EE3"/>
    <w:rsid w:val="00620556"/>
    <w:rsid w:val="006645EF"/>
    <w:rsid w:val="00670462"/>
    <w:rsid w:val="007458ED"/>
    <w:rsid w:val="008172B4"/>
    <w:rsid w:val="00885317"/>
    <w:rsid w:val="00996479"/>
    <w:rsid w:val="009B698A"/>
    <w:rsid w:val="009C401D"/>
    <w:rsid w:val="00AF6D64"/>
    <w:rsid w:val="00B21D0B"/>
    <w:rsid w:val="00B81C6C"/>
    <w:rsid w:val="00CE2697"/>
    <w:rsid w:val="00D5439C"/>
    <w:rsid w:val="00DE21F3"/>
    <w:rsid w:val="00E92044"/>
    <w:rsid w:val="00ED0DF9"/>
    <w:rsid w:val="00F4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DEB1"/>
  <w15:docId w15:val="{B50D71E7-45F7-455D-85A5-152DFD03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645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645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645E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645E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0A00A-817B-4310-9165-545EA841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Ostrowska</dc:creator>
  <cp:lastModifiedBy>Agnieszka Gasik</cp:lastModifiedBy>
  <cp:revision>11</cp:revision>
  <cp:lastPrinted>2023-10-13T09:44:00Z</cp:lastPrinted>
  <dcterms:created xsi:type="dcterms:W3CDTF">2023-10-12T09:25:00Z</dcterms:created>
  <dcterms:modified xsi:type="dcterms:W3CDTF">2023-10-13T09:44:00Z</dcterms:modified>
</cp:coreProperties>
</file>