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31DD" w14:textId="6B612FA3" w:rsidR="0064573D" w:rsidRPr="009956A7" w:rsidRDefault="009956A7" w:rsidP="0064573D">
      <w:pPr>
        <w:jc w:val="center"/>
        <w:rPr>
          <w:sz w:val="36"/>
          <w:szCs w:val="36"/>
          <w:u w:val="single"/>
        </w:rPr>
      </w:pPr>
      <w:r w:rsidRPr="009956A7">
        <w:rPr>
          <w:b/>
          <w:bCs/>
          <w:sz w:val="36"/>
          <w:szCs w:val="36"/>
          <w:u w:val="single"/>
        </w:rPr>
        <w:t>WYTYCZNE DOTYCZĄCE ZBIÓRKI FOLII ROLNICZEJ</w:t>
      </w:r>
    </w:p>
    <w:p w14:paraId="434AE15F" w14:textId="77777777" w:rsidR="0064573D" w:rsidRPr="00187BA0" w:rsidRDefault="0064573D" w:rsidP="0064573D">
      <w:pPr>
        <w:jc w:val="center"/>
        <w:rPr>
          <w:color w:val="FF0000"/>
          <w:sz w:val="36"/>
          <w:szCs w:val="36"/>
          <w:u w:val="single"/>
        </w:rPr>
      </w:pPr>
    </w:p>
    <w:tbl>
      <w:tblPr>
        <w:tblStyle w:val="Tabela-Siatka"/>
        <w:tblpPr w:leftFromText="141" w:rightFromText="141" w:vertAnchor="text" w:horzAnchor="margin" w:tblpY="2127"/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64573D" w14:paraId="656631AB" w14:textId="77777777" w:rsidTr="000B0B73">
        <w:trPr>
          <w:trHeight w:val="390"/>
        </w:trPr>
        <w:tc>
          <w:tcPr>
            <w:tcW w:w="4926" w:type="dxa"/>
            <w:shd w:val="clear" w:color="auto" w:fill="E8E8E8" w:themeFill="background2"/>
          </w:tcPr>
          <w:p w14:paraId="2AB4DD8B" w14:textId="77777777" w:rsidR="0064573D" w:rsidRPr="00187BA0" w:rsidRDefault="0064573D" w:rsidP="000B0B73">
            <w:pPr>
              <w:jc w:val="center"/>
              <w:rPr>
                <w:sz w:val="36"/>
                <w:szCs w:val="36"/>
              </w:rPr>
            </w:pPr>
            <w:r w:rsidRPr="00187BA0">
              <w:rPr>
                <w:sz w:val="36"/>
                <w:szCs w:val="36"/>
              </w:rPr>
              <w:t>Rodzaj odpadu</w:t>
            </w:r>
          </w:p>
        </w:tc>
        <w:tc>
          <w:tcPr>
            <w:tcW w:w="4926" w:type="dxa"/>
            <w:shd w:val="clear" w:color="auto" w:fill="E8E8E8" w:themeFill="background2"/>
          </w:tcPr>
          <w:p w14:paraId="77A3E3C7" w14:textId="77777777" w:rsidR="0064573D" w:rsidRPr="00187BA0" w:rsidRDefault="0064573D" w:rsidP="000B0B73">
            <w:pPr>
              <w:jc w:val="center"/>
              <w:rPr>
                <w:color w:val="FF0000"/>
                <w:sz w:val="36"/>
                <w:szCs w:val="36"/>
              </w:rPr>
            </w:pPr>
            <w:r w:rsidRPr="00187BA0">
              <w:rPr>
                <w:sz w:val="36"/>
                <w:szCs w:val="36"/>
              </w:rPr>
              <w:t>Sposób przygotowania</w:t>
            </w:r>
          </w:p>
        </w:tc>
      </w:tr>
      <w:tr w:rsidR="0064573D" w14:paraId="25F2FEB4" w14:textId="77777777" w:rsidTr="000B0B73">
        <w:trPr>
          <w:trHeight w:val="1281"/>
        </w:trPr>
        <w:tc>
          <w:tcPr>
            <w:tcW w:w="4926" w:type="dxa"/>
          </w:tcPr>
          <w:p w14:paraId="1C8C4803" w14:textId="77777777" w:rsidR="0064573D" w:rsidRPr="00A95CB9" w:rsidRDefault="0064573D" w:rsidP="000B0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CB35B3A" w14:textId="77777777" w:rsidR="0064573D" w:rsidRPr="00A95CB9" w:rsidRDefault="0064573D" w:rsidP="000B0B73">
            <w:pPr>
              <w:jc w:val="center"/>
              <w:rPr>
                <w:b/>
                <w:bCs/>
                <w:sz w:val="36"/>
                <w:szCs w:val="36"/>
              </w:rPr>
            </w:pPr>
            <w:r w:rsidRPr="00A95CB9">
              <w:rPr>
                <w:b/>
                <w:bCs/>
                <w:sz w:val="36"/>
                <w:szCs w:val="36"/>
              </w:rPr>
              <w:t>- folie od owijania balotów, worki po sianokiszonce</w:t>
            </w:r>
          </w:p>
        </w:tc>
        <w:tc>
          <w:tcPr>
            <w:tcW w:w="4926" w:type="dxa"/>
          </w:tcPr>
          <w:p w14:paraId="17BFAC7F" w14:textId="77777777" w:rsidR="0064573D" w:rsidRDefault="0064573D" w:rsidP="000B0B73">
            <w:pPr>
              <w:jc w:val="center"/>
              <w:rPr>
                <w:sz w:val="28"/>
                <w:szCs w:val="28"/>
              </w:rPr>
            </w:pPr>
          </w:p>
          <w:p w14:paraId="2F49313F" w14:textId="77777777" w:rsidR="0064573D" w:rsidRPr="00187BA0" w:rsidRDefault="0064573D" w:rsidP="000B0B73">
            <w:pPr>
              <w:jc w:val="center"/>
              <w:rPr>
                <w:sz w:val="28"/>
                <w:szCs w:val="28"/>
              </w:rPr>
            </w:pPr>
            <w:r w:rsidRPr="00187BA0">
              <w:rPr>
                <w:sz w:val="28"/>
                <w:szCs w:val="28"/>
              </w:rPr>
              <w:t xml:space="preserve">Należy zapakować w big </w:t>
            </w:r>
            <w:proofErr w:type="spellStart"/>
            <w:r w:rsidRPr="00187BA0">
              <w:rPr>
                <w:sz w:val="28"/>
                <w:szCs w:val="28"/>
              </w:rPr>
              <w:t>bagi</w:t>
            </w:r>
            <w:proofErr w:type="spellEnd"/>
            <w:r w:rsidRPr="00187BA0">
              <w:rPr>
                <w:sz w:val="28"/>
                <w:szCs w:val="28"/>
              </w:rPr>
              <w:t xml:space="preserve"> lub przywieźć luzem </w:t>
            </w:r>
          </w:p>
        </w:tc>
      </w:tr>
      <w:tr w:rsidR="0064573D" w14:paraId="08C0662E" w14:textId="77777777" w:rsidTr="000B0B73">
        <w:trPr>
          <w:trHeight w:val="1281"/>
        </w:trPr>
        <w:tc>
          <w:tcPr>
            <w:tcW w:w="4926" w:type="dxa"/>
          </w:tcPr>
          <w:p w14:paraId="7621F76F" w14:textId="77777777" w:rsidR="0064573D" w:rsidRPr="00187BA0" w:rsidRDefault="0064573D" w:rsidP="000B0B73">
            <w:pPr>
              <w:jc w:val="center"/>
              <w:rPr>
                <w:b/>
                <w:bCs/>
                <w:sz w:val="36"/>
                <w:szCs w:val="36"/>
              </w:rPr>
            </w:pPr>
            <w:r w:rsidRPr="00187BA0">
              <w:rPr>
                <w:b/>
                <w:bCs/>
                <w:sz w:val="36"/>
                <w:szCs w:val="36"/>
              </w:rPr>
              <w:t>- folie czarne i czarno-białe od pryzm, folie po pieczarkach, tunelowe</w:t>
            </w:r>
            <w:r>
              <w:rPr>
                <w:b/>
                <w:bCs/>
                <w:sz w:val="36"/>
                <w:szCs w:val="36"/>
              </w:rPr>
              <w:t>, folie po ziemniakach</w:t>
            </w:r>
          </w:p>
        </w:tc>
        <w:tc>
          <w:tcPr>
            <w:tcW w:w="4926" w:type="dxa"/>
          </w:tcPr>
          <w:p w14:paraId="101E586F" w14:textId="77777777" w:rsidR="0064573D" w:rsidRDefault="0064573D" w:rsidP="000B0B73">
            <w:pPr>
              <w:jc w:val="center"/>
              <w:rPr>
                <w:sz w:val="28"/>
                <w:szCs w:val="28"/>
              </w:rPr>
            </w:pPr>
          </w:p>
          <w:p w14:paraId="77335E95" w14:textId="631B8245" w:rsidR="0064573D" w:rsidRPr="00187BA0" w:rsidRDefault="0064573D" w:rsidP="000B0B73">
            <w:pPr>
              <w:jc w:val="center"/>
              <w:rPr>
                <w:sz w:val="28"/>
                <w:szCs w:val="28"/>
              </w:rPr>
            </w:pPr>
            <w:r w:rsidRPr="00187BA0">
              <w:rPr>
                <w:sz w:val="28"/>
                <w:szCs w:val="28"/>
              </w:rPr>
              <w:t xml:space="preserve">Należy zapakować w big </w:t>
            </w:r>
            <w:proofErr w:type="spellStart"/>
            <w:r w:rsidRPr="00187BA0">
              <w:rPr>
                <w:sz w:val="28"/>
                <w:szCs w:val="28"/>
              </w:rPr>
              <w:t>bagi</w:t>
            </w:r>
            <w:proofErr w:type="spellEnd"/>
            <w:r w:rsidRPr="00187BA0">
              <w:rPr>
                <w:sz w:val="28"/>
                <w:szCs w:val="28"/>
              </w:rPr>
              <w:t xml:space="preserve"> </w:t>
            </w:r>
          </w:p>
        </w:tc>
      </w:tr>
      <w:tr w:rsidR="0064573D" w14:paraId="05F7029B" w14:textId="77777777" w:rsidTr="000B0B73">
        <w:trPr>
          <w:trHeight w:val="1281"/>
        </w:trPr>
        <w:tc>
          <w:tcPr>
            <w:tcW w:w="4926" w:type="dxa"/>
          </w:tcPr>
          <w:p w14:paraId="581CA37D" w14:textId="77777777" w:rsidR="0064573D" w:rsidRPr="00187BA0" w:rsidRDefault="0064573D" w:rsidP="000B0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DB8D5C3" w14:textId="77777777" w:rsidR="0064573D" w:rsidRPr="00187BA0" w:rsidRDefault="0064573D" w:rsidP="000B0B73">
            <w:pPr>
              <w:jc w:val="center"/>
              <w:rPr>
                <w:b/>
                <w:bCs/>
                <w:sz w:val="36"/>
                <w:szCs w:val="36"/>
              </w:rPr>
            </w:pPr>
            <w:r w:rsidRPr="00187BA0">
              <w:rPr>
                <w:b/>
                <w:bCs/>
                <w:sz w:val="36"/>
                <w:szCs w:val="36"/>
              </w:rPr>
              <w:t>- worki typu big-</w:t>
            </w:r>
            <w:proofErr w:type="spellStart"/>
            <w:r w:rsidRPr="00187BA0">
              <w:rPr>
                <w:b/>
                <w:bCs/>
                <w:sz w:val="36"/>
                <w:szCs w:val="36"/>
              </w:rPr>
              <w:t>bag</w:t>
            </w:r>
            <w:proofErr w:type="spellEnd"/>
          </w:p>
        </w:tc>
        <w:tc>
          <w:tcPr>
            <w:tcW w:w="4926" w:type="dxa"/>
          </w:tcPr>
          <w:p w14:paraId="16ED9480" w14:textId="77777777" w:rsidR="0064573D" w:rsidRPr="009F3084" w:rsidRDefault="0064573D" w:rsidP="000B0B73">
            <w:pPr>
              <w:jc w:val="center"/>
              <w:rPr>
                <w:sz w:val="28"/>
                <w:szCs w:val="28"/>
              </w:rPr>
            </w:pPr>
            <w:r w:rsidRPr="009F3084">
              <w:rPr>
                <w:b/>
                <w:bCs/>
                <w:sz w:val="28"/>
                <w:szCs w:val="28"/>
              </w:rPr>
              <w:t>Z worków należy wyciągnąć wkładkę foliową i zapakować ją osobno !!</w:t>
            </w:r>
            <w:r w:rsidRPr="009F3084">
              <w:rPr>
                <w:sz w:val="28"/>
                <w:szCs w:val="28"/>
              </w:rPr>
              <w:t xml:space="preserve"> </w:t>
            </w:r>
          </w:p>
          <w:p w14:paraId="3366B33D" w14:textId="77777777" w:rsidR="0064573D" w:rsidRPr="00187BA0" w:rsidRDefault="0064573D" w:rsidP="000B0B73">
            <w:pPr>
              <w:jc w:val="center"/>
              <w:rPr>
                <w:sz w:val="28"/>
                <w:szCs w:val="28"/>
              </w:rPr>
            </w:pPr>
            <w:r w:rsidRPr="00187BA0">
              <w:rPr>
                <w:sz w:val="28"/>
                <w:szCs w:val="28"/>
              </w:rPr>
              <w:t>wkładka i worek zostaną odebrane ale muszą być oddzielone od siebie</w:t>
            </w:r>
          </w:p>
        </w:tc>
      </w:tr>
      <w:tr w:rsidR="0064573D" w14:paraId="1235A2E4" w14:textId="77777777" w:rsidTr="000B0B73">
        <w:trPr>
          <w:trHeight w:val="1281"/>
        </w:trPr>
        <w:tc>
          <w:tcPr>
            <w:tcW w:w="4926" w:type="dxa"/>
          </w:tcPr>
          <w:p w14:paraId="702BA6CF" w14:textId="77777777" w:rsidR="0064573D" w:rsidRPr="00187BA0" w:rsidRDefault="0064573D" w:rsidP="000B0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5AB3D5F" w14:textId="77777777" w:rsidR="0064573D" w:rsidRPr="00187BA0" w:rsidRDefault="0064573D" w:rsidP="000B0B73">
            <w:pPr>
              <w:jc w:val="center"/>
              <w:rPr>
                <w:b/>
                <w:bCs/>
                <w:sz w:val="36"/>
                <w:szCs w:val="36"/>
              </w:rPr>
            </w:pPr>
            <w:r w:rsidRPr="00187BA0">
              <w:rPr>
                <w:b/>
                <w:bCs/>
                <w:sz w:val="36"/>
                <w:szCs w:val="36"/>
              </w:rPr>
              <w:t>- worki foliowe po nawozach</w:t>
            </w:r>
            <w:r>
              <w:rPr>
                <w:b/>
                <w:bCs/>
                <w:sz w:val="36"/>
                <w:szCs w:val="36"/>
              </w:rPr>
              <w:t xml:space="preserve">, folie </w:t>
            </w:r>
            <w:proofErr w:type="spellStart"/>
            <w:r>
              <w:rPr>
                <w:b/>
                <w:bCs/>
                <w:sz w:val="36"/>
                <w:szCs w:val="36"/>
              </w:rPr>
              <w:t>stretch</w:t>
            </w:r>
            <w:proofErr w:type="spellEnd"/>
          </w:p>
        </w:tc>
        <w:tc>
          <w:tcPr>
            <w:tcW w:w="4926" w:type="dxa"/>
          </w:tcPr>
          <w:p w14:paraId="255E4E30" w14:textId="77777777" w:rsidR="0064573D" w:rsidRDefault="0064573D" w:rsidP="000B0B73">
            <w:pPr>
              <w:jc w:val="center"/>
              <w:rPr>
                <w:sz w:val="28"/>
                <w:szCs w:val="28"/>
              </w:rPr>
            </w:pPr>
          </w:p>
          <w:p w14:paraId="2DEA57C3" w14:textId="77777777" w:rsidR="0064573D" w:rsidRPr="00187BA0" w:rsidRDefault="0064573D" w:rsidP="000B0B73">
            <w:pPr>
              <w:jc w:val="center"/>
              <w:rPr>
                <w:sz w:val="28"/>
                <w:szCs w:val="28"/>
              </w:rPr>
            </w:pPr>
            <w:r w:rsidRPr="00187BA0">
              <w:rPr>
                <w:sz w:val="28"/>
                <w:szCs w:val="28"/>
              </w:rPr>
              <w:t xml:space="preserve">Zapakowane w big </w:t>
            </w:r>
            <w:proofErr w:type="spellStart"/>
            <w:r w:rsidRPr="00187BA0">
              <w:rPr>
                <w:sz w:val="28"/>
                <w:szCs w:val="28"/>
              </w:rPr>
              <w:t>bagi</w:t>
            </w:r>
            <w:proofErr w:type="spellEnd"/>
            <w:r>
              <w:rPr>
                <w:sz w:val="28"/>
                <w:szCs w:val="28"/>
              </w:rPr>
              <w:t xml:space="preserve"> lub zbiorczo worek w worek</w:t>
            </w:r>
          </w:p>
        </w:tc>
      </w:tr>
      <w:tr w:rsidR="0064573D" w14:paraId="2557E491" w14:textId="77777777" w:rsidTr="000B0B73">
        <w:trPr>
          <w:trHeight w:val="1236"/>
        </w:trPr>
        <w:tc>
          <w:tcPr>
            <w:tcW w:w="4926" w:type="dxa"/>
          </w:tcPr>
          <w:p w14:paraId="2EB6D082" w14:textId="77777777" w:rsidR="0064573D" w:rsidRPr="00187BA0" w:rsidRDefault="0064573D" w:rsidP="000B0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669D03D" w14:textId="77777777" w:rsidR="0064573D" w:rsidRPr="00187BA0" w:rsidRDefault="0064573D" w:rsidP="000B0B73">
            <w:pPr>
              <w:jc w:val="center"/>
              <w:rPr>
                <w:b/>
                <w:bCs/>
                <w:sz w:val="36"/>
                <w:szCs w:val="36"/>
              </w:rPr>
            </w:pPr>
            <w:r w:rsidRPr="00187BA0">
              <w:rPr>
                <w:b/>
                <w:bCs/>
                <w:sz w:val="36"/>
                <w:szCs w:val="36"/>
              </w:rPr>
              <w:t>- sznurek rolniczy</w:t>
            </w:r>
          </w:p>
        </w:tc>
        <w:tc>
          <w:tcPr>
            <w:tcW w:w="4926" w:type="dxa"/>
          </w:tcPr>
          <w:p w14:paraId="146672CE" w14:textId="77777777" w:rsidR="0064573D" w:rsidRDefault="0064573D" w:rsidP="000B0B73">
            <w:pPr>
              <w:jc w:val="center"/>
              <w:rPr>
                <w:sz w:val="28"/>
                <w:szCs w:val="28"/>
              </w:rPr>
            </w:pPr>
          </w:p>
          <w:p w14:paraId="394EF69E" w14:textId="77777777" w:rsidR="0064573D" w:rsidRPr="00187BA0" w:rsidRDefault="0064573D" w:rsidP="000B0B73">
            <w:pPr>
              <w:jc w:val="center"/>
              <w:rPr>
                <w:sz w:val="28"/>
                <w:szCs w:val="28"/>
              </w:rPr>
            </w:pPr>
            <w:r w:rsidRPr="00187BA0">
              <w:rPr>
                <w:sz w:val="28"/>
                <w:szCs w:val="28"/>
              </w:rPr>
              <w:t>Zapakowany w worki i dobrze oczyszczony ze słomy</w:t>
            </w:r>
          </w:p>
        </w:tc>
      </w:tr>
    </w:tbl>
    <w:p w14:paraId="5401A657" w14:textId="3C708684" w:rsidR="000B0B73" w:rsidRDefault="0064573D" w:rsidP="0064573D">
      <w:pPr>
        <w:jc w:val="center"/>
        <w:rPr>
          <w:color w:val="000000" w:themeColor="text1"/>
          <w:sz w:val="36"/>
          <w:szCs w:val="36"/>
        </w:rPr>
      </w:pPr>
      <w:r w:rsidRPr="000B0B73">
        <w:rPr>
          <w:color w:val="000000" w:themeColor="text1"/>
          <w:sz w:val="36"/>
          <w:szCs w:val="36"/>
        </w:rPr>
        <w:t xml:space="preserve">Wszystkie odpady muszą być oczyszczone z nadmiaru błota </w:t>
      </w:r>
      <w:r w:rsidR="00BC43A4">
        <w:rPr>
          <w:color w:val="000000" w:themeColor="text1"/>
          <w:sz w:val="36"/>
          <w:szCs w:val="36"/>
        </w:rPr>
        <w:br/>
      </w:r>
      <w:r w:rsidRPr="000B0B73">
        <w:rPr>
          <w:color w:val="000000" w:themeColor="text1"/>
          <w:sz w:val="36"/>
          <w:szCs w:val="36"/>
        </w:rPr>
        <w:t>i ziemi, pozbawione resztek organicznych oraz zapakowane zgodnie z poniższą tabelą.</w:t>
      </w:r>
      <w:r w:rsidR="000B0B73" w:rsidRPr="000B0B73">
        <w:rPr>
          <w:color w:val="000000" w:themeColor="text1"/>
          <w:sz w:val="36"/>
          <w:szCs w:val="36"/>
        </w:rPr>
        <w:t xml:space="preserve"> </w:t>
      </w:r>
    </w:p>
    <w:p w14:paraId="37E847FF" w14:textId="325E0A67" w:rsidR="0064573D" w:rsidRPr="009F3084" w:rsidRDefault="000B0B73" w:rsidP="0064573D">
      <w:pPr>
        <w:jc w:val="center"/>
        <w:rPr>
          <w:sz w:val="36"/>
          <w:szCs w:val="36"/>
        </w:rPr>
      </w:pPr>
      <w:r w:rsidRPr="009F3084">
        <w:rPr>
          <w:b/>
          <w:bCs/>
          <w:sz w:val="36"/>
          <w:szCs w:val="36"/>
        </w:rPr>
        <w:t>Opłata jednorazowa to</w:t>
      </w:r>
      <w:r w:rsidRPr="009F3084">
        <w:rPr>
          <w:sz w:val="36"/>
          <w:szCs w:val="36"/>
        </w:rPr>
        <w:t xml:space="preserve"> </w:t>
      </w:r>
      <w:r w:rsidR="005338DE" w:rsidRPr="009F3084">
        <w:rPr>
          <w:b/>
          <w:bCs/>
          <w:sz w:val="36"/>
          <w:szCs w:val="36"/>
        </w:rPr>
        <w:t>10</w:t>
      </w:r>
      <w:r w:rsidR="00454514" w:rsidRPr="009F3084">
        <w:rPr>
          <w:b/>
          <w:bCs/>
          <w:sz w:val="36"/>
          <w:szCs w:val="36"/>
        </w:rPr>
        <w:t>0</w:t>
      </w:r>
      <w:r w:rsidRPr="009F3084">
        <w:rPr>
          <w:b/>
          <w:bCs/>
          <w:sz w:val="36"/>
          <w:szCs w:val="36"/>
        </w:rPr>
        <w:t>zł brutto od każdego rolnika niezależnie od ilości dostarczonych odpadów.</w:t>
      </w:r>
    </w:p>
    <w:p w14:paraId="2F61C6B1" w14:textId="77777777" w:rsidR="000B0B73" w:rsidRDefault="000B0B73" w:rsidP="0064573D">
      <w:pPr>
        <w:jc w:val="center"/>
        <w:rPr>
          <w:b/>
          <w:bCs/>
          <w:color w:val="FF0000"/>
          <w:sz w:val="36"/>
          <w:szCs w:val="36"/>
        </w:rPr>
      </w:pPr>
    </w:p>
    <w:p w14:paraId="651ED9C0" w14:textId="0CFF0B50" w:rsidR="0064573D" w:rsidRPr="009F3084" w:rsidRDefault="0064573D" w:rsidP="0064573D">
      <w:pPr>
        <w:jc w:val="center"/>
        <w:rPr>
          <w:b/>
          <w:bCs/>
          <w:sz w:val="36"/>
          <w:szCs w:val="36"/>
        </w:rPr>
      </w:pPr>
      <w:r w:rsidRPr="009F3084">
        <w:rPr>
          <w:b/>
          <w:bCs/>
          <w:sz w:val="36"/>
          <w:szCs w:val="36"/>
        </w:rPr>
        <w:t>W dniu zbiórki odpady należy rozładować we wskazane miejsca zgodnie z rodzajem odpadu.</w:t>
      </w:r>
    </w:p>
    <w:p w14:paraId="6B948BF7" w14:textId="77777777" w:rsidR="0064573D" w:rsidRPr="009F3084" w:rsidRDefault="0064573D" w:rsidP="0064573D">
      <w:pPr>
        <w:jc w:val="center"/>
        <w:rPr>
          <w:b/>
          <w:bCs/>
          <w:sz w:val="36"/>
          <w:szCs w:val="36"/>
        </w:rPr>
      </w:pPr>
    </w:p>
    <w:p w14:paraId="3CCA6E2E" w14:textId="0BECB237" w:rsidR="0064573D" w:rsidRPr="009F3084" w:rsidRDefault="0064573D" w:rsidP="0064573D">
      <w:pPr>
        <w:jc w:val="center"/>
        <w:rPr>
          <w:b/>
          <w:bCs/>
          <w:sz w:val="36"/>
          <w:szCs w:val="36"/>
        </w:rPr>
      </w:pPr>
      <w:r w:rsidRPr="009F3084">
        <w:rPr>
          <w:b/>
          <w:bCs/>
          <w:sz w:val="36"/>
          <w:szCs w:val="36"/>
        </w:rPr>
        <w:t>Prosimy o staranną segregację odpadów, ponieważ odpady nie przygotowane nie będą odbierane.</w:t>
      </w:r>
    </w:p>
    <w:p w14:paraId="358D61C6" w14:textId="77777777" w:rsidR="002002EF" w:rsidRPr="009F3084" w:rsidRDefault="002002EF" w:rsidP="000B0B73">
      <w:pPr>
        <w:jc w:val="center"/>
        <w:rPr>
          <w:b/>
          <w:bCs/>
          <w:sz w:val="36"/>
          <w:szCs w:val="36"/>
        </w:rPr>
      </w:pPr>
    </w:p>
    <w:p w14:paraId="1CA5F98E" w14:textId="3AC51397" w:rsidR="0064573D" w:rsidRPr="009F3084" w:rsidRDefault="0064573D" w:rsidP="000B0B73">
      <w:pPr>
        <w:jc w:val="center"/>
        <w:rPr>
          <w:b/>
          <w:bCs/>
          <w:sz w:val="36"/>
          <w:szCs w:val="36"/>
        </w:rPr>
      </w:pPr>
      <w:r w:rsidRPr="009F3084">
        <w:rPr>
          <w:b/>
          <w:bCs/>
          <w:sz w:val="36"/>
          <w:szCs w:val="36"/>
        </w:rPr>
        <w:t>Możliwość oddania siatki rolniczej odpłatnie – cena 75zł za napełniony worek po nawozie z jednym uchem maksymalnie do 50kg .</w:t>
      </w:r>
    </w:p>
    <w:p w14:paraId="26638DE3" w14:textId="77777777" w:rsidR="0064573D" w:rsidRDefault="0064573D" w:rsidP="0064573D">
      <w:pPr>
        <w:jc w:val="center"/>
        <w:rPr>
          <w:b/>
          <w:bCs/>
          <w:color w:val="FF0000"/>
          <w:sz w:val="36"/>
          <w:szCs w:val="36"/>
        </w:rPr>
      </w:pPr>
    </w:p>
    <w:p w14:paraId="4DF9BCEE" w14:textId="77777777" w:rsidR="0064573D" w:rsidRDefault="0064573D"/>
    <w:sectPr w:rsidR="0064573D" w:rsidSect="0064573D">
      <w:pgSz w:w="11900" w:h="16840"/>
      <w:pgMar w:top="244" w:right="919" w:bottom="278" w:left="1021" w:header="0" w:footer="709" w:gutter="0"/>
      <w:pgNumType w:start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D"/>
    <w:rsid w:val="000772E8"/>
    <w:rsid w:val="000B0B73"/>
    <w:rsid w:val="002002EF"/>
    <w:rsid w:val="00270AD1"/>
    <w:rsid w:val="00454514"/>
    <w:rsid w:val="005338DE"/>
    <w:rsid w:val="005E0740"/>
    <w:rsid w:val="0064573D"/>
    <w:rsid w:val="009956A7"/>
    <w:rsid w:val="009F3084"/>
    <w:rsid w:val="00A7631A"/>
    <w:rsid w:val="00BC43A4"/>
    <w:rsid w:val="00C66192"/>
    <w:rsid w:val="00C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578A"/>
  <w15:chartTrackingRefBased/>
  <w15:docId w15:val="{F41A737F-C51B-4546-B41F-8036B57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457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573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573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573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573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573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573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573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573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573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5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5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5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57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57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57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57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57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57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573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4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573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45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573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457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573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457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7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7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573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unhideWhenUsed/>
    <w:rsid w:val="0064573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Jopek</dc:creator>
  <cp:keywords/>
  <dc:description/>
  <cp:lastModifiedBy>teresaw</cp:lastModifiedBy>
  <cp:revision>2</cp:revision>
  <dcterms:created xsi:type="dcterms:W3CDTF">2025-05-22T11:17:00Z</dcterms:created>
  <dcterms:modified xsi:type="dcterms:W3CDTF">2025-05-22T11:17:00Z</dcterms:modified>
</cp:coreProperties>
</file>