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6EC" w:rsidRPr="00FD7847" w:rsidRDefault="008606EC" w:rsidP="00FD7847">
      <w:pPr>
        <w:spacing w:after="120" w:line="240" w:lineRule="auto"/>
        <w:ind w:left="142" w:right="624"/>
        <w:jc w:val="center"/>
        <w:rPr>
          <w:rFonts w:ascii="Times New Roman" w:eastAsia="Times New Roman" w:hAnsi="Times New Roman" w:cs="Times New Roman"/>
          <w:b/>
        </w:rPr>
      </w:pPr>
      <w:r w:rsidRPr="00FD7847">
        <w:rPr>
          <w:rFonts w:ascii="Times New Roman" w:eastAsia="Times New Roman" w:hAnsi="Times New Roman" w:cs="Times New Roman"/>
          <w:b/>
        </w:rPr>
        <w:t>Klauzula informacyjna</w:t>
      </w:r>
    </w:p>
    <w:p w:rsidR="008606EC" w:rsidRPr="00FD7847" w:rsidRDefault="008606EC" w:rsidP="00FD7847">
      <w:pPr>
        <w:spacing w:after="120" w:line="240" w:lineRule="auto"/>
        <w:ind w:left="142" w:right="624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Na podstawie art.13 </w:t>
      </w:r>
      <w:proofErr w:type="spellStart"/>
      <w:r w:rsidRPr="00FD7847">
        <w:rPr>
          <w:rFonts w:ascii="Times New Roman" w:eastAsia="Times New Roman" w:hAnsi="Times New Roman" w:cs="Times New Roman"/>
        </w:rPr>
        <w:t>ust.l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 i 2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danych) - Dz.U.UE.2016.119.1</w:t>
      </w:r>
      <w:r w:rsidR="00FD7847">
        <w:rPr>
          <w:rFonts w:ascii="Times New Roman" w:eastAsia="Times New Roman" w:hAnsi="Times New Roman" w:cs="Times New Roman"/>
        </w:rPr>
        <w:t xml:space="preserve"> </w:t>
      </w:r>
      <w:r w:rsidRPr="00FD7847">
        <w:rPr>
          <w:rFonts w:ascii="Times New Roman" w:eastAsia="Times New Roman" w:hAnsi="Times New Roman" w:cs="Times New Roman"/>
        </w:rPr>
        <w:t>Burmistrz Kamieńska  niniejszym informuję:</w:t>
      </w:r>
    </w:p>
    <w:p w:rsidR="00FD7847" w:rsidRDefault="008606EC" w:rsidP="00FD7847">
      <w:pPr>
        <w:pStyle w:val="Akapitzlist"/>
        <w:numPr>
          <w:ilvl w:val="0"/>
          <w:numId w:val="5"/>
        </w:numPr>
        <w:spacing w:after="120" w:line="24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Administratorem Pani/Pana danych osobowych jest Urząd Miejski w Kamieńsku, 97-360 Kamieńsk, </w:t>
      </w:r>
      <w:r w:rsidR="00FD7847">
        <w:rPr>
          <w:rFonts w:ascii="Times New Roman" w:eastAsia="Times New Roman" w:hAnsi="Times New Roman" w:cs="Times New Roman"/>
        </w:rPr>
        <w:t xml:space="preserve">                      </w:t>
      </w:r>
      <w:r w:rsidRPr="00FD7847">
        <w:rPr>
          <w:rFonts w:ascii="Times New Roman" w:eastAsia="Times New Roman" w:hAnsi="Times New Roman" w:cs="Times New Roman"/>
        </w:rPr>
        <w:t xml:space="preserve">ul. Wieluńska 50, </w:t>
      </w:r>
      <w:proofErr w:type="spellStart"/>
      <w:r w:rsidRPr="00FD7847">
        <w:rPr>
          <w:rFonts w:ascii="Times New Roman" w:eastAsia="Times New Roman" w:hAnsi="Times New Roman" w:cs="Times New Roman"/>
        </w:rPr>
        <w:t>tel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: 44 681 71 23,44 681 75 59, fax 44 681 71 53, email: </w:t>
      </w:r>
      <w:hyperlink r:id="rId5" w:history="1">
        <w:r w:rsidR="00FD7847" w:rsidRPr="00180C23">
          <w:rPr>
            <w:rStyle w:val="Hipercze"/>
            <w:rFonts w:ascii="Times New Roman" w:eastAsia="Times New Roman" w:hAnsi="Times New Roman" w:cs="Times New Roman"/>
          </w:rPr>
          <w:t>um@kamiensk.pl</w:t>
        </w:r>
      </w:hyperlink>
      <w:r w:rsidR="00FD7847">
        <w:rPr>
          <w:rFonts w:ascii="Times New Roman" w:eastAsia="Times New Roman" w:hAnsi="Times New Roman" w:cs="Times New Roman"/>
        </w:rPr>
        <w:t xml:space="preserve"> </w:t>
      </w:r>
      <w:r w:rsidRPr="00FD784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FD7847">
          <w:rPr>
            <w:rStyle w:val="Hipercze"/>
            <w:rFonts w:ascii="Times New Roman" w:eastAsia="Times New Roman" w:hAnsi="Times New Roman" w:cs="Times New Roman"/>
          </w:rPr>
          <w:t>www.kamiensk.pl</w:t>
        </w:r>
      </w:hyperlink>
      <w:r w:rsidRPr="00FD7847">
        <w:rPr>
          <w:rFonts w:ascii="Times New Roman" w:eastAsia="Times New Roman" w:hAnsi="Times New Roman" w:cs="Times New Roman"/>
        </w:rPr>
        <w:t>.</w:t>
      </w:r>
    </w:p>
    <w:p w:rsidR="00FD7847" w:rsidRDefault="008606EC" w:rsidP="00FD7847">
      <w:pPr>
        <w:pStyle w:val="Akapitzlist"/>
        <w:numPr>
          <w:ilvl w:val="0"/>
          <w:numId w:val="5"/>
        </w:numPr>
        <w:spacing w:after="120" w:line="24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Administrator wyznaczył inspektora ochrony danych osobowych w osobie Pana Tomasza </w:t>
      </w:r>
      <w:proofErr w:type="spellStart"/>
      <w:r w:rsidRPr="00FD7847">
        <w:rPr>
          <w:rFonts w:ascii="Times New Roman" w:eastAsia="Times New Roman" w:hAnsi="Times New Roman" w:cs="Times New Roman"/>
        </w:rPr>
        <w:t>Jafry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 z którym można kontaktować się elektronicznie email: rodo@kamiensk.pl lub telefonicznie : 44 681 71 23, 44 681 75 59, fax 44 681 71 53. Adres do korespondencji: Urząd Miejski, 97-360 Kamieńsk, ul. Wieluńska 50</w:t>
      </w:r>
    </w:p>
    <w:p w:rsidR="00FD7847" w:rsidRDefault="008606EC" w:rsidP="00FD7847">
      <w:pPr>
        <w:pStyle w:val="Akapitzlist"/>
        <w:numPr>
          <w:ilvl w:val="0"/>
          <w:numId w:val="5"/>
        </w:numPr>
        <w:spacing w:after="120" w:line="24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Administrator danych osobowych reprezentowany przez Burmistrza Kamieńska przetwarza Pani/Pana dane osobowe na podstawie obowiązujących przepisów prawa, zawartych umów oraz  na podstawie udzielonej zgody w celu : </w:t>
      </w:r>
    </w:p>
    <w:p w:rsidR="00FD7847" w:rsidRDefault="00FD7847" w:rsidP="00FD7847">
      <w:pPr>
        <w:pStyle w:val="Akapitzlist"/>
        <w:numPr>
          <w:ilvl w:val="0"/>
          <w:numId w:val="6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realizacji zadań własnych gminy  w interesie publicznym jak również zadań gminie zleconych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FD7847">
        <w:rPr>
          <w:rFonts w:ascii="Times New Roman" w:eastAsia="Times New Roman" w:hAnsi="Times New Roman" w:cs="Times New Roman"/>
        </w:rPr>
        <w:t>i powierzonych w drodze odrębnych umów,</w:t>
      </w:r>
    </w:p>
    <w:p w:rsidR="00FD7847" w:rsidRDefault="00FD7847" w:rsidP="00FD7847">
      <w:pPr>
        <w:pStyle w:val="Akapitzlist"/>
        <w:numPr>
          <w:ilvl w:val="0"/>
          <w:numId w:val="6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prowadzenia  postępowań administracyjnych w sprawach indywidualnych w których Pan/Pani jest stroną</w:t>
      </w:r>
      <w:r>
        <w:rPr>
          <w:rFonts w:ascii="Times New Roman" w:eastAsia="Times New Roman" w:hAnsi="Times New Roman" w:cs="Times New Roman"/>
        </w:rPr>
        <w:t>,</w:t>
      </w:r>
    </w:p>
    <w:p w:rsidR="00FD7847" w:rsidRDefault="00FD7847" w:rsidP="00FD7847">
      <w:pPr>
        <w:pStyle w:val="Akapitzlist"/>
        <w:numPr>
          <w:ilvl w:val="0"/>
          <w:numId w:val="6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realizacji zawartych z Panią/Panem umów,</w:t>
      </w:r>
    </w:p>
    <w:p w:rsidR="00FD7847" w:rsidRPr="00FD7847" w:rsidRDefault="00FD7847" w:rsidP="00FD7847">
      <w:pPr>
        <w:pStyle w:val="Akapitzlist"/>
        <w:numPr>
          <w:ilvl w:val="0"/>
          <w:numId w:val="6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realizacji obowiązków prawnych ciążących na Burmistrzu Kamieńska.</w:t>
      </w:r>
    </w:p>
    <w:p w:rsidR="00FD7847" w:rsidRDefault="008606EC" w:rsidP="00FD7847">
      <w:pPr>
        <w:pStyle w:val="Akapitzlist"/>
        <w:numPr>
          <w:ilvl w:val="0"/>
          <w:numId w:val="5"/>
        </w:numPr>
        <w:spacing w:after="120" w:line="24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Przetwarzanie Pani/Pana danych osobowych realizowane jest zgodne z prawem wyłącznie w przypadkach </w:t>
      </w:r>
      <w:r w:rsidR="00FD7847">
        <w:rPr>
          <w:rFonts w:ascii="Times New Roman" w:eastAsia="Times New Roman" w:hAnsi="Times New Roman" w:cs="Times New Roman"/>
        </w:rPr>
        <w:t xml:space="preserve">              </w:t>
      </w:r>
      <w:r w:rsidRPr="00FD7847">
        <w:rPr>
          <w:rFonts w:ascii="Times New Roman" w:eastAsia="Times New Roman" w:hAnsi="Times New Roman" w:cs="Times New Roman"/>
        </w:rPr>
        <w:t>i w takim zakresie, w jakim - spełniony jest co najmniej jeden z poniższych warunków:</w:t>
      </w:r>
    </w:p>
    <w:p w:rsidR="00FD7847" w:rsidRDefault="00FD7847" w:rsidP="00FD7847">
      <w:pPr>
        <w:pStyle w:val="Akapitzlist"/>
        <w:numPr>
          <w:ilvl w:val="0"/>
          <w:numId w:val="7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osoba, której dane dotyczą wyraziła zgodę na przetwarzanie swoich danych osobowych w jednym lub większej liczbie określonych celów ( art.6 </w:t>
      </w:r>
      <w:proofErr w:type="spellStart"/>
      <w:r w:rsidRPr="00FD7847">
        <w:rPr>
          <w:rFonts w:ascii="Times New Roman" w:eastAsia="Times New Roman" w:hAnsi="Times New Roman" w:cs="Times New Roman"/>
        </w:rPr>
        <w:t>ust.l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847">
        <w:rPr>
          <w:rFonts w:ascii="Times New Roman" w:eastAsia="Times New Roman" w:hAnsi="Times New Roman" w:cs="Times New Roman"/>
        </w:rPr>
        <w:t>lit.a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 RODO);</w:t>
      </w:r>
    </w:p>
    <w:p w:rsidR="00FD7847" w:rsidRDefault="00FD7847" w:rsidP="00FD7847">
      <w:pPr>
        <w:pStyle w:val="Akapitzlist"/>
        <w:numPr>
          <w:ilvl w:val="0"/>
          <w:numId w:val="7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przetwarzanie jest niezbędne do wykonania umowy, której stroną jest osoba, której dane dotyczą, lub do podjęcia działań na żądanie osoby, której dane dotyczą, przed zawarciem umowy (art.6 </w:t>
      </w:r>
      <w:proofErr w:type="spellStart"/>
      <w:r w:rsidRPr="00FD7847">
        <w:rPr>
          <w:rFonts w:ascii="Times New Roman" w:eastAsia="Times New Roman" w:hAnsi="Times New Roman" w:cs="Times New Roman"/>
        </w:rPr>
        <w:t>ust.l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 lit b RODO);</w:t>
      </w:r>
    </w:p>
    <w:p w:rsidR="00FD7847" w:rsidRDefault="00FD7847" w:rsidP="00FD7847">
      <w:pPr>
        <w:pStyle w:val="Akapitzlist"/>
        <w:numPr>
          <w:ilvl w:val="0"/>
          <w:numId w:val="7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przetwarzanie jest niezbędne do wypełnienia obowiązku prawnego ciążącego na administratorze (art.6 </w:t>
      </w:r>
      <w:proofErr w:type="spellStart"/>
      <w:r w:rsidRPr="00FD7847">
        <w:rPr>
          <w:rFonts w:ascii="Times New Roman" w:eastAsia="Times New Roman" w:hAnsi="Times New Roman" w:cs="Times New Roman"/>
        </w:rPr>
        <w:t>ust.l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 lit c RODO);</w:t>
      </w:r>
    </w:p>
    <w:p w:rsidR="00FD7847" w:rsidRDefault="00FD7847" w:rsidP="00FD7847">
      <w:pPr>
        <w:pStyle w:val="Akapitzlist"/>
        <w:numPr>
          <w:ilvl w:val="0"/>
          <w:numId w:val="7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przetwarzanie jest niezbędne do ochrony żywotnych interesów osoby, której dane dotyczą, lub innej osoby fizycznej (art.6 </w:t>
      </w:r>
      <w:proofErr w:type="spellStart"/>
      <w:r w:rsidRPr="00FD7847">
        <w:rPr>
          <w:rFonts w:ascii="Times New Roman" w:eastAsia="Times New Roman" w:hAnsi="Times New Roman" w:cs="Times New Roman"/>
        </w:rPr>
        <w:t>ust.l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 lit d RODO);</w:t>
      </w:r>
    </w:p>
    <w:p w:rsidR="00FD7847" w:rsidRPr="00FD7847" w:rsidRDefault="00FD7847" w:rsidP="00FD7847">
      <w:pPr>
        <w:pStyle w:val="Akapitzlist"/>
        <w:numPr>
          <w:ilvl w:val="0"/>
          <w:numId w:val="7"/>
        </w:numPr>
        <w:spacing w:after="120" w:line="240" w:lineRule="auto"/>
        <w:ind w:left="1134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przetwarzanie jest niezbędne do wykonania zadania realizowanego w interesie publicznym lub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FD7847">
        <w:rPr>
          <w:rFonts w:ascii="Times New Roman" w:eastAsia="Times New Roman" w:hAnsi="Times New Roman" w:cs="Times New Roman"/>
        </w:rPr>
        <w:t xml:space="preserve">w ramach sprawowania władzy publicznej powierzonej administratorowi (art.6 </w:t>
      </w:r>
      <w:proofErr w:type="spellStart"/>
      <w:r w:rsidRPr="00FD7847">
        <w:rPr>
          <w:rFonts w:ascii="Times New Roman" w:eastAsia="Times New Roman" w:hAnsi="Times New Roman" w:cs="Times New Roman"/>
        </w:rPr>
        <w:t>ust.l</w:t>
      </w:r>
      <w:proofErr w:type="spellEnd"/>
      <w:r w:rsidRPr="00FD7847">
        <w:rPr>
          <w:rFonts w:ascii="Times New Roman" w:eastAsia="Times New Roman" w:hAnsi="Times New Roman" w:cs="Times New Roman"/>
        </w:rPr>
        <w:t xml:space="preserve"> lit. e RODO)</w:t>
      </w:r>
    </w:p>
    <w:p w:rsidR="008606EC" w:rsidRPr="00FD7847" w:rsidRDefault="008606EC" w:rsidP="00FD7847">
      <w:pPr>
        <w:pStyle w:val="Akapitzlist"/>
        <w:numPr>
          <w:ilvl w:val="0"/>
          <w:numId w:val="5"/>
        </w:numPr>
        <w:spacing w:after="120" w:line="24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Pani/Pana dane osobowe będą przetwarzane przez okres niezbędny dla realizacji celów określonych </w:t>
      </w:r>
      <w:r w:rsidR="00FD7847">
        <w:rPr>
          <w:rFonts w:ascii="Times New Roman" w:eastAsia="Times New Roman" w:hAnsi="Times New Roman" w:cs="Times New Roman"/>
        </w:rPr>
        <w:t xml:space="preserve">                            </w:t>
      </w:r>
      <w:r w:rsidRPr="00FD7847">
        <w:rPr>
          <w:rFonts w:ascii="Times New Roman" w:eastAsia="Times New Roman" w:hAnsi="Times New Roman" w:cs="Times New Roman"/>
        </w:rPr>
        <w:t>w pkt 4, a po tym terminie przez okres oraz w zakresie wymaganym przez przepisy prawa.</w:t>
      </w:r>
    </w:p>
    <w:p w:rsidR="00FD7847" w:rsidRDefault="008606EC" w:rsidP="00FD7847">
      <w:pPr>
        <w:numPr>
          <w:ilvl w:val="0"/>
          <w:numId w:val="2"/>
        </w:numPr>
        <w:spacing w:after="120" w:line="240" w:lineRule="auto"/>
        <w:ind w:left="709" w:right="624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W przypadku, gdy przetwarzanie danych osobowych dokonuje się w oparciu o zgodę osoby której dane dotyczą podanie przez Panią/Pana swoich danych osobowych Administratorowi ma dobrowolny charakter.</w:t>
      </w:r>
    </w:p>
    <w:p w:rsidR="00FD7847" w:rsidRDefault="008606EC" w:rsidP="00FD7847">
      <w:pPr>
        <w:numPr>
          <w:ilvl w:val="0"/>
          <w:numId w:val="2"/>
        </w:numPr>
        <w:spacing w:after="120" w:line="240" w:lineRule="auto"/>
        <w:ind w:left="709" w:right="624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W przypadku, gdy przesłanka do przetwarzania danych osobowych określona jest przepisem prawa lub wynika z zawartej pomiędzy stronami umowy podanie przez Panią/Pana swoich danych osobowych jest obowiązkowe.</w:t>
      </w:r>
    </w:p>
    <w:p w:rsidR="00FD7847" w:rsidRDefault="008606EC" w:rsidP="00FD7847">
      <w:pPr>
        <w:numPr>
          <w:ilvl w:val="0"/>
          <w:numId w:val="2"/>
        </w:numPr>
        <w:spacing w:after="120" w:line="240" w:lineRule="auto"/>
        <w:ind w:left="709" w:right="624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W związku przetwarzaniem danych osobowych przysługują Pani/Panu następujące uprawnienia:</w:t>
      </w:r>
    </w:p>
    <w:p w:rsidR="00FD7847" w:rsidRDefault="00FD7847" w:rsidP="00FD7847">
      <w:pPr>
        <w:pStyle w:val="Akapitzlist"/>
        <w:numPr>
          <w:ilvl w:val="0"/>
          <w:numId w:val="8"/>
        </w:numPr>
        <w:spacing w:after="120" w:line="240" w:lineRule="auto"/>
        <w:ind w:left="1134" w:right="624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bezpłatny dostęp do swoich danych osobowych, ich sprostowania , usunięcia lub ograniczenia przetwarzania, prawo do wniesienia sprzeciwu wobec przetwarzania, a także prawo do przenoszenia danych,</w:t>
      </w:r>
    </w:p>
    <w:p w:rsidR="00FD7847" w:rsidRDefault="00FD7847" w:rsidP="00FD7847">
      <w:pPr>
        <w:pStyle w:val="Akapitzlist"/>
        <w:numPr>
          <w:ilvl w:val="0"/>
          <w:numId w:val="8"/>
        </w:numPr>
        <w:spacing w:after="120" w:line="240" w:lineRule="auto"/>
        <w:ind w:left="1134" w:right="62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lastRenderedPageBreak/>
        <w:t xml:space="preserve">prawo do cofnięcia zgody w dowolnym momencie bez wpływu na zgodność z prawem przetwarzania, którego dokonano przed jej cofnięciem oraz prawo do usunięcia danych osobowych - tzn. prawo 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FD7847">
        <w:rPr>
          <w:rFonts w:ascii="Times New Roman" w:eastAsia="Times New Roman" w:hAnsi="Times New Roman" w:cs="Times New Roman"/>
        </w:rPr>
        <w:t>do bycia zapomnianym,</w:t>
      </w:r>
    </w:p>
    <w:p w:rsidR="00FD7847" w:rsidRPr="00FD7847" w:rsidRDefault="00FD7847" w:rsidP="00FD7847">
      <w:pPr>
        <w:pStyle w:val="Akapitzlist"/>
        <w:numPr>
          <w:ilvl w:val="0"/>
          <w:numId w:val="8"/>
        </w:numPr>
        <w:spacing w:after="120" w:line="240" w:lineRule="auto"/>
        <w:ind w:left="1134" w:right="62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wniesienia skargi do organu nadzorczego w przypadku powzięcia informacji o niezgodnym z prawem przetwarzaniem przez Administratora swoich danych osobowych,</w:t>
      </w:r>
    </w:p>
    <w:p w:rsidR="00FD7847" w:rsidRDefault="008606EC" w:rsidP="00FD7847">
      <w:pPr>
        <w:numPr>
          <w:ilvl w:val="0"/>
          <w:numId w:val="2"/>
        </w:numPr>
        <w:spacing w:after="120" w:line="240" w:lineRule="auto"/>
        <w:ind w:left="426" w:right="624" w:hanging="357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Podanie przez Panią/Pana danych osobowych jest obowiązkiem ustawowym warunkującym zawarcie umowy lub rozpatrzenia indywidualnej sprawy. W przypadku niepodania przez Panią/Pana swoich danych osobowych wszelkie pisma i wnioski kierowane do Administratora danych pozostaną bezprzedmiotowe (z przyczyn formalnych nie zostaną rozpatrzone).</w:t>
      </w:r>
    </w:p>
    <w:p w:rsidR="00FD7847" w:rsidRDefault="008606EC" w:rsidP="00FD7847">
      <w:pPr>
        <w:numPr>
          <w:ilvl w:val="0"/>
          <w:numId w:val="2"/>
        </w:numPr>
        <w:spacing w:after="120" w:line="240" w:lineRule="auto"/>
        <w:ind w:left="426" w:right="624" w:hanging="357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Na podstawie przepisów obowiązującego prawa Burmistrz Kamieńska ma prawo przekazać Pani/Pana dane osobowe innym organom lub podmiotom, a w szczególności:</w:t>
      </w:r>
    </w:p>
    <w:p w:rsidR="00FD7847" w:rsidRDefault="00FD7847" w:rsidP="00FD7847">
      <w:pPr>
        <w:pStyle w:val="Akapitzlist"/>
        <w:numPr>
          <w:ilvl w:val="0"/>
          <w:numId w:val="9"/>
        </w:numPr>
        <w:spacing w:after="120" w:line="240" w:lineRule="auto"/>
        <w:ind w:right="62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upoważnionym właściwym merytorycznie pracownikom Urzędu Miejskiego w Kamieńsku celem rozpatrywania spraw indywidualnych wnioskodawców oraz realizacji ustawowych zadań Gminy ,</w:t>
      </w:r>
    </w:p>
    <w:p w:rsidR="00FD7847" w:rsidRDefault="00FD7847" w:rsidP="00FD7847">
      <w:pPr>
        <w:pStyle w:val="Akapitzlist"/>
        <w:numPr>
          <w:ilvl w:val="0"/>
          <w:numId w:val="9"/>
        </w:numPr>
        <w:spacing w:after="120" w:line="240" w:lineRule="auto"/>
        <w:ind w:right="62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podmiotom przetwarzającym dane osobowe którym zlecono czynności wymagające przetwarzanie danych osobowych,</w:t>
      </w:r>
    </w:p>
    <w:p w:rsidR="00FD7847" w:rsidRPr="00FD7847" w:rsidRDefault="00FD7847" w:rsidP="00FD7847">
      <w:pPr>
        <w:pStyle w:val="Akapitzlist"/>
        <w:numPr>
          <w:ilvl w:val="0"/>
          <w:numId w:val="9"/>
        </w:numPr>
        <w:spacing w:after="120" w:line="240" w:lineRule="auto"/>
        <w:ind w:right="62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>pozostałym odbiorcom, m.in. operatorowi pocztowemu, organom podatkowym i wymiaru sprawiedliwości, policji itp.</w:t>
      </w:r>
    </w:p>
    <w:p w:rsidR="008606EC" w:rsidRPr="00FD7847" w:rsidRDefault="008606EC" w:rsidP="00FD7847">
      <w:pPr>
        <w:numPr>
          <w:ilvl w:val="0"/>
          <w:numId w:val="2"/>
        </w:numPr>
        <w:spacing w:after="120" w:line="240" w:lineRule="auto"/>
        <w:ind w:left="426" w:right="624" w:hanging="357"/>
        <w:jc w:val="both"/>
        <w:rPr>
          <w:rFonts w:ascii="Times New Roman" w:eastAsia="Times New Roman" w:hAnsi="Times New Roman" w:cs="Times New Roman"/>
        </w:rPr>
      </w:pPr>
      <w:r w:rsidRPr="00FD7847">
        <w:rPr>
          <w:rFonts w:ascii="Times New Roman" w:eastAsia="Times New Roman" w:hAnsi="Times New Roman" w:cs="Times New Roman"/>
        </w:rPr>
        <w:t xml:space="preserve">Podane Administratorowi przez Panią/Pana dane osobowe nie będą przetwarzane w sposób zautomatyzowany </w:t>
      </w:r>
      <w:r w:rsidR="00FD7847">
        <w:rPr>
          <w:rFonts w:ascii="Times New Roman" w:eastAsia="Times New Roman" w:hAnsi="Times New Roman" w:cs="Times New Roman"/>
        </w:rPr>
        <w:t xml:space="preserve"> </w:t>
      </w:r>
      <w:r w:rsidRPr="00FD7847">
        <w:rPr>
          <w:rFonts w:ascii="Times New Roman" w:eastAsia="Times New Roman" w:hAnsi="Times New Roman" w:cs="Times New Roman"/>
        </w:rPr>
        <w:t>i nie będą profilowane.</w:t>
      </w:r>
    </w:p>
    <w:p w:rsidR="00F825E5" w:rsidRPr="00FD7847" w:rsidRDefault="00F825E5" w:rsidP="00FD7847">
      <w:pPr>
        <w:spacing w:after="120" w:line="240" w:lineRule="auto"/>
        <w:ind w:left="142" w:right="624"/>
        <w:jc w:val="both"/>
        <w:rPr>
          <w:rFonts w:ascii="Times New Roman" w:hAnsi="Times New Roman" w:cs="Times New Roman"/>
        </w:rPr>
      </w:pPr>
    </w:p>
    <w:sectPr w:rsidR="00F825E5" w:rsidRPr="00FD7847" w:rsidSect="008606EC">
      <w:pgSz w:w="11906" w:h="16838"/>
      <w:pgMar w:top="1418" w:right="360" w:bottom="1418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B5E"/>
    <w:multiLevelType w:val="hybridMultilevel"/>
    <w:tmpl w:val="A86E2B58"/>
    <w:lvl w:ilvl="0" w:tplc="196C8C10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D440E9"/>
    <w:multiLevelType w:val="hybridMultilevel"/>
    <w:tmpl w:val="C2B08B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61746FF"/>
    <w:multiLevelType w:val="hybridMultilevel"/>
    <w:tmpl w:val="C930EC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5932D9"/>
    <w:multiLevelType w:val="multilevel"/>
    <w:tmpl w:val="CCC6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F344A"/>
    <w:multiLevelType w:val="multilevel"/>
    <w:tmpl w:val="51D829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11291"/>
    <w:multiLevelType w:val="hybridMultilevel"/>
    <w:tmpl w:val="F0349C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FC482E"/>
    <w:multiLevelType w:val="multilevel"/>
    <w:tmpl w:val="804A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B5B41"/>
    <w:multiLevelType w:val="multilevel"/>
    <w:tmpl w:val="3230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13B4F"/>
    <w:multiLevelType w:val="hybridMultilevel"/>
    <w:tmpl w:val="097413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3115789">
    <w:abstractNumId w:val="6"/>
  </w:num>
  <w:num w:numId="2" w16cid:durableId="1071461961">
    <w:abstractNumId w:val="4"/>
  </w:num>
  <w:num w:numId="3" w16cid:durableId="728773881">
    <w:abstractNumId w:val="3"/>
  </w:num>
  <w:num w:numId="4" w16cid:durableId="435371544">
    <w:abstractNumId w:val="7"/>
  </w:num>
  <w:num w:numId="5" w16cid:durableId="1025903769">
    <w:abstractNumId w:val="0"/>
  </w:num>
  <w:num w:numId="6" w16cid:durableId="855968888">
    <w:abstractNumId w:val="8"/>
  </w:num>
  <w:num w:numId="7" w16cid:durableId="1344239938">
    <w:abstractNumId w:val="5"/>
  </w:num>
  <w:num w:numId="8" w16cid:durableId="525101286">
    <w:abstractNumId w:val="1"/>
  </w:num>
  <w:num w:numId="9" w16cid:durableId="29020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CC"/>
    <w:rsid w:val="00043C31"/>
    <w:rsid w:val="000E0B59"/>
    <w:rsid w:val="001B32C8"/>
    <w:rsid w:val="00293CE8"/>
    <w:rsid w:val="00383298"/>
    <w:rsid w:val="008606EC"/>
    <w:rsid w:val="00913591"/>
    <w:rsid w:val="009173CC"/>
    <w:rsid w:val="00AB003B"/>
    <w:rsid w:val="00F825E5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4F70"/>
  <w15:docId w15:val="{1A7925B5-5CAA-4C20-A7B6-00556FE3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173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84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D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iensk.pl" TargetMode="External"/><Relationship Id="rId5" Type="http://schemas.openxmlformats.org/officeDocument/2006/relationships/hyperlink" Target="mailto:um@kamie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Kamieńsk</cp:lastModifiedBy>
  <cp:revision>3</cp:revision>
  <cp:lastPrinted>2020-05-05T09:48:00Z</cp:lastPrinted>
  <dcterms:created xsi:type="dcterms:W3CDTF">2023-08-03T09:31:00Z</dcterms:created>
  <dcterms:modified xsi:type="dcterms:W3CDTF">2023-08-03T09:36:00Z</dcterms:modified>
</cp:coreProperties>
</file>