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A5" w:rsidRDefault="001452A5" w:rsidP="001452A5">
      <w:pPr>
        <w:pStyle w:val="NormalnyWeb"/>
        <w:spacing w:after="0" w:afterAutospacing="0"/>
      </w:pPr>
      <w:bookmarkStart w:id="0" w:name="_GoBack"/>
      <w:r>
        <w:t>Szanowni Państwo,</w:t>
      </w:r>
    </w:p>
    <w:p w:rsidR="001452A5" w:rsidRDefault="001452A5" w:rsidP="001452A5">
      <w:pPr>
        <w:pStyle w:val="NormalnyWeb"/>
        <w:spacing w:after="0" w:afterAutospacing="0"/>
      </w:pPr>
      <w:r>
        <w:t xml:space="preserve">Związek Młodzieży Wiejskiej przedstawia ofertę wypoczynku zimowego w formie wyjazdowej dla 30 dzieci z terenu </w:t>
      </w:r>
      <w:r>
        <w:rPr>
          <w:b/>
          <w:bCs/>
        </w:rPr>
        <w:t>województwa wielkopolskiego</w:t>
      </w:r>
      <w:r>
        <w:t>, których co najmniej jeden z rodziców/opiekunów prawnych objęty jest rolniczym systemem ubezpieczenia społecznego rolników w pełnym zakresie, tj. ubezpieczenie emerytalno-rentowe oraz chorobowe, wypadkowe i macierzyńskie lub pobiera świadczenia z KRUS tj. emerytura, renta (stała czy czasowa, jeśli czasowa to na jaki okres została przyznana).</w:t>
      </w:r>
    </w:p>
    <w:p w:rsidR="001452A5" w:rsidRDefault="001452A5" w:rsidP="001452A5">
      <w:pPr>
        <w:pStyle w:val="NormalnyWeb"/>
        <w:spacing w:after="0" w:afterAutospacing="0"/>
      </w:pPr>
      <w:r>
        <w:t>Wypoczynek zimowy w formie turnusów wyjazdowych w 2026 roku został dofinansowany ze środków Funduszu Składkowego Ubezpieczenia Społecznego Rolników w kwocie 1 100,00 zł na każdego uczestnika. W wypoczynku mogą również brać udział dzieci, których rodzice nie podlegają ubezpieczeniu KRUS.</w:t>
      </w:r>
    </w:p>
    <w:p w:rsidR="001452A5" w:rsidRDefault="001452A5" w:rsidP="001452A5">
      <w:pPr>
        <w:pStyle w:val="NormalnyWeb"/>
        <w:spacing w:after="0" w:afterAutospacing="0"/>
      </w:pPr>
      <w:r>
        <w:rPr>
          <w:b/>
          <w:bCs/>
        </w:rPr>
        <w:t>Odpłatność uczestników:</w:t>
      </w:r>
      <w:r>
        <w:br/>
        <w:t>- dzieci podlegające </w:t>
      </w:r>
      <w:r>
        <w:rPr>
          <w:b/>
          <w:bCs/>
        </w:rPr>
        <w:t>KRUS – 900,00 zł</w:t>
      </w:r>
      <w:r>
        <w:br/>
        <w:t>- pozostałe dzieci – 2000,00 zł</w:t>
      </w:r>
    </w:p>
    <w:p w:rsidR="001452A5" w:rsidRDefault="001452A5" w:rsidP="001452A5">
      <w:pPr>
        <w:pStyle w:val="NormalnyWeb"/>
        <w:spacing w:after="0" w:afterAutospacing="0"/>
      </w:pPr>
      <w:r>
        <w:rPr>
          <w:b/>
          <w:bCs/>
        </w:rPr>
        <w:t>Termin turnusu: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 xml:space="preserve">22.02-28.02.2026 r. (30 dzieci – 2 wychowawców) </w:t>
      </w:r>
    </w:p>
    <w:p w:rsidR="001452A5" w:rsidRDefault="001452A5" w:rsidP="001452A5">
      <w:pPr>
        <w:pStyle w:val="NormalnyWeb"/>
        <w:spacing w:after="0" w:afterAutospacing="0"/>
      </w:pPr>
      <w:r>
        <w:rPr>
          <w:b/>
          <w:bCs/>
        </w:rPr>
        <w:t>Lokalizacja turnusu: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 xml:space="preserve">Dom Wypoczynkowy „MAŁGORZATA”, ul. </w:t>
      </w:r>
      <w:proofErr w:type="spellStart"/>
      <w:r>
        <w:t>Rybkówka</w:t>
      </w:r>
      <w:proofErr w:type="spellEnd"/>
      <w:r>
        <w:t xml:space="preserve"> 9a, 34-500 Zakopane  </w:t>
      </w:r>
    </w:p>
    <w:p w:rsidR="001452A5" w:rsidRDefault="001452A5" w:rsidP="001452A5">
      <w:pPr>
        <w:pStyle w:val="NormalnyWeb"/>
        <w:spacing w:after="0" w:afterAutospacing="0"/>
      </w:pPr>
      <w:r>
        <w:rPr>
          <w:b/>
          <w:bCs/>
        </w:rPr>
        <w:t>Warunki uczestnictwa 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rPr>
          <w:b/>
          <w:bCs/>
        </w:rPr>
        <w:t xml:space="preserve"> − </w:t>
      </w:r>
      <w:r w:rsidRPr="001452A5">
        <w:rPr>
          <w:bCs/>
        </w:rPr>
        <w:t>wiek uczestnika: 8 – 16 lat</w:t>
      </w:r>
      <w:r>
        <w:rPr>
          <w:b/>
          <w:bCs/>
        </w:rPr>
        <w:t xml:space="preserve"> (wyłącznie dzieci urodzone po 1 stycznia 2010 roku), 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> − uczestnicy muszą zabrać: aktualną legitymację szkolną, kartę kwalifikacyjną uczestnika (wg załączonego wzoru wraz z załącznikami),  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>− potwierdzenie dokonania wpłaty</w:t>
      </w:r>
      <w:r>
        <w:t>,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>− w przypadku dzieci rolników potwierdzenie uprawnień do świadczeń KRUS (</w:t>
      </w:r>
      <w:r>
        <w:rPr>
          <w:b/>
          <w:bCs/>
        </w:rPr>
        <w:t xml:space="preserve">oryginał </w:t>
      </w:r>
      <w:r>
        <w:t>zaświadczenia wystawionego przez terenowy oddział KRUS)</w:t>
      </w:r>
      <w:r>
        <w:t>.</w:t>
      </w:r>
      <w:r>
        <w:t xml:space="preserve"> 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rPr>
          <w:b/>
          <w:bCs/>
        </w:rPr>
        <w:t>UWAGA: nie będą uwzględniane odcinki wpłat.</w:t>
      </w:r>
      <w:r>
        <w:t> </w:t>
      </w:r>
    </w:p>
    <w:p w:rsidR="001452A5" w:rsidRDefault="001452A5" w:rsidP="001452A5">
      <w:pPr>
        <w:pStyle w:val="NormalnyWeb"/>
        <w:spacing w:after="0" w:afterAutospacing="0"/>
      </w:pPr>
      <w:r>
        <w:rPr>
          <w:b/>
          <w:bCs/>
        </w:rPr>
        <w:t>Gwarantujemy:</w:t>
      </w:r>
      <w:r>
        <w:t> 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> − wyżywienie (pięć posiłków dziennie) oraz zakwaterowanie; 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> − opiekę wykwalifikowanej kadry pedagogicznej oraz medycznej i przewodnika górskiego; 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> − ubezpieczenie NNW; 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 xml:space="preserve"> − atrakcyjny program </w:t>
      </w:r>
      <w:proofErr w:type="spellStart"/>
      <w:r>
        <w:t>kulturalno</w:t>
      </w:r>
      <w:proofErr w:type="spellEnd"/>
      <w:r>
        <w:t>– oświatowy; </w:t>
      </w:r>
    </w:p>
    <w:p w:rsidR="001452A5" w:rsidRDefault="001452A5" w:rsidP="001452A5">
      <w:pPr>
        <w:pStyle w:val="NormalnyWeb"/>
        <w:spacing w:before="0" w:beforeAutospacing="0" w:after="0" w:afterAutospacing="0"/>
      </w:pPr>
      <w:r>
        <w:t> − transport uczestników na miejsce wypoczynku i z powrotem.</w:t>
      </w:r>
    </w:p>
    <w:p w:rsidR="001452A5" w:rsidRDefault="001452A5" w:rsidP="001452A5">
      <w:pPr>
        <w:pStyle w:val="NormalnyWeb"/>
        <w:spacing w:after="0" w:afterAutospacing="0"/>
      </w:pPr>
      <w:r>
        <w:t>Wpłaty dokonywać należy na następujący numer konta: </w:t>
      </w:r>
    </w:p>
    <w:p w:rsidR="001452A5" w:rsidRPr="001452A5" w:rsidRDefault="001452A5" w:rsidP="001452A5">
      <w:pPr>
        <w:pStyle w:val="NormalnyWeb"/>
        <w:spacing w:after="0" w:afterAutospacing="0"/>
      </w:pPr>
      <w:r>
        <w:rPr>
          <w:b/>
          <w:bCs/>
        </w:rPr>
        <w:t>73 2030 0045 1110 0000 0268 9280 </w:t>
      </w:r>
      <w:r w:rsidRPr="001452A5">
        <w:rPr>
          <w:bCs/>
        </w:rPr>
        <w:t xml:space="preserve">w </w:t>
      </w:r>
      <w:r w:rsidRPr="001452A5">
        <w:rPr>
          <w:bCs/>
        </w:rPr>
        <w:t xml:space="preserve">BNP </w:t>
      </w:r>
      <w:proofErr w:type="spellStart"/>
      <w:r w:rsidRPr="001452A5">
        <w:rPr>
          <w:bCs/>
        </w:rPr>
        <w:t>Paribas</w:t>
      </w:r>
      <w:proofErr w:type="spellEnd"/>
      <w:r w:rsidRPr="001452A5">
        <w:rPr>
          <w:bCs/>
        </w:rPr>
        <w:t xml:space="preserve"> Bank Polska S.A.</w:t>
      </w:r>
      <w:r>
        <w:rPr>
          <w:bCs/>
        </w:rPr>
        <w:t>,</w:t>
      </w:r>
      <w:r w:rsidRPr="001452A5">
        <w:rPr>
          <w:bCs/>
        </w:rPr>
        <w:t xml:space="preserve"> 01-211 Warszawa</w:t>
      </w:r>
      <w:r>
        <w:rPr>
          <w:bCs/>
        </w:rPr>
        <w:t>,</w:t>
      </w:r>
      <w:r w:rsidRPr="001452A5">
        <w:rPr>
          <w:bCs/>
        </w:rPr>
        <w:t xml:space="preserve"> </w:t>
      </w:r>
      <w:r>
        <w:rPr>
          <w:bCs/>
        </w:rPr>
        <w:t xml:space="preserve">  </w:t>
      </w:r>
      <w:r w:rsidRPr="001452A5">
        <w:rPr>
          <w:bCs/>
        </w:rPr>
        <w:t>ul. Kasprzaka 2</w:t>
      </w:r>
      <w:r>
        <w:rPr>
          <w:bCs/>
        </w:rPr>
        <w:t>.</w:t>
      </w:r>
      <w:r w:rsidRPr="001452A5">
        <w:rPr>
          <w:bCs/>
        </w:rPr>
        <w:t xml:space="preserve"> </w:t>
      </w:r>
      <w:r>
        <w:rPr>
          <w:bCs/>
        </w:rPr>
        <w:t xml:space="preserve">     </w:t>
      </w:r>
      <w:r w:rsidRPr="001452A5">
        <w:rPr>
          <w:bCs/>
        </w:rPr>
        <w:t> </w:t>
      </w:r>
    </w:p>
    <w:p w:rsidR="001452A5" w:rsidRDefault="001452A5" w:rsidP="001452A5">
      <w:pPr>
        <w:pStyle w:val="NormalnyWeb"/>
        <w:spacing w:after="0" w:afterAutospacing="0"/>
      </w:pPr>
      <w:r>
        <w:t xml:space="preserve"> Tytułem: wpłata na działalność statutową: </w:t>
      </w:r>
      <w:r w:rsidRPr="0063752E">
        <w:rPr>
          <w:b/>
        </w:rPr>
        <w:t>Akcja Zima 2026</w:t>
      </w:r>
      <w:r>
        <w:t> </w:t>
      </w:r>
    </w:p>
    <w:p w:rsidR="0000244E" w:rsidRDefault="001452A5" w:rsidP="001452A5">
      <w:r>
        <w:t> (w przypadku wpłat indywidualnych: imię i nazwisko dziecka, data turnusu) </w:t>
      </w:r>
    </w:p>
    <w:p w:rsidR="001452A5" w:rsidRDefault="001452A5" w:rsidP="001452A5"/>
    <w:p w:rsidR="001452A5" w:rsidRPr="001452A5" w:rsidRDefault="001452A5" w:rsidP="001452A5">
      <w:pPr>
        <w:pStyle w:val="NormalnyWeb"/>
        <w:spacing w:after="0" w:afterAutospacing="0"/>
        <w:rPr>
          <w:b/>
          <w:bCs/>
          <w:shd w:val="clear" w:color="auto" w:fill="FFFF00"/>
        </w:rPr>
      </w:pPr>
      <w:r>
        <w:rPr>
          <w:b/>
          <w:bCs/>
        </w:rPr>
        <w:t>Zapisy i informacje pod numerami telefonów: </w:t>
      </w:r>
      <w:r>
        <w:rPr>
          <w:b/>
          <w:bCs/>
          <w:shd w:val="clear" w:color="auto" w:fill="FFFF00"/>
        </w:rPr>
        <w:t>691-680-296</w:t>
      </w:r>
      <w:bookmarkEnd w:id="0"/>
    </w:p>
    <w:sectPr w:rsidR="001452A5" w:rsidRPr="00145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A5"/>
    <w:rsid w:val="001452A5"/>
    <w:rsid w:val="003B6CBD"/>
    <w:rsid w:val="0063752E"/>
    <w:rsid w:val="00801E0B"/>
    <w:rsid w:val="0094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12B63-4AF2-4A76-B4E2-E0D70A51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2A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Kasprowicz</dc:creator>
  <cp:keywords/>
  <dc:description/>
  <cp:lastModifiedBy>Magdalena Kasprowicz</cp:lastModifiedBy>
  <cp:revision>1</cp:revision>
  <dcterms:created xsi:type="dcterms:W3CDTF">2025-12-18T13:09:00Z</dcterms:created>
  <dcterms:modified xsi:type="dcterms:W3CDTF">2025-12-18T14:02:00Z</dcterms:modified>
</cp:coreProperties>
</file>