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Płocku II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22 kwietnia 2025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2025 r. poz. 365), w celu powołania w gminie Gostynin obwodowych komisji wyborczych w wyborach </w:t>
      </w:r>
      <w:r>
        <w:rPr>
          <w:bCs/>
          <w:lang w:val="en-US"/>
        </w:rPr>
        <w:t xml:space="preserve">Prezydenta Rzeczypospolitej Polskiej zarządzonych na dzień 18 maja 2025 r., </w:t>
      </w:r>
      <w:r>
        <w:rPr>
          <w:lang w:val="en-US"/>
        </w:rPr>
        <w:t>Komisarz Wyborczy w Płocku II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</w:t>
      </w:r>
    </w:p>
    <w:p>
      <w:pPr>
        <w:pStyle w:val="BodyTextIndent2"/>
        <w:spacing w:lineRule="auto" w:line="312"/>
        <w:ind w:hanging="0"/>
        <w:rPr>
          <w:b/>
          <w:sz w:val="24"/>
          <w:szCs w:val="24"/>
        </w:rPr>
      </w:pPr>
      <w:r>
        <w:rPr>
          <w:sz w:val="24"/>
          <w:szCs w:val="24"/>
        </w:rPr>
        <w:t xml:space="preserve">W dniu 23 kwietnia 2025 r. o godz. 13:00 w siedzibie </w:t>
      </w:r>
      <w:r>
        <w:rPr>
          <w:b/>
          <w:sz w:val="24"/>
          <w:szCs w:val="24"/>
        </w:rPr>
        <w:t>Urzędu Gminy Gostynin</w:t>
      </w:r>
      <w:r>
        <w:rPr>
          <w:sz w:val="24"/>
          <w:szCs w:val="24"/>
        </w:rPr>
        <w:t xml:space="preserve"> odbędzie się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1</w:t>
      </w:r>
    </w:p>
    <w:p>
      <w:pPr>
        <w:pStyle w:val="Normal"/>
        <w:spacing w:lineRule="auto" w:line="312"/>
        <w:jc w:val="both"/>
        <w:rPr/>
      </w:pPr>
      <w:r>
        <w:rPr/>
        <w:t>- Nr 2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4</w:t>
      </w:r>
    </w:p>
    <w:p>
      <w:pPr>
        <w:pStyle w:val="Normal"/>
        <w:spacing w:lineRule="auto" w:line="312"/>
        <w:jc w:val="both"/>
        <w:rPr/>
      </w:pPr>
      <w:r>
        <w:rPr/>
        <w:t>- Nr 5</w:t>
      </w:r>
    </w:p>
    <w:p>
      <w:pPr>
        <w:pStyle w:val="Normal"/>
        <w:spacing w:lineRule="auto" w:line="312"/>
        <w:jc w:val="both"/>
        <w:rPr/>
      </w:pPr>
      <w:r>
        <w:rPr/>
        <w:t>- Nr 6</w:t>
      </w:r>
    </w:p>
    <w:p>
      <w:pPr>
        <w:pStyle w:val="Normal"/>
        <w:spacing w:lineRule="auto" w:line="312"/>
        <w:jc w:val="both"/>
        <w:rPr/>
      </w:pPr>
      <w:r>
        <w:rPr/>
        <w:t>- Nr 7</w:t>
      </w:r>
    </w:p>
    <w:p>
      <w:pPr>
        <w:pStyle w:val="Normal"/>
        <w:spacing w:lineRule="auto" w:line="312"/>
        <w:jc w:val="both"/>
        <w:rPr/>
      </w:pPr>
      <w:r>
        <w:rPr/>
        <w:t>- Nr 8</w:t>
      </w:r>
    </w:p>
    <w:p>
      <w:pPr>
        <w:pStyle w:val="Normal"/>
        <w:spacing w:lineRule="auto" w:line="312"/>
        <w:jc w:val="both"/>
        <w:rPr/>
      </w:pPr>
      <w:r>
        <w:rPr/>
        <w:t>- Nr 9</w:t>
      </w:r>
    </w:p>
    <w:p>
      <w:pPr>
        <w:pStyle w:val="Normal"/>
        <w:spacing w:lineRule="auto" w:line="312"/>
        <w:jc w:val="both"/>
        <w:rPr/>
      </w:pPr>
      <w:r>
        <w:rPr/>
        <w:t>- Nr 10</w:t>
      </w:r>
    </w:p>
    <w:p>
      <w:pPr>
        <w:pStyle w:val="Normal"/>
        <w:spacing w:lineRule="auto" w:line="312"/>
        <w:jc w:val="both"/>
        <w:rPr/>
      </w:pPr>
      <w:r>
        <w:rPr/>
        <w:t>- Nr 11</w:t>
      </w:r>
    </w:p>
    <w:p>
      <w:pPr>
        <w:pStyle w:val="Normal"/>
        <w:spacing w:lineRule="auto" w:line="312"/>
        <w:jc w:val="both"/>
        <w:rPr/>
      </w:pPr>
      <w:r>
        <w:rPr/>
        <w:t>- Nr 12</w:t>
      </w:r>
    </w:p>
    <w:p>
      <w:pPr>
        <w:pStyle w:val="Normal"/>
        <w:spacing w:lineRule="auto" w:line="312"/>
        <w:jc w:val="both"/>
        <w:rPr/>
      </w:pPr>
      <w:r>
        <w:rPr/>
        <w:t>- Nr 13</w:t>
      </w:r>
    </w:p>
    <w:p>
      <w:pPr>
        <w:pStyle w:val="Normal"/>
        <w:spacing w:lineRule="auto" w:line="312"/>
        <w:jc w:val="both"/>
        <w:rPr/>
      </w:pPr>
      <w:r>
        <w:rPr/>
        <w:t>- Nr 14</w:t>
      </w:r>
    </w:p>
    <w:p>
      <w:pPr>
        <w:pStyle w:val="Normal"/>
        <w:spacing w:lineRule="auto" w:line="312"/>
        <w:jc w:val="both"/>
        <w:rPr/>
      </w:pPr>
      <w:r>
        <w:rPr/>
        <w:t>- Nr 15</w:t>
      </w:r>
    </w:p>
    <w:p>
      <w:pPr>
        <w:pStyle w:val="Normal"/>
        <w:spacing w:lineRule="auto" w:line="312"/>
        <w:jc w:val="both"/>
        <w:rPr/>
      </w:pPr>
      <w:r>
        <w:rPr/>
        <w:t>- Nr 16</w:t>
      </w:r>
    </w:p>
    <w:p>
      <w:pPr>
        <w:pStyle w:val="Normal"/>
        <w:spacing w:lineRule="auto" w:line="312"/>
        <w:jc w:val="both"/>
        <w:rPr/>
      </w:pPr>
      <w:r>
        <w:rPr/>
        <w:t>- Nr 17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Płocku II</w:t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Małgorzata Marta Walisiewicz</w:t>
      </w:r>
    </w:p>
    <w:p>
      <w:pPr>
        <w:pStyle w:val="Normal"/>
        <w:rPr>
          <w:b/>
          <w:bCs/>
          <w:lang w:val="en-US"/>
        </w:rPr>
      </w:pPr>
      <w:r>
        <w:rPr>
          <w:b/>
          <w:bCs/>
          <w:lang w:val="en-US"/>
        </w:rPr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LibreOffice/7.6.3.2$Windows_X86_64 LibreOffice_project/29d686fea9f6705b262d369fede658f824154cc0</Application>
  <AppVersion>15.0000</AppVersion>
  <Pages>1</Pages>
  <Words>168</Words>
  <Characters>690</Characters>
  <CharactersWithSpaces>831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cp:lastPrinted>2025-04-22T09:51:48Z</cp:lastPrinted>
  <dcterms:modified xsi:type="dcterms:W3CDTF">2025-04-22T10:04:42Z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