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334A" w14:textId="0B05FED2" w:rsidR="005630FF" w:rsidRPr="00793B8F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</w:pPr>
      <w:bookmarkStart w:id="0" w:name="_Hlk69979781"/>
      <w:bookmarkStart w:id="1" w:name="_Hlk69982731"/>
      <w:r w:rsidRPr="00793B8F"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 xml:space="preserve">Gminna Biblioteka Publiczna </w:t>
      </w:r>
      <w:r w:rsidRPr="00793B8F"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br/>
      </w:r>
      <w:r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>w Gostyninie z</w:t>
      </w:r>
      <w:r w:rsidR="005B7D14"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 xml:space="preserve"> siedzibą</w:t>
      </w:r>
      <w:r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 xml:space="preserve"> w Solcu</w:t>
      </w:r>
    </w:p>
    <w:p w14:paraId="4CD75135" w14:textId="77777777" w:rsidR="005630FF" w:rsidRPr="00793B8F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>ogłasza</w:t>
      </w:r>
    </w:p>
    <w:p w14:paraId="7B534859" w14:textId="0AC34FB9" w:rsidR="005630FF" w:rsidRPr="00433075" w:rsidRDefault="005B7D14" w:rsidP="005630FF">
      <w:pPr>
        <w:spacing w:before="100" w:beforeAutospacing="1" w:after="100" w:afterAutospacing="1" w:line="276" w:lineRule="auto"/>
        <w:jc w:val="center"/>
        <w:outlineLvl w:val="1"/>
        <w:rPr>
          <w:rFonts w:ascii="Algerian" w:eastAsia="Times New Roman" w:hAnsi="Algerian" w:cs="Times New Roman"/>
          <w:b/>
          <w:bCs/>
          <w:color w:val="FF0000"/>
          <w:sz w:val="52"/>
          <w:szCs w:val="52"/>
          <w:u w:val="single"/>
          <w:lang w:eastAsia="pl-PL"/>
        </w:rPr>
      </w:pPr>
      <w:bookmarkStart w:id="2" w:name="_GoBack"/>
      <w:r>
        <w:rPr>
          <w:rFonts w:ascii="Book Antiqua" w:eastAsia="Times New Roman" w:hAnsi="Book Antiqua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>V</w:t>
      </w:r>
      <w:r w:rsidR="005630FF" w:rsidRPr="00433075">
        <w:rPr>
          <w:rFonts w:ascii="Book Antiqua" w:eastAsia="Times New Roman" w:hAnsi="Book Antiqua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 xml:space="preserve"> Gminny </w:t>
      </w:r>
      <w:r w:rsidR="005630FF" w:rsidRPr="00433075">
        <w:rPr>
          <w:rFonts w:ascii="Book Antiqua" w:eastAsia="Times New Roman" w:hAnsi="Book Antiqua" w:cs="Times New Roman"/>
          <w:b/>
          <w:bCs/>
          <w:color w:val="FF0000"/>
          <w:sz w:val="52"/>
          <w:szCs w:val="52"/>
          <w:u w:val="single"/>
          <w:lang w:eastAsia="pl-PL"/>
        </w:rPr>
        <w:t>Konkurs Poetycki</w:t>
      </w:r>
      <w:bookmarkEnd w:id="2"/>
    </w:p>
    <w:p w14:paraId="5621519F" w14:textId="77777777" w:rsidR="006204E3" w:rsidRPr="00793B8F" w:rsidRDefault="006204E3" w:rsidP="00561468">
      <w:pPr>
        <w:spacing w:before="100" w:beforeAutospacing="1" w:after="100" w:afterAutospacing="1" w:line="276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</w:pPr>
    </w:p>
    <w:p w14:paraId="450B8654" w14:textId="77777777" w:rsidR="005630FF" w:rsidRPr="005444AD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1F4E79" w:themeColor="accent5" w:themeShade="80"/>
          <w:sz w:val="36"/>
          <w:szCs w:val="36"/>
          <w:u w:val="single"/>
          <w:lang w:eastAsia="pl-PL"/>
        </w:rPr>
        <w:drawing>
          <wp:inline distT="0" distB="0" distL="0" distR="0" wp14:anchorId="03118D5C" wp14:editId="7D6A0DCF">
            <wp:extent cx="3305175" cy="3305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Proj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EFF0" w14:textId="2C89FBAA" w:rsidR="005630FF" w:rsidRPr="002677C1" w:rsidRDefault="005630FF" w:rsidP="002677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Bibliotekarza przypadającego na 8</w:t>
      </w:r>
      <w:r w:rsidR="00A3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oraz rozpoczynającego się tego dnia Tygodnia Bibliotek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BD1">
        <w:rPr>
          <w:rFonts w:ascii="Times New Roman" w:hAnsi="Times New Roman" w:cs="Times New Roman"/>
          <w:sz w:val="24"/>
          <w:szCs w:val="24"/>
        </w:rPr>
        <w:t xml:space="preserve">akcji promującej czytelnictwo, </w:t>
      </w:r>
      <w:r>
        <w:rPr>
          <w:rFonts w:ascii="Times New Roman" w:hAnsi="Times New Roman" w:cs="Times New Roman"/>
          <w:sz w:val="24"/>
          <w:szCs w:val="24"/>
        </w:rPr>
        <w:t xml:space="preserve">działalność </w:t>
      </w:r>
      <w:r w:rsidRPr="00D14BD1">
        <w:rPr>
          <w:rFonts w:ascii="Times New Roman" w:hAnsi="Times New Roman" w:cs="Times New Roman"/>
          <w:sz w:val="24"/>
          <w:szCs w:val="24"/>
        </w:rPr>
        <w:t xml:space="preserve">biblioteki i bibliotekarzy, </w:t>
      </w:r>
      <w:r w:rsidR="00881514">
        <w:rPr>
          <w:rFonts w:ascii="Times New Roman" w:hAnsi="Times New Roman" w:cs="Times New Roman"/>
          <w:sz w:val="24"/>
          <w:szCs w:val="24"/>
        </w:rPr>
        <w:t xml:space="preserve">pod </w:t>
      </w:r>
      <w:r w:rsidR="005B097E">
        <w:rPr>
          <w:rFonts w:ascii="Times New Roman" w:hAnsi="Times New Roman" w:cs="Times New Roman"/>
          <w:sz w:val="24"/>
          <w:szCs w:val="24"/>
        </w:rPr>
        <w:t>tegorocznym</w:t>
      </w:r>
      <w:r w:rsidR="00881514">
        <w:rPr>
          <w:rFonts w:ascii="Times New Roman" w:hAnsi="Times New Roman" w:cs="Times New Roman"/>
          <w:sz w:val="24"/>
          <w:szCs w:val="24"/>
        </w:rPr>
        <w:t xml:space="preserve">  hasłem </w:t>
      </w:r>
      <w:r w:rsidR="00881514" w:rsidRPr="00EA286F">
        <w:rPr>
          <w:rFonts w:ascii="Times New Roman" w:hAnsi="Times New Roman" w:cs="Times New Roman"/>
          <w:sz w:val="24"/>
          <w:szCs w:val="24"/>
        </w:rPr>
        <w:t>„Biblioteka. Lubię tu być”</w:t>
      </w:r>
      <w:r w:rsidR="00881514">
        <w:rPr>
          <w:rFonts w:ascii="Times New Roman" w:hAnsi="Times New Roman" w:cs="Times New Roman"/>
          <w:sz w:val="24"/>
          <w:szCs w:val="24"/>
        </w:rPr>
        <w:t xml:space="preserve"> </w:t>
      </w:r>
      <w:r w:rsidRPr="00D14BD1">
        <w:rPr>
          <w:rFonts w:ascii="Times New Roman" w:hAnsi="Times New Roman" w:cs="Times New Roman"/>
          <w:sz w:val="24"/>
          <w:szCs w:val="24"/>
        </w:rPr>
        <w:t>organizowanej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BD1">
        <w:rPr>
          <w:rFonts w:ascii="Times New Roman" w:hAnsi="Times New Roman" w:cs="Times New Roman"/>
          <w:sz w:val="24"/>
          <w:szCs w:val="24"/>
        </w:rPr>
        <w:t xml:space="preserve">od 2004 r. przez </w:t>
      </w:r>
      <w:hyperlink r:id="rId8" w:tooltip="Stowarzyszenie Bibliotekarzy Polskich" w:history="1">
        <w:r w:rsidRPr="005630F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Stowarzyszenie Bibliotekarzy Polskich</w:t>
        </w:r>
      </w:hyperlink>
      <w:r w:rsidR="007F0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1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BD1">
        <w:rPr>
          <w:rFonts w:ascii="Times New Roman" w:hAnsi="Times New Roman" w:cs="Times New Roman"/>
          <w:sz w:val="24"/>
          <w:szCs w:val="24"/>
        </w:rPr>
        <w:t>Gminna Biblioteka Publiczna w Gostyninie z</w:t>
      </w:r>
      <w:r w:rsidR="005B7D14">
        <w:rPr>
          <w:rFonts w:ascii="Times New Roman" w:hAnsi="Times New Roman" w:cs="Times New Roman"/>
          <w:sz w:val="24"/>
          <w:szCs w:val="24"/>
        </w:rPr>
        <w:t xml:space="preserve"> siedzibą </w:t>
      </w:r>
      <w:r w:rsidRPr="00D14BD1">
        <w:rPr>
          <w:rFonts w:ascii="Times New Roman" w:hAnsi="Times New Roman" w:cs="Times New Roman"/>
          <w:sz w:val="24"/>
          <w:szCs w:val="24"/>
        </w:rPr>
        <w:t>w Solcu ogłasza konkurs poetycki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CA1">
        <w:rPr>
          <w:rFonts w:ascii="Times New Roman" w:hAnsi="Times New Roman" w:cs="Times New Roman"/>
          <w:sz w:val="24"/>
          <w:szCs w:val="24"/>
        </w:rPr>
        <w:t xml:space="preserve">  </w:t>
      </w:r>
      <w:r w:rsidRPr="0016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66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55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Biblioteka jest miejscem zaczarowanym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…</w:t>
      </w:r>
      <w:r w:rsidRPr="001655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  <w:r w:rsidR="00066C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="00F72F21" w:rsidRPr="00066CA1">
        <w:rPr>
          <w:rFonts w:ascii="Times New Roman" w:hAnsi="Times New Roman" w:cs="Times New Roman"/>
          <w:sz w:val="24"/>
          <w:szCs w:val="24"/>
        </w:rPr>
        <w:t>Niezmiernie nam miło,</w:t>
      </w:r>
      <w:r w:rsidR="00881514" w:rsidRPr="00066CA1">
        <w:rPr>
          <w:rFonts w:ascii="Times New Roman" w:hAnsi="Times New Roman" w:cs="Times New Roman"/>
          <w:sz w:val="24"/>
          <w:szCs w:val="24"/>
        </w:rPr>
        <w:t xml:space="preserve"> </w:t>
      </w:r>
      <w:r w:rsidR="00066CA1" w:rsidRPr="00066CA1">
        <w:rPr>
          <w:rFonts w:ascii="Times New Roman" w:hAnsi="Times New Roman" w:cs="Times New Roman"/>
          <w:sz w:val="24"/>
          <w:szCs w:val="24"/>
        </w:rPr>
        <w:t>zaprosić  do udziału już w V edycji</w:t>
      </w:r>
      <w:r w:rsidR="00F72F21" w:rsidRPr="00066CA1">
        <w:rPr>
          <w:rFonts w:ascii="Times New Roman" w:hAnsi="Times New Roman" w:cs="Times New Roman"/>
          <w:sz w:val="24"/>
          <w:szCs w:val="24"/>
        </w:rPr>
        <w:t xml:space="preserve"> </w:t>
      </w:r>
      <w:r w:rsidR="007F0A8F">
        <w:rPr>
          <w:rFonts w:ascii="Times New Roman" w:hAnsi="Times New Roman" w:cs="Times New Roman"/>
          <w:sz w:val="24"/>
          <w:szCs w:val="24"/>
        </w:rPr>
        <w:t>Gminnego K</w:t>
      </w:r>
      <w:r w:rsidR="00F72F21" w:rsidRPr="00066CA1">
        <w:rPr>
          <w:rFonts w:ascii="Times New Roman" w:hAnsi="Times New Roman" w:cs="Times New Roman"/>
          <w:sz w:val="24"/>
          <w:szCs w:val="24"/>
        </w:rPr>
        <w:t xml:space="preserve">onkursu </w:t>
      </w:r>
      <w:r w:rsidR="007F0A8F">
        <w:rPr>
          <w:rFonts w:ascii="Times New Roman" w:hAnsi="Times New Roman" w:cs="Times New Roman"/>
          <w:sz w:val="24"/>
          <w:szCs w:val="24"/>
        </w:rPr>
        <w:t>P</w:t>
      </w:r>
      <w:r w:rsidR="00066CA1" w:rsidRPr="00066CA1">
        <w:rPr>
          <w:rFonts w:ascii="Times New Roman" w:hAnsi="Times New Roman" w:cs="Times New Roman"/>
          <w:sz w:val="24"/>
          <w:szCs w:val="24"/>
        </w:rPr>
        <w:t>oetyckiego</w:t>
      </w:r>
      <w:r w:rsidR="007F0A8F">
        <w:rPr>
          <w:rFonts w:ascii="Times New Roman" w:hAnsi="Times New Roman" w:cs="Times New Roman"/>
          <w:sz w:val="24"/>
          <w:szCs w:val="24"/>
        </w:rPr>
        <w:t>,</w:t>
      </w:r>
      <w:r w:rsidR="007F0A8F" w:rsidRPr="007F0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0A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="00A81E0A" w:rsidRPr="00066CA1">
        <w:rPr>
          <w:rFonts w:ascii="Times New Roman" w:hAnsi="Times New Roman" w:cs="Times New Roman"/>
          <w:sz w:val="24"/>
          <w:szCs w:val="24"/>
        </w:rPr>
        <w:br/>
      </w:r>
      <w:r w:rsidRPr="00066CA1">
        <w:rPr>
          <w:rFonts w:ascii="Times New Roman" w:hAnsi="Times New Roman" w:cs="Times New Roman"/>
          <w:sz w:val="24"/>
          <w:szCs w:val="24"/>
        </w:rPr>
        <w:t xml:space="preserve"> którego </w:t>
      </w:r>
      <w:r w:rsidR="007903DF" w:rsidRPr="00066CA1">
        <w:rPr>
          <w:rFonts w:ascii="Times New Roman" w:hAnsi="Times New Roman" w:cs="Times New Roman"/>
          <w:sz w:val="24"/>
          <w:szCs w:val="24"/>
        </w:rPr>
        <w:t xml:space="preserve">myślą przewodnią </w:t>
      </w:r>
      <w:r w:rsidR="0019502E" w:rsidRPr="00066CA1">
        <w:rPr>
          <w:rFonts w:ascii="Times New Roman" w:hAnsi="Times New Roman" w:cs="Times New Roman"/>
          <w:sz w:val="24"/>
          <w:szCs w:val="24"/>
        </w:rPr>
        <w:t>niech b</w:t>
      </w:r>
      <w:r w:rsidR="007F0A8F">
        <w:rPr>
          <w:rFonts w:ascii="Times New Roman" w:hAnsi="Times New Roman" w:cs="Times New Roman"/>
          <w:sz w:val="24"/>
          <w:szCs w:val="24"/>
        </w:rPr>
        <w:t>ędzie hasło „</w:t>
      </w:r>
      <w:r w:rsidR="007F0A8F" w:rsidRPr="00EA286F">
        <w:rPr>
          <w:rFonts w:ascii="Times New Roman" w:hAnsi="Times New Roman" w:cs="Times New Roman"/>
          <w:b/>
          <w:i/>
          <w:sz w:val="24"/>
          <w:szCs w:val="24"/>
        </w:rPr>
        <w:t>Dostrzec piękno przyrody wokół</w:t>
      </w:r>
      <w:r w:rsidR="007F0A8F">
        <w:rPr>
          <w:rFonts w:ascii="Times New Roman" w:hAnsi="Times New Roman" w:cs="Times New Roman"/>
          <w:sz w:val="24"/>
          <w:szCs w:val="24"/>
        </w:rPr>
        <w:t>…”</w:t>
      </w:r>
      <w:r w:rsidR="0019502E" w:rsidRPr="00066CA1">
        <w:rPr>
          <w:rFonts w:ascii="Times New Roman" w:hAnsi="Times New Roman" w:cs="Times New Roman"/>
          <w:sz w:val="24"/>
          <w:szCs w:val="24"/>
        </w:rPr>
        <w:t xml:space="preserve"> </w:t>
      </w:r>
      <w:r w:rsidR="002677C1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7903DF">
        <w:rPr>
          <w:rFonts w:ascii="Times New Roman" w:hAnsi="Times New Roman" w:cs="Times New Roman"/>
          <w:sz w:val="24"/>
          <w:szCs w:val="24"/>
        </w:rPr>
        <w:t xml:space="preserve"> </w:t>
      </w:r>
      <w:r w:rsidR="002677C1" w:rsidRPr="002677C1">
        <w:rPr>
          <w:rFonts w:ascii="Times New Roman" w:hAnsi="Times New Roman" w:cs="Times New Roman"/>
          <w:sz w:val="24"/>
          <w:szCs w:val="24"/>
        </w:rPr>
        <w:t xml:space="preserve">Zadaniem uczestników jest napisanie wiersza poświęconego przyrodzie, może to być  zachwyt pięknem krajobrazu lub niewielkim elementem przyrody, zjawiskami przyrodniczymi, może rozwodzić się nad urokiem koloru liścia na drzewie, </w:t>
      </w:r>
      <w:r w:rsidR="002677C1">
        <w:rPr>
          <w:rFonts w:ascii="Times New Roman" w:hAnsi="Times New Roman" w:cs="Times New Roman"/>
          <w:sz w:val="24"/>
          <w:szCs w:val="24"/>
        </w:rPr>
        <w:t xml:space="preserve">deszczem, płatkiem śniegu </w:t>
      </w:r>
      <w:r w:rsidR="002677C1" w:rsidRPr="002677C1">
        <w:rPr>
          <w:rFonts w:ascii="Times New Roman" w:hAnsi="Times New Roman" w:cs="Times New Roman"/>
          <w:sz w:val="24"/>
          <w:szCs w:val="24"/>
        </w:rPr>
        <w:t>itd.</w:t>
      </w:r>
    </w:p>
    <w:p w14:paraId="76407EFC" w14:textId="0930F3F5" w:rsidR="007903DF" w:rsidRPr="00F72F21" w:rsidRDefault="00A81E0A" w:rsidP="00A81E0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nadsyłają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 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790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03DF" w:rsidRPr="00D14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67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(data stempla pocztowego), któr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 wcześniej publikowan</w:t>
      </w:r>
      <w:r w:rsidR="007903D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w wydawnictwach zwartych, czasopismach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ogólnopolskich oraz nie został nagrodzon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innych konkursach.</w:t>
      </w:r>
    </w:p>
    <w:p w14:paraId="7436BB79" w14:textId="792BD2C9" w:rsidR="005630FF" w:rsidRPr="001655CC" w:rsidRDefault="005630FF" w:rsidP="00A81E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</w:pPr>
      <w:bookmarkStart w:id="3" w:name="_Hlk69982852"/>
      <w:bookmarkEnd w:id="0"/>
      <w:bookmarkEnd w:id="1"/>
      <w:r w:rsidRPr="005444A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lastRenderedPageBreak/>
        <w:t xml:space="preserve">Regulamin </w:t>
      </w:r>
      <w:r w:rsidRPr="001655C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 Gminnego </w:t>
      </w:r>
      <w:r w:rsidRPr="005444A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Konkursu Poetyckiego </w:t>
      </w:r>
      <w:r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br/>
      </w:r>
      <w:r w:rsidRPr="001655C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„ </w:t>
      </w:r>
      <w:r w:rsidRPr="001655CC"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Biblioteka jest miejscem zaczarowanym</w:t>
      </w:r>
      <w:r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…</w:t>
      </w:r>
      <w:r w:rsidRPr="001655CC"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”</w:t>
      </w:r>
    </w:p>
    <w:p w14:paraId="72C30697" w14:textId="06F9FE49" w:rsidR="005630FF" w:rsidRPr="00053DE2" w:rsidRDefault="005630FF" w:rsidP="0043307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Organizator:</w:t>
      </w: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3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Gminna Biblioteka Publiczna w Gostyninie z</w:t>
      </w:r>
      <w:r w:rsidR="002677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siedzibą </w:t>
      </w:r>
      <w:r w:rsidRPr="00053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Solcu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konkursu:</w:t>
      </w: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wrażliwości poetyckiej i aktywności twórczej w dziedzinie poezji wśród dzieci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 młodzieży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konfrontacja twórczości poetyckiej, promowanie młodych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talentów oraz twórców lokalnych.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uczestnictwa:</w:t>
      </w:r>
      <w:r w:rsidRPr="00D14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może wziąć udział 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wieku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3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</w:t>
      </w:r>
      <w:r w:rsidR="00A8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wrażliwość poetycką i chciałby zaprezentować ją szerszemu gronu.</w:t>
      </w:r>
    </w:p>
    <w:p w14:paraId="4DB32A5B" w14:textId="5DC5B2D3" w:rsidR="00A81E0A" w:rsidRDefault="005630FF" w:rsidP="00F72F21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podlegać ocenie w czterech kategoriach wiekowych: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ategoria – twórcy w wieku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ategoria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wórcy w wieku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ategoria – twórcy w wieku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CB84C" w14:textId="274B61A9" w:rsidR="005630FF" w:rsidRDefault="00433075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nadsyłać napisane wyłącznie pismem drukowanym przy pomocy komputerowego edytora tekstu w 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egzemplarzach (każdy wiersz na papierze o formacie A – 4) na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adres: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Biblioteka Publiczna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Gostyninie z siedzibą w Solcu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Solec  6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09-500 Gostynin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(tel.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7915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składać w siedzibach filii bibliotecznych GBP w Gostynie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Solcu </w:t>
      </w:r>
      <w:r w:rsidR="00A81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Gostynin.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Nadsyłane na konkurs wiersz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opatrzone godłem (rodzaj identyfikatora: pseudonimu, znak rozpoznawczy umieszczony pod wierszem). Nazwisko i imię, dokładny adres, nr telefonu, 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dodatkowo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 i adres szkoły oraz wiek uczestnika należy umieścić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na osobnej kartce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opatrzonej takim samym godłem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 dołączyć d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5B72077" w14:textId="7B92538B" w:rsidR="005630FF" w:rsidRPr="006034E8" w:rsidRDefault="005630FF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koperty z 2 egz. w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iersz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i </w:t>
      </w:r>
      <w:r w:rsidRPr="00D14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danymi uczestnika konkursu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dołączyć oświadczenie rodzica/opiekuna prawnego dotyczące wyrażenia zgody na przetwarzanie danych osobowych stanowiące załącznik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niniejszego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w przypadku osoby dorosłej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podpisany</w:t>
      </w:r>
      <w:r w:rsidRPr="008A3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Nadesłane na konkurs prace powinny zawierać na kopercie dopisek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</w:t>
      </w:r>
      <w:r w:rsidR="00FD1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603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Gminny Konkurs Poetycki”. </w:t>
      </w:r>
    </w:p>
    <w:p w14:paraId="2D653B71" w14:textId="4373895B" w:rsidR="005630FF" w:rsidRPr="00AA7B28" w:rsidRDefault="005630FF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 konkursie jest jednocześnie wyrażeniem zgody przez uczestnika na ewentualną publikację utworów w pokonkursowym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zbiorze wierszy oraz publikację utworów w każdej innej formie zgodnie z decyzją organizatora konkursu. Zwycięzcy i osoby nagrodzone zobowiązane są </w:t>
      </w:r>
      <w:r w:rsidR="00433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do osobistego odbioru nagród w dniu uroczystego wręczenia ich, bądź za zgodą organizatorów w innym terminie uzgodnionym z dyrektorem biblioteki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Nieodebrane nagrody przepadają na poczet przyszłych edycji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Poetyckiego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GBP w Gostyninie z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D1A58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iedzibą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Solcu.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nadesłane na konkurs oceniać będzie </w:t>
      </w:r>
      <w:r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</w:t>
      </w:r>
      <w:r w:rsidR="00AA7B28"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B28" w:rsidRPr="00AA7B28">
        <w:rPr>
          <w:rFonts w:ascii="Times New Roman" w:hAnsi="Times New Roman" w:cs="Times New Roman"/>
          <w:sz w:val="24"/>
          <w:szCs w:val="24"/>
        </w:rPr>
        <w:t>komisja konkursowa, która będzie oceniać: poprawność językową,  oryginalność zaprezentowania tematu, ogólny wyraz artystyczny.</w:t>
      </w:r>
      <w:r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B28"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(decyzja </w:t>
      </w:r>
      <w:r w:rsidR="00AA7B28"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Pr="00AA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ostateczna).                   </w:t>
      </w:r>
    </w:p>
    <w:p w14:paraId="1FA61919" w14:textId="45F2768A" w:rsidR="005630FF" w:rsidRPr="00F72F21" w:rsidRDefault="005630FF" w:rsidP="005630FF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ogłoszenie wyników konkursu oraz wręczenie nagród odbędzie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F21" w:rsidRPr="00895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FD1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72F21" w:rsidRPr="00895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tygodniu czerwca 202</w:t>
      </w:r>
      <w:r w:rsidR="00FD1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72F21" w:rsidRPr="00895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F72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3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okresie późniejszym. 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2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szczegółach laureaci zostaną powiadomieni telefonicznie.</w:t>
      </w:r>
      <w:bookmarkStart w:id="4" w:name="_Hlk69993327"/>
      <w:bookmarkEnd w:id="3"/>
    </w:p>
    <w:p w14:paraId="736BB5A1" w14:textId="77777777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F55ECE" w14:textId="77777777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93E4FC" w14:textId="77777777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1D8CA7" w14:textId="0B42CBDF" w:rsidR="005630FF" w:rsidRPr="001655CC" w:rsidRDefault="005630FF" w:rsidP="005630FF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42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 nr 2 </w:t>
      </w:r>
      <w:r w:rsidRPr="00D36742">
        <w:rPr>
          <w:rFonts w:ascii="Times New Roman" w:hAnsi="Times New Roman" w:cs="Times New Roman"/>
          <w:sz w:val="20"/>
          <w:szCs w:val="20"/>
        </w:rPr>
        <w:t>do Regulaminu Konkursu</w:t>
      </w:r>
    </w:p>
    <w:p w14:paraId="02A9C1D5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rodzica/ opiekuna prawnego</w:t>
      </w:r>
    </w:p>
    <w:p w14:paraId="457DAFB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E730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013CF89" w14:textId="77777777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 w:rsidRPr="00C91697">
        <w:rPr>
          <w:rFonts w:ascii="Times New Roman" w:hAnsi="Times New Roman" w:cs="Times New Roman"/>
          <w:sz w:val="20"/>
          <w:szCs w:val="20"/>
        </w:rPr>
        <w:t>Imię i nazwisko rodzica/ 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0DB653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8932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9D20286" w14:textId="77777777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Pr="00C91697">
        <w:rPr>
          <w:rFonts w:ascii="Times New Roman" w:hAnsi="Times New Roman" w:cs="Times New Roman"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8B7DA4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7232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0529593" w14:textId="35BBDABB" w:rsidR="005630FF" w:rsidRPr="001655CC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Zapoznałam(em) się z regulaminem  Gminnego Konkursu Poetyckiego </w:t>
      </w:r>
      <w:r w:rsidRPr="00C91697">
        <w:rPr>
          <w:rFonts w:ascii="Times New Roman" w:hAnsi="Times New Roman" w:cs="Times New Roman"/>
          <w:i/>
          <w:sz w:val="24"/>
          <w:szCs w:val="24"/>
        </w:rPr>
        <w:t>Biblioteka jest miejscem zaczarowanym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organizowanego przez Gminną Bibliotekę Publiczną w Gostyninie z</w:t>
      </w:r>
      <w:r w:rsidR="00FD1A58">
        <w:rPr>
          <w:rFonts w:ascii="Times New Roman" w:hAnsi="Times New Roman" w:cs="Times New Roman"/>
          <w:sz w:val="24"/>
          <w:szCs w:val="24"/>
        </w:rPr>
        <w:t xml:space="preserve"> siedzibą</w:t>
      </w:r>
      <w:r>
        <w:rPr>
          <w:rFonts w:ascii="Times New Roman" w:hAnsi="Times New Roman" w:cs="Times New Roman"/>
          <w:sz w:val="24"/>
          <w:szCs w:val="24"/>
        </w:rPr>
        <w:t xml:space="preserve"> w Solcu, Solec 6, 09-500 Gostynin oraz wyrażam zgodę na udział mojego dziecka </w:t>
      </w:r>
    </w:p>
    <w:p w14:paraId="1B40DEBA" w14:textId="77777777" w:rsidR="005630FF" w:rsidRPr="00C91697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AD537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</w:p>
    <w:p w14:paraId="6E690560" w14:textId="77777777" w:rsidR="005630FF" w:rsidRDefault="005630FF" w:rsidP="005630FF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91697">
        <w:rPr>
          <w:rFonts w:ascii="Times New Roman" w:hAnsi="Times New Roman" w:cs="Times New Roman"/>
          <w:sz w:val="20"/>
          <w:szCs w:val="20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0036B3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konkursie.</w:t>
      </w:r>
    </w:p>
    <w:p w14:paraId="793F508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6E7F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oraz danych mojego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dla celów związanych z przebiegiem konkursu na podstawie przepisów </w:t>
      </w:r>
      <w:r w:rsidRPr="004377B4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 2016r. w sprawie ochrony osób fizycznych w związku z przetwarzaniem danych osobowych i w sprawie swobodnego przepływu takich danych oraz uchylenia dyrektywy 95/46/WE.</w:t>
      </w:r>
    </w:p>
    <w:p w14:paraId="3155AB05" w14:textId="2C65ECD6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umieszczenie zdjęć zawierających wizerunek zarejestrowany podczas rozstrzygnięcia konkursu na stronie internetowej Gminy Gostynin i  GBP w Gostyninie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="00FD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1A58">
        <w:rPr>
          <w:rFonts w:ascii="Times New Roman" w:hAnsi="Times New Roman" w:cs="Times New Roman"/>
          <w:sz w:val="24"/>
          <w:szCs w:val="24"/>
        </w:rPr>
        <w:t>iedzibą</w:t>
      </w:r>
      <w:r>
        <w:rPr>
          <w:rFonts w:ascii="Times New Roman" w:hAnsi="Times New Roman" w:cs="Times New Roman"/>
          <w:sz w:val="24"/>
          <w:szCs w:val="24"/>
        </w:rPr>
        <w:t xml:space="preserve"> w Solcu oraz innych materiałach promocyjnych biblioteki i jej partnerów.</w:t>
      </w:r>
    </w:p>
    <w:p w14:paraId="3E8EB117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nieodpłatne wykorzystanie prac przez organizatora.</w:t>
      </w:r>
    </w:p>
    <w:p w14:paraId="032C83C5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Zostałam(em) poinformowany o moich prawach wynikających z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DC7C9D2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726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FC69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4625B49" w14:textId="77777777" w:rsidR="005630FF" w:rsidRPr="00D36742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742">
        <w:rPr>
          <w:rFonts w:ascii="Times New Roman" w:hAnsi="Times New Roman" w:cs="Times New Roman"/>
          <w:sz w:val="20"/>
          <w:szCs w:val="20"/>
        </w:rPr>
        <w:t>(Data i podpis rodzica/ opiekuna prawnego)</w:t>
      </w:r>
    </w:p>
    <w:p w14:paraId="3C54BD7C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2035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14:paraId="123E42C9" w14:textId="77777777" w:rsidR="005630FF" w:rsidRDefault="005630FF" w:rsidP="005630F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55CC">
        <w:rPr>
          <w:rFonts w:ascii="Times New Roman" w:hAnsi="Times New Roman" w:cs="Times New Roman"/>
          <w:sz w:val="20"/>
          <w:szCs w:val="20"/>
        </w:rPr>
        <w:t>Załącznik nr 1 do Regulaminu Konkursu</w:t>
      </w:r>
    </w:p>
    <w:p w14:paraId="7994CEF7" w14:textId="77777777" w:rsidR="005630FF" w:rsidRDefault="005630FF" w:rsidP="005630F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CD4D18A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uczestnika konkursu </w:t>
      </w:r>
    </w:p>
    <w:p w14:paraId="6B77860E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A8A4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481D3A6F" w14:textId="35F4E599" w:rsidR="005630FF" w:rsidRPr="003B66FA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 w:rsidRPr="00C91697"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uczestnika konkursu</w:t>
      </w:r>
    </w:p>
    <w:p w14:paraId="2457A0E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50C45299" w14:textId="254CE31F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Pr="00C91697">
        <w:rPr>
          <w:rFonts w:ascii="Times New Roman" w:hAnsi="Times New Roman" w:cs="Times New Roman"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A19685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251D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4954973C" w14:textId="56A1AADD" w:rsidR="005630FF" w:rsidRPr="00D60B41" w:rsidRDefault="005630FF" w:rsidP="0056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41">
        <w:rPr>
          <w:rFonts w:ascii="Times New Roman" w:hAnsi="Times New Roman" w:cs="Times New Roman"/>
          <w:sz w:val="24"/>
          <w:szCs w:val="24"/>
        </w:rPr>
        <w:t xml:space="preserve">Zapoznałam(em) się z regulaminem  Konkursu Poetyckiego </w:t>
      </w:r>
      <w:r w:rsidRPr="00D60B41">
        <w:rPr>
          <w:rFonts w:ascii="Times New Roman" w:hAnsi="Times New Roman" w:cs="Times New Roman"/>
          <w:i/>
          <w:sz w:val="24"/>
          <w:szCs w:val="24"/>
        </w:rPr>
        <w:t xml:space="preserve">Biblioteka jest miejscem zaczarowanym </w:t>
      </w:r>
      <w:r w:rsidRPr="00D60B41">
        <w:rPr>
          <w:rFonts w:ascii="Times New Roman" w:hAnsi="Times New Roman" w:cs="Times New Roman"/>
          <w:sz w:val="24"/>
          <w:szCs w:val="24"/>
        </w:rPr>
        <w:t>organizowanego przez Gminną Bibliotekę Publiczną w Gostyninie z</w:t>
      </w:r>
      <w:r w:rsidR="00FD1A58">
        <w:rPr>
          <w:rFonts w:ascii="Times New Roman" w:hAnsi="Times New Roman" w:cs="Times New Roman"/>
          <w:sz w:val="24"/>
          <w:szCs w:val="24"/>
        </w:rPr>
        <w:t xml:space="preserve"> siedzibą </w:t>
      </w:r>
      <w:r w:rsidRPr="00D60B41">
        <w:rPr>
          <w:rFonts w:ascii="Times New Roman" w:hAnsi="Times New Roman" w:cs="Times New Roman"/>
          <w:sz w:val="24"/>
          <w:szCs w:val="24"/>
        </w:rPr>
        <w:t xml:space="preserve">w Solcu, Solec 6, 09-500 Gostynin oraz wyrażam zgodę na udział </w:t>
      </w:r>
      <w:r>
        <w:rPr>
          <w:rFonts w:ascii="Times New Roman" w:hAnsi="Times New Roman" w:cs="Times New Roman"/>
          <w:sz w:val="24"/>
          <w:szCs w:val="24"/>
        </w:rPr>
        <w:t>w/w konkursie.</w:t>
      </w:r>
    </w:p>
    <w:p w14:paraId="4D3AC07F" w14:textId="77777777" w:rsidR="005630FF" w:rsidRPr="00D60B41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4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celów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 xml:space="preserve">z przebiegiem konkursu na podstawie przepisów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 xml:space="preserve">i Rady (UE) 2016/679 z dnia 27 kwietnia  2016r.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>oraz uchylenia dyrektywy 95/46/WE.</w:t>
      </w:r>
    </w:p>
    <w:p w14:paraId="61F7B0F6" w14:textId="4E7FFEE7" w:rsidR="005630FF" w:rsidRPr="00C45651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1">
        <w:rPr>
          <w:rFonts w:ascii="Times New Roman" w:hAnsi="Times New Roman" w:cs="Times New Roman"/>
          <w:sz w:val="24"/>
          <w:szCs w:val="24"/>
        </w:rPr>
        <w:t xml:space="preserve">Wyrażam zgodę na umieszczenie zdjęć zawierających mój wizerunek zarejestrowany podczas rozstrzygnięcia konkursu na stronie internetowej Gminy Gostynin i  GBP w Gostyninie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45651">
        <w:rPr>
          <w:rFonts w:ascii="Times New Roman" w:hAnsi="Times New Roman" w:cs="Times New Roman"/>
          <w:sz w:val="24"/>
          <w:szCs w:val="24"/>
        </w:rPr>
        <w:t>z</w:t>
      </w:r>
      <w:r w:rsidR="00FD1A58">
        <w:rPr>
          <w:rFonts w:ascii="Times New Roman" w:hAnsi="Times New Roman" w:cs="Times New Roman"/>
          <w:sz w:val="24"/>
          <w:szCs w:val="24"/>
        </w:rPr>
        <w:t xml:space="preserve"> siedzibą</w:t>
      </w:r>
      <w:r w:rsidRPr="00C45651">
        <w:rPr>
          <w:rFonts w:ascii="Times New Roman" w:hAnsi="Times New Roman" w:cs="Times New Roman"/>
          <w:sz w:val="24"/>
          <w:szCs w:val="24"/>
        </w:rPr>
        <w:t xml:space="preserve"> w Solcu oraz innych materiałach promocyjnych biblioteki i jej partnerów.</w:t>
      </w:r>
    </w:p>
    <w:p w14:paraId="764CABA0" w14:textId="77777777" w:rsidR="005630FF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nieodpłatne wykorzystanie prac przez organizatora.</w:t>
      </w:r>
    </w:p>
    <w:p w14:paraId="7661064B" w14:textId="77777777" w:rsidR="005630FF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Zostałam(em) poinformowany o moich prawach wynikających z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33B5E1D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438C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1080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947E9A5" w14:textId="77777777" w:rsidR="005630FF" w:rsidRPr="00D36742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742">
        <w:rPr>
          <w:rFonts w:ascii="Times New Roman" w:hAnsi="Times New Roman" w:cs="Times New Roman"/>
          <w:sz w:val="20"/>
          <w:szCs w:val="20"/>
        </w:rPr>
        <w:t>(Data i podpis</w:t>
      </w:r>
      <w:r>
        <w:rPr>
          <w:rFonts w:ascii="Times New Roman" w:hAnsi="Times New Roman" w:cs="Times New Roman"/>
          <w:sz w:val="20"/>
          <w:szCs w:val="20"/>
        </w:rPr>
        <w:t xml:space="preserve"> uczestnika konkursu </w:t>
      </w:r>
      <w:r w:rsidRPr="00D36742">
        <w:rPr>
          <w:rFonts w:ascii="Times New Roman" w:hAnsi="Times New Roman" w:cs="Times New Roman"/>
          <w:sz w:val="20"/>
          <w:szCs w:val="20"/>
        </w:rPr>
        <w:t>)</w:t>
      </w:r>
    </w:p>
    <w:p w14:paraId="06DB558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F0AB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FB69FEC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1E55E" w14:textId="11B1E878" w:rsidR="005630FF" w:rsidRDefault="005630FF" w:rsidP="005630FF">
      <w:pPr>
        <w:rPr>
          <w:rFonts w:ascii="Times New Roman" w:hAnsi="Times New Roman" w:cs="Times New Roman"/>
          <w:sz w:val="20"/>
          <w:szCs w:val="20"/>
        </w:rPr>
      </w:pPr>
    </w:p>
    <w:p w14:paraId="712FECA7" w14:textId="77777777" w:rsidR="003B66FA" w:rsidRDefault="003B66FA" w:rsidP="005630FF">
      <w:pPr>
        <w:rPr>
          <w:rFonts w:ascii="Times New Roman" w:hAnsi="Times New Roman" w:cs="Times New Roman"/>
          <w:sz w:val="20"/>
          <w:szCs w:val="20"/>
        </w:rPr>
      </w:pPr>
    </w:p>
    <w:p w14:paraId="1B692FAD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14:paraId="2D56C23C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2016 Nr 119, str. 1), zwanego dalej „RODO” informujemy, że:</w:t>
      </w:r>
    </w:p>
    <w:p w14:paraId="74664F16" w14:textId="4A3D323F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1. Administratorem danych osobowych uczestników konkursu oraz ich rodziców lub opiekunów prawnych jest Gminna Biblioteka Publiczna w Gostyninie z</w:t>
      </w:r>
      <w:r w:rsidR="00691789">
        <w:rPr>
          <w:rFonts w:ascii="Times New Roman" w:hAnsi="Times New Roman" w:cs="Times New Roman"/>
          <w:sz w:val="24"/>
          <w:szCs w:val="24"/>
        </w:rPr>
        <w:t xml:space="preserve"> siedzibą </w:t>
      </w:r>
      <w:r w:rsidRPr="00261110">
        <w:rPr>
          <w:rFonts w:ascii="Times New Roman" w:hAnsi="Times New Roman" w:cs="Times New Roman"/>
          <w:sz w:val="24"/>
          <w:szCs w:val="24"/>
        </w:rPr>
        <w:t xml:space="preserve"> w Solcu reprezentowana przez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1110">
        <w:rPr>
          <w:rFonts w:ascii="Times New Roman" w:hAnsi="Times New Roman" w:cs="Times New Roman"/>
          <w:sz w:val="24"/>
          <w:szCs w:val="24"/>
        </w:rPr>
        <w:t>yrektora</w:t>
      </w:r>
      <w:r w:rsidR="00691789">
        <w:rPr>
          <w:rFonts w:ascii="Times New Roman" w:hAnsi="Times New Roman" w:cs="Times New Roman"/>
          <w:sz w:val="24"/>
          <w:szCs w:val="24"/>
        </w:rPr>
        <w:t xml:space="preserve"> Grażynę Staniszewską</w:t>
      </w:r>
    </w:p>
    <w:p w14:paraId="13F4F049" w14:textId="2FFEE2DF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2. Adres miejsca przetwarzania danych: Gminna Biblioteka Publiczna w Gostyninie z</w:t>
      </w:r>
      <w:r w:rsidR="00691789">
        <w:rPr>
          <w:rFonts w:ascii="Times New Roman" w:hAnsi="Times New Roman" w:cs="Times New Roman"/>
          <w:sz w:val="24"/>
          <w:szCs w:val="24"/>
        </w:rPr>
        <w:t xml:space="preserve"> siedzibą </w:t>
      </w:r>
      <w:r w:rsidRPr="00261110">
        <w:rPr>
          <w:rFonts w:ascii="Times New Roman" w:hAnsi="Times New Roman" w:cs="Times New Roman"/>
          <w:sz w:val="24"/>
          <w:szCs w:val="24"/>
        </w:rPr>
        <w:t xml:space="preserve">w Solcu,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Solec 6, 09-500 Gostynin, tel. 24-235-79-33, e-mail: </w:t>
      </w:r>
      <w:r w:rsidR="00A81E0A">
        <w:rPr>
          <w:rFonts w:ascii="Times New Roman" w:hAnsi="Times New Roman" w:cs="Times New Roman"/>
          <w:sz w:val="24"/>
          <w:szCs w:val="24"/>
        </w:rPr>
        <w:t>gbpsolec@gminagostynin.pl</w:t>
      </w:r>
    </w:p>
    <w:p w14:paraId="36B2EC93" w14:textId="506D0121" w:rsidR="005630FF" w:rsidRPr="00261110" w:rsidRDefault="005630FF" w:rsidP="005630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3. Pani/Pana dane osobowe oraz dane dziecka przetwarzane będą w celu i w zakresie niezbędnym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do przeprowadzenia  Gminnego Konkursu Poetyckiego </w:t>
      </w:r>
      <w:r w:rsidRPr="00261110">
        <w:rPr>
          <w:rFonts w:ascii="Times New Roman" w:hAnsi="Times New Roman" w:cs="Times New Roman"/>
          <w:i/>
          <w:sz w:val="24"/>
          <w:szCs w:val="24"/>
        </w:rPr>
        <w:t>Biblioteka jest miejscem zaczarowanym</w:t>
      </w:r>
    </w:p>
    <w:p w14:paraId="092A84E5" w14:textId="2985694D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4. Przetwarzanie Państwa danych osobowych, w tym danych uczestników konkursu odbywa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na podstawie: art. 3 oraz art. 4 ust. z dn. 27 czerwca 1997 (tekst jednolity Dz. U. 2019 poz.14790)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oraz art. 22 ust. z dn. 26 czerwca 1984 Kodeksu Pracy (tekst jednolity Dz. U. 2019 poz. 1040, 1043, 1495)w powiązaniu z  art. 6 ust. 1 lit. a, c, i e RODO w celu możliwości wykonywania przez GBP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w Gostyninie z</w:t>
      </w:r>
      <w:r w:rsidR="00691789">
        <w:rPr>
          <w:rFonts w:ascii="Times New Roman" w:hAnsi="Times New Roman" w:cs="Times New Roman"/>
          <w:sz w:val="24"/>
          <w:szCs w:val="24"/>
        </w:rPr>
        <w:t xml:space="preserve"> siedzibą </w:t>
      </w:r>
      <w:r w:rsidR="001611DE">
        <w:rPr>
          <w:rFonts w:ascii="Times New Roman" w:hAnsi="Times New Roman" w:cs="Times New Roman"/>
          <w:sz w:val="24"/>
          <w:szCs w:val="24"/>
        </w:rPr>
        <w:t>z</w:t>
      </w:r>
      <w:r w:rsidRPr="00261110">
        <w:rPr>
          <w:rFonts w:ascii="Times New Roman" w:hAnsi="Times New Roman" w:cs="Times New Roman"/>
          <w:sz w:val="24"/>
          <w:szCs w:val="24"/>
        </w:rPr>
        <w:t xml:space="preserve"> w Solcu  zgodnie z ustawą z dnia 10 maja 2018r. o ochronie danych osobowych (Dz.U. 2018 poz. 1000 z późniejszymi  zmianami).</w:t>
      </w:r>
    </w:p>
    <w:p w14:paraId="3F38EF3A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5. Pozyskane od Państwa dane osobowe nie będą udostępniane podmiotom innym, niż upoważnione na podstawie przepisów prawa.</w:t>
      </w:r>
    </w:p>
    <w:p w14:paraId="063E5A18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6. Dane osobowe od momentu pozyskania będą przechowywane przez okres wynikający z regulacji prawnych przez okres nie dłuższy niż to niezbędne do realizacji celów wskazanych w pkt. 3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lub do momentu określonego na podstawie odrębnego dobrowolnego upoważnienia do przetwarzania danych osobowych.</w:t>
      </w:r>
    </w:p>
    <w:p w14:paraId="2112EBEA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7. Posiadają Państwo prawo żądania od administratora dostępu do danych osobowych,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do ich sprostowania, ograniczone prawo do usunięcia lub ograniczenia przetwarzania, prawo do wniesienia sprzeciwu wobec przetwarzania, prawo do przenoszenia danych, prawo do cofnięcia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 na podstawie zgody przed jej cofnięciem.</w:t>
      </w:r>
    </w:p>
    <w:p w14:paraId="6DF13564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8. Mają Państwo prawo wniesienia skargi do organu nadzorczego (Prezesa Urzędu Ochrony Danych Osobowych).</w:t>
      </w:r>
    </w:p>
    <w:p w14:paraId="599A1ECF" w14:textId="77777777" w:rsidR="005630FF" w:rsidRPr="001655CC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9. Podanie przez Państwa danych osobowych jest dobrowolne, ale jest warunkiem koniecznym przystąpienia i uczestnictwa w konkursie</w:t>
      </w:r>
    </w:p>
    <w:bookmarkEnd w:id="4"/>
    <w:p w14:paraId="089CD12E" w14:textId="77777777" w:rsidR="005630FF" w:rsidRPr="00261110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A4BF7" w14:textId="77777777" w:rsidR="00554B70" w:rsidRDefault="00554B70"/>
    <w:sectPr w:rsidR="00554B70" w:rsidSect="006034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3D40" w14:textId="77777777" w:rsidR="000D5F15" w:rsidRDefault="000D5F15" w:rsidP="007903DF">
      <w:pPr>
        <w:spacing w:after="0" w:line="240" w:lineRule="auto"/>
      </w:pPr>
      <w:r>
        <w:separator/>
      </w:r>
    </w:p>
  </w:endnote>
  <w:endnote w:type="continuationSeparator" w:id="0">
    <w:p w14:paraId="6B12966A" w14:textId="77777777" w:rsidR="000D5F15" w:rsidRDefault="000D5F15" w:rsidP="0079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73D8" w14:textId="77777777" w:rsidR="000D5F15" w:rsidRDefault="000D5F15" w:rsidP="007903DF">
      <w:pPr>
        <w:spacing w:after="0" w:line="240" w:lineRule="auto"/>
      </w:pPr>
      <w:r>
        <w:separator/>
      </w:r>
    </w:p>
  </w:footnote>
  <w:footnote w:type="continuationSeparator" w:id="0">
    <w:p w14:paraId="5DEFDB93" w14:textId="77777777" w:rsidR="000D5F15" w:rsidRDefault="000D5F15" w:rsidP="0079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74DC"/>
    <w:multiLevelType w:val="hybridMultilevel"/>
    <w:tmpl w:val="0DF49E3E"/>
    <w:lvl w:ilvl="0" w:tplc="A2DC6F66">
      <w:start w:val="1"/>
      <w:numFmt w:val="decimal"/>
      <w:lvlText w:val="%1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2B65C4"/>
    <w:multiLevelType w:val="hybridMultilevel"/>
    <w:tmpl w:val="4CCA3B7E"/>
    <w:lvl w:ilvl="0" w:tplc="1E6093B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A2E05"/>
    <w:multiLevelType w:val="hybridMultilevel"/>
    <w:tmpl w:val="743A49E4"/>
    <w:lvl w:ilvl="0" w:tplc="1E609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B6"/>
    <w:rsid w:val="00066CA1"/>
    <w:rsid w:val="000A69B9"/>
    <w:rsid w:val="000D57BF"/>
    <w:rsid w:val="000D5F15"/>
    <w:rsid w:val="000F5E4C"/>
    <w:rsid w:val="001611DE"/>
    <w:rsid w:val="0019502E"/>
    <w:rsid w:val="002677C1"/>
    <w:rsid w:val="0031565C"/>
    <w:rsid w:val="003B66FA"/>
    <w:rsid w:val="00433075"/>
    <w:rsid w:val="004B6085"/>
    <w:rsid w:val="00551833"/>
    <w:rsid w:val="00554B70"/>
    <w:rsid w:val="00561468"/>
    <w:rsid w:val="005630FF"/>
    <w:rsid w:val="005B097E"/>
    <w:rsid w:val="005B7D14"/>
    <w:rsid w:val="006204E3"/>
    <w:rsid w:val="00691789"/>
    <w:rsid w:val="007903DF"/>
    <w:rsid w:val="007F0A8F"/>
    <w:rsid w:val="00881514"/>
    <w:rsid w:val="008959E5"/>
    <w:rsid w:val="008A731F"/>
    <w:rsid w:val="00A06AB6"/>
    <w:rsid w:val="00A35639"/>
    <w:rsid w:val="00A81E0A"/>
    <w:rsid w:val="00AA7B28"/>
    <w:rsid w:val="00DC7EBA"/>
    <w:rsid w:val="00E4509E"/>
    <w:rsid w:val="00EA286F"/>
    <w:rsid w:val="00ED0157"/>
    <w:rsid w:val="00EE1A47"/>
    <w:rsid w:val="00F72F21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1BDA"/>
  <w15:chartTrackingRefBased/>
  <w15:docId w15:val="{7E9F8097-DE8C-43C6-8C36-34DFF56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30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30FF"/>
    <w:pPr>
      <w:ind w:left="720"/>
      <w:contextualSpacing/>
    </w:pPr>
  </w:style>
  <w:style w:type="paragraph" w:customStyle="1" w:styleId="quote-single">
    <w:name w:val="quote-single"/>
    <w:basedOn w:val="Normalny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3DF"/>
  </w:style>
  <w:style w:type="paragraph" w:styleId="Stopka">
    <w:name w:val="footer"/>
    <w:basedOn w:val="Normalny"/>
    <w:link w:val="StopkaZnak"/>
    <w:uiPriority w:val="99"/>
    <w:unhideWhenUsed/>
    <w:rsid w:val="0079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3DF"/>
  </w:style>
  <w:style w:type="paragraph" w:styleId="Tekstdymka">
    <w:name w:val="Balloon Text"/>
    <w:basedOn w:val="Normalny"/>
    <w:link w:val="TekstdymkaZnak"/>
    <w:uiPriority w:val="99"/>
    <w:semiHidden/>
    <w:unhideWhenUsed/>
    <w:rsid w:val="00DC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owarzyszenie_Bibliotekarzy_Polsk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Witkoś</dc:creator>
  <cp:keywords/>
  <dc:description/>
  <cp:lastModifiedBy>GBP</cp:lastModifiedBy>
  <cp:revision>4</cp:revision>
  <cp:lastPrinted>2022-05-05T08:42:00Z</cp:lastPrinted>
  <dcterms:created xsi:type="dcterms:W3CDTF">2025-04-28T10:29:00Z</dcterms:created>
  <dcterms:modified xsi:type="dcterms:W3CDTF">2025-04-28T12:16:00Z</dcterms:modified>
</cp:coreProperties>
</file>