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07CAC" w:rsidRPr="006B1811" w:rsidTr="00C82BC6">
        <w:trPr>
          <w:cantSplit/>
          <w:trHeight w:val="718"/>
        </w:trPr>
        <w:tc>
          <w:tcPr>
            <w:tcW w:w="9284" w:type="dxa"/>
          </w:tcPr>
          <w:p w:rsidR="00207CAC" w:rsidRPr="0084799B" w:rsidRDefault="00207CAC" w:rsidP="00915DB0">
            <w:pPr>
              <w:rPr>
                <w:b/>
                <w:sz w:val="18"/>
                <w:szCs w:val="18"/>
              </w:rPr>
            </w:pPr>
            <w:r w:rsidRPr="00A60937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C82BC6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A60937">
              <w:rPr>
                <w:b/>
                <w:sz w:val="18"/>
                <w:szCs w:val="18"/>
              </w:rPr>
              <w:t xml:space="preserve">  </w:t>
            </w:r>
            <w:r w:rsidRPr="00D115C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549519" cy="571500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241" cy="57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CAC" w:rsidRPr="00B811B0" w:rsidTr="00915DB0">
        <w:trPr>
          <w:cantSplit/>
        </w:trPr>
        <w:tc>
          <w:tcPr>
            <w:tcW w:w="9284" w:type="dxa"/>
          </w:tcPr>
          <w:p w:rsidR="0022351A" w:rsidRPr="0022351A" w:rsidRDefault="0022351A" w:rsidP="00915DB0">
            <w:pPr>
              <w:rPr>
                <w:b/>
                <w:sz w:val="16"/>
                <w:szCs w:val="16"/>
              </w:rPr>
            </w:pPr>
          </w:p>
          <w:p w:rsidR="00207CAC" w:rsidRPr="00C82BC6" w:rsidRDefault="00207CAC" w:rsidP="00915DB0">
            <w:pPr>
              <w:rPr>
                <w:b/>
              </w:rPr>
            </w:pPr>
            <w:r w:rsidRPr="00C82BC6">
              <w:rPr>
                <w:b/>
              </w:rPr>
              <w:t>WOJEWODA MAZOWIECKI</w:t>
            </w:r>
          </w:p>
        </w:tc>
      </w:tr>
      <w:tr w:rsidR="00207CAC" w:rsidRPr="00B811B0" w:rsidTr="00915DB0">
        <w:trPr>
          <w:cantSplit/>
        </w:trPr>
        <w:tc>
          <w:tcPr>
            <w:tcW w:w="9284" w:type="dxa"/>
          </w:tcPr>
          <w:p w:rsidR="00207CAC" w:rsidRPr="00C82BC6" w:rsidRDefault="00207CAC" w:rsidP="00915DB0">
            <w:pPr>
              <w:pStyle w:val="Nagwek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07CAC" w:rsidRPr="00E6721F" w:rsidRDefault="00207CAC" w:rsidP="00207CAC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F78F4" w:rsidRDefault="00207CAC" w:rsidP="004F78F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 w:rsidRPr="00AC0D8D">
        <w:rPr>
          <w:b/>
          <w:bCs/>
          <w:color w:val="000000" w:themeColor="text1"/>
        </w:rPr>
        <w:t>O</w:t>
      </w:r>
      <w:r w:rsidR="0022351A">
        <w:rPr>
          <w:b/>
          <w:bCs/>
          <w:color w:val="000000" w:themeColor="text1"/>
        </w:rPr>
        <w:t>bwieszcz</w:t>
      </w:r>
      <w:r w:rsidRPr="00AC0D8D">
        <w:rPr>
          <w:b/>
          <w:bCs/>
          <w:color w:val="000000" w:themeColor="text1"/>
        </w:rPr>
        <w:t>enie</w:t>
      </w:r>
    </w:p>
    <w:p w:rsidR="004C7391" w:rsidRPr="00AC0D8D" w:rsidRDefault="00207CAC" w:rsidP="004F78F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 w:rsidRPr="00AC0D8D">
        <w:rPr>
          <w:b/>
          <w:bCs/>
          <w:color w:val="000000" w:themeColor="text1"/>
        </w:rPr>
        <w:t xml:space="preserve">o </w:t>
      </w:r>
      <w:r w:rsidR="005C5DA0">
        <w:rPr>
          <w:b/>
          <w:bCs/>
          <w:color w:val="000000" w:themeColor="text1"/>
        </w:rPr>
        <w:t>wydan</w:t>
      </w:r>
      <w:r w:rsidR="005159B8">
        <w:rPr>
          <w:b/>
          <w:bCs/>
          <w:color w:val="000000" w:themeColor="text1"/>
        </w:rPr>
        <w:t>ej</w:t>
      </w:r>
      <w:r w:rsidR="005C5DA0">
        <w:rPr>
          <w:b/>
          <w:bCs/>
          <w:color w:val="000000" w:themeColor="text1"/>
        </w:rPr>
        <w:t xml:space="preserve"> decyzj</w:t>
      </w:r>
      <w:r w:rsidR="005159B8">
        <w:rPr>
          <w:b/>
          <w:bCs/>
          <w:color w:val="000000" w:themeColor="text1"/>
        </w:rPr>
        <w:t>i</w:t>
      </w:r>
      <w:r w:rsidRPr="00AC0D8D">
        <w:rPr>
          <w:b/>
          <w:bCs/>
          <w:color w:val="000000" w:themeColor="text1"/>
        </w:rPr>
        <w:t xml:space="preserve"> w sprawie</w:t>
      </w:r>
      <w:r w:rsidR="00AC0D8D" w:rsidRPr="00AC0D8D">
        <w:rPr>
          <w:b/>
          <w:bCs/>
          <w:color w:val="000000" w:themeColor="text1"/>
        </w:rPr>
        <w:t xml:space="preserve"> </w:t>
      </w:r>
      <w:r w:rsidR="00AC0D8D" w:rsidRPr="00AC0D8D">
        <w:rPr>
          <w:b/>
        </w:rPr>
        <w:t>ustalenia odszkodowania z</w:t>
      </w:r>
      <w:r w:rsidR="0022351A">
        <w:rPr>
          <w:b/>
        </w:rPr>
        <w:t> </w:t>
      </w:r>
      <w:r w:rsidR="00AC0D8D" w:rsidRPr="00AC0D8D">
        <w:rPr>
          <w:b/>
        </w:rPr>
        <w:t xml:space="preserve">tytułu ograniczenia korzystania z części nieruchomości </w:t>
      </w:r>
    </w:p>
    <w:p w:rsidR="00AC0D8D" w:rsidRDefault="00AC0D8D" w:rsidP="00034454">
      <w:pPr>
        <w:pStyle w:val="Tekstpodstawowy"/>
        <w:spacing w:line="360" w:lineRule="auto"/>
        <w:ind w:firstLine="708"/>
        <w:jc w:val="both"/>
        <w:rPr>
          <w:rStyle w:val="Pogrubienie"/>
        </w:rPr>
      </w:pPr>
    </w:p>
    <w:p w:rsidR="00A54219" w:rsidRDefault="00603A40" w:rsidP="00AC0D8D">
      <w:pPr>
        <w:spacing w:line="360" w:lineRule="auto"/>
        <w:ind w:firstLine="708"/>
        <w:jc w:val="both"/>
        <w:rPr>
          <w:b/>
        </w:rPr>
      </w:pPr>
      <w:r w:rsidRPr="00A162B3">
        <w:rPr>
          <w:rStyle w:val="Pogrubienie"/>
        </w:rPr>
        <w:t>Wojewoda Mazowiecki informuje, iż</w:t>
      </w:r>
      <w:r w:rsidRPr="00A162B3">
        <w:t xml:space="preserve"> w </w:t>
      </w:r>
      <w:r w:rsidR="005C5DA0">
        <w:t>Wydziale</w:t>
      </w:r>
      <w:r w:rsidRPr="00A162B3">
        <w:t xml:space="preserve"> Skarbu Państwa i Nieruchomości Mazowieckiego Urzędu Wojewódzkiego w Warszawie w Delegaturze w Płocku </w:t>
      </w:r>
      <w:r w:rsidR="0020592C">
        <w:rPr>
          <w:b/>
        </w:rPr>
        <w:t xml:space="preserve"> </w:t>
      </w:r>
      <w:r w:rsidR="005C5DA0">
        <w:rPr>
          <w:b/>
        </w:rPr>
        <w:t>został</w:t>
      </w:r>
      <w:r w:rsidR="005159B8">
        <w:rPr>
          <w:b/>
        </w:rPr>
        <w:t>a</w:t>
      </w:r>
      <w:r w:rsidR="005C5DA0">
        <w:rPr>
          <w:b/>
        </w:rPr>
        <w:t xml:space="preserve"> wydan</w:t>
      </w:r>
      <w:r w:rsidR="005159B8">
        <w:rPr>
          <w:b/>
        </w:rPr>
        <w:t>a</w:t>
      </w:r>
      <w:r w:rsidR="00A54219">
        <w:rPr>
          <w:b/>
        </w:rPr>
        <w:t>,</w:t>
      </w:r>
      <w:r w:rsidRPr="00A162B3">
        <w:t xml:space="preserve"> na podstawie</w:t>
      </w:r>
      <w:r w:rsidR="00AC0D8D" w:rsidRPr="00AC0D8D">
        <w:t xml:space="preserve"> </w:t>
      </w:r>
      <w:r w:rsidR="00AC0D8D">
        <w:t>z art. 22 ust. 1  i ust. 7 ustawy z dnia 24 lipca 2015 r. o przygotowaniu i</w:t>
      </w:r>
      <w:r w:rsidR="00D71DA3">
        <w:t> </w:t>
      </w:r>
      <w:r w:rsidR="00AC0D8D">
        <w:t>realizacji strategicznych inwestycji w zakresie sieci przesyłowych (</w:t>
      </w:r>
      <w:proofErr w:type="spellStart"/>
      <w:r w:rsidR="00AC0D8D">
        <w:t>t.j</w:t>
      </w:r>
      <w:proofErr w:type="spellEnd"/>
      <w:r w:rsidR="00AC0D8D">
        <w:t>. Dz. U. z 2022 poz. 273)</w:t>
      </w:r>
      <w:r w:rsidRPr="00A162B3">
        <w:t xml:space="preserve">, </w:t>
      </w:r>
      <w:r w:rsidR="005C5DA0">
        <w:rPr>
          <w:rStyle w:val="Pogrubienie"/>
        </w:rPr>
        <w:t>decyzj</w:t>
      </w:r>
      <w:r w:rsidR="005159B8">
        <w:rPr>
          <w:rStyle w:val="Pogrubienie"/>
        </w:rPr>
        <w:t>a</w:t>
      </w:r>
      <w:r w:rsidR="00E86F67">
        <w:rPr>
          <w:rStyle w:val="Pogrubienie"/>
        </w:rPr>
        <w:t xml:space="preserve"> administracyjn</w:t>
      </w:r>
      <w:r w:rsidR="005159B8">
        <w:rPr>
          <w:rStyle w:val="Pogrubienie"/>
        </w:rPr>
        <w:t>a</w:t>
      </w:r>
      <w:r w:rsidR="00E86F67">
        <w:rPr>
          <w:rStyle w:val="Pogrubienie"/>
        </w:rPr>
        <w:t xml:space="preserve"> w </w:t>
      </w:r>
      <w:r w:rsidRPr="00A162B3">
        <w:rPr>
          <w:rStyle w:val="Pogrubienie"/>
        </w:rPr>
        <w:t xml:space="preserve">sprawie </w:t>
      </w:r>
      <w:r w:rsidR="00AC0D8D" w:rsidRPr="00AC0D8D">
        <w:rPr>
          <w:b/>
        </w:rPr>
        <w:t>ustalenia odszkodowania z tytułu ograniczenia korzystania z części nieruchomości położon</w:t>
      </w:r>
      <w:r w:rsidR="005159B8">
        <w:rPr>
          <w:b/>
        </w:rPr>
        <w:t>ej</w:t>
      </w:r>
      <w:r w:rsidR="00A54219">
        <w:rPr>
          <w:b/>
        </w:rPr>
        <w:t>:</w:t>
      </w:r>
    </w:p>
    <w:p w:rsidR="00A54219" w:rsidRDefault="00A54219" w:rsidP="00A54219">
      <w:pPr>
        <w:spacing w:line="360" w:lineRule="auto"/>
        <w:jc w:val="both"/>
        <w:rPr>
          <w:b/>
          <w:color w:val="000000"/>
        </w:rPr>
      </w:pPr>
      <w:bookmarkStart w:id="0" w:name="_Hlk146023211"/>
      <w:r>
        <w:rPr>
          <w:b/>
        </w:rPr>
        <w:t xml:space="preserve">- </w:t>
      </w:r>
      <w:r w:rsidRPr="00AC0D8D">
        <w:rPr>
          <w:b/>
        </w:rPr>
        <w:t xml:space="preserve"> w </w:t>
      </w:r>
      <w:r w:rsidRPr="00AC0D8D">
        <w:rPr>
          <w:b/>
          <w:color w:val="000000"/>
        </w:rPr>
        <w:t>obrębie 00</w:t>
      </w:r>
      <w:r w:rsidR="003830F0">
        <w:rPr>
          <w:b/>
          <w:color w:val="000000"/>
        </w:rPr>
        <w:t>57 Nagodów</w:t>
      </w:r>
      <w:r w:rsidRPr="00AC0D8D">
        <w:rPr>
          <w:b/>
          <w:color w:val="000000"/>
        </w:rPr>
        <w:t xml:space="preserve">, jednostka ewidencyjna </w:t>
      </w:r>
      <w:r w:rsidR="005159B8">
        <w:rPr>
          <w:b/>
          <w:color w:val="000000"/>
        </w:rPr>
        <w:t>Gostynin-Gmina</w:t>
      </w:r>
      <w:r w:rsidRPr="00AC0D8D">
        <w:rPr>
          <w:b/>
          <w:color w:val="000000"/>
        </w:rPr>
        <w:t>, oznaczonej jako działka nr</w:t>
      </w:r>
      <w:r>
        <w:rPr>
          <w:b/>
          <w:color w:val="000000"/>
        </w:rPr>
        <w:t> </w:t>
      </w:r>
      <w:r w:rsidR="005159B8">
        <w:rPr>
          <w:b/>
          <w:color w:val="000000"/>
        </w:rPr>
        <w:t>1</w:t>
      </w:r>
      <w:r w:rsidR="003830F0">
        <w:rPr>
          <w:b/>
          <w:color w:val="000000"/>
        </w:rPr>
        <w:t>44/1</w:t>
      </w:r>
      <w:r w:rsidRPr="00AC0D8D">
        <w:rPr>
          <w:b/>
          <w:color w:val="000000"/>
        </w:rPr>
        <w:t xml:space="preserve"> o pow. </w:t>
      </w:r>
      <w:r w:rsidR="003830F0">
        <w:rPr>
          <w:b/>
          <w:color w:val="000000"/>
        </w:rPr>
        <w:t>1,0141</w:t>
      </w:r>
      <w:r>
        <w:rPr>
          <w:b/>
          <w:color w:val="000000"/>
        </w:rPr>
        <w:t> </w:t>
      </w:r>
      <w:r w:rsidRPr="00AC0D8D">
        <w:rPr>
          <w:b/>
          <w:color w:val="000000"/>
        </w:rPr>
        <w:t>ha</w:t>
      </w:r>
      <w:bookmarkEnd w:id="0"/>
      <w:r w:rsidR="005159B8">
        <w:rPr>
          <w:b/>
          <w:color w:val="000000"/>
        </w:rPr>
        <w:t>.</w:t>
      </w:r>
    </w:p>
    <w:p w:rsidR="005C5DA0" w:rsidRPr="005B57A0" w:rsidRDefault="005C5DA0" w:rsidP="005C5DA0">
      <w:pPr>
        <w:pStyle w:val="Tekstpodstawowy"/>
        <w:spacing w:line="360" w:lineRule="auto"/>
        <w:ind w:firstLine="851"/>
        <w:jc w:val="both"/>
      </w:pPr>
      <w:r w:rsidRPr="005B57A0">
        <w:t xml:space="preserve">Jednocześnie informuję, że istnieje możliwość zapoznania się z </w:t>
      </w:r>
      <w:r>
        <w:t>treścią</w:t>
      </w:r>
      <w:r w:rsidRPr="005B57A0">
        <w:t xml:space="preserve"> decyzji </w:t>
      </w:r>
      <w:r w:rsidRPr="005B57A0">
        <w:br/>
      </w:r>
      <w:r w:rsidRPr="005B57A0">
        <w:rPr>
          <w:b/>
        </w:rPr>
        <w:t xml:space="preserve">nr </w:t>
      </w:r>
      <w:r w:rsidR="003830F0">
        <w:rPr>
          <w:b/>
        </w:rPr>
        <w:t>70</w:t>
      </w:r>
      <w:r>
        <w:rPr>
          <w:b/>
        </w:rPr>
        <w:t>/P/202</w:t>
      </w:r>
      <w:r w:rsidR="003830F0">
        <w:rPr>
          <w:b/>
        </w:rPr>
        <w:t>4</w:t>
      </w:r>
      <w:r>
        <w:rPr>
          <w:b/>
        </w:rPr>
        <w:t xml:space="preserve"> (znak: SPN-P.7570.4.</w:t>
      </w:r>
      <w:r w:rsidR="003830F0">
        <w:rPr>
          <w:b/>
        </w:rPr>
        <w:t>4</w:t>
      </w:r>
      <w:r>
        <w:rPr>
          <w:b/>
        </w:rPr>
        <w:t>.2023.MSZ)</w:t>
      </w:r>
      <w:r w:rsidR="005159B8">
        <w:rPr>
          <w:b/>
        </w:rPr>
        <w:t xml:space="preserve"> </w:t>
      </w:r>
      <w:r w:rsidRPr="005B57A0">
        <w:t xml:space="preserve">w siedzibie Delegatury </w:t>
      </w:r>
      <w:r>
        <w:t xml:space="preserve">w </w:t>
      </w:r>
      <w:r w:rsidRPr="005B57A0">
        <w:t>Płocku Mazowieckiego Urzędu Wojewódzkiego w Warszawie (Płock, ul. Kolegialna 15, piętro I, pok. 132, tel. 24 23</w:t>
      </w:r>
      <w:r>
        <w:t>5-11-50</w:t>
      </w:r>
      <w:r w:rsidRPr="005B57A0">
        <w:t>).</w:t>
      </w:r>
    </w:p>
    <w:p w:rsidR="005C5DA0" w:rsidRDefault="005C5DA0" w:rsidP="005C5DA0">
      <w:pPr>
        <w:autoSpaceDE w:val="0"/>
        <w:jc w:val="both"/>
      </w:pPr>
    </w:p>
    <w:p w:rsidR="0029723D" w:rsidRDefault="0029723D" w:rsidP="00137C3A">
      <w:pPr>
        <w:pStyle w:val="NormalnyWeb"/>
        <w:spacing w:before="0" w:beforeAutospacing="0" w:after="0" w:afterAutospacing="0" w:line="360" w:lineRule="auto"/>
        <w:jc w:val="both"/>
      </w:pPr>
      <w:bookmarkStart w:id="1" w:name="_GoBack"/>
      <w:bookmarkEnd w:id="1"/>
    </w:p>
    <w:sectPr w:rsidR="0029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81BF0"/>
    <w:multiLevelType w:val="hybridMultilevel"/>
    <w:tmpl w:val="8BEA1624"/>
    <w:lvl w:ilvl="0" w:tplc="9E4C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5F9A"/>
    <w:multiLevelType w:val="hybridMultilevel"/>
    <w:tmpl w:val="38E86532"/>
    <w:lvl w:ilvl="0" w:tplc="9E4C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92E80"/>
    <w:multiLevelType w:val="hybridMultilevel"/>
    <w:tmpl w:val="34B42E9C"/>
    <w:lvl w:ilvl="0" w:tplc="9E4C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AC"/>
    <w:rsid w:val="00034454"/>
    <w:rsid w:val="000652BA"/>
    <w:rsid w:val="000943AF"/>
    <w:rsid w:val="000A3ECD"/>
    <w:rsid w:val="001121D3"/>
    <w:rsid w:val="00112C29"/>
    <w:rsid w:val="00122648"/>
    <w:rsid w:val="00137C3A"/>
    <w:rsid w:val="0020592C"/>
    <w:rsid w:val="00207CAC"/>
    <w:rsid w:val="0022351A"/>
    <w:rsid w:val="00295E7C"/>
    <w:rsid w:val="0029723D"/>
    <w:rsid w:val="002C2E7F"/>
    <w:rsid w:val="002E00BA"/>
    <w:rsid w:val="00334945"/>
    <w:rsid w:val="003452E0"/>
    <w:rsid w:val="0035045F"/>
    <w:rsid w:val="00356D3A"/>
    <w:rsid w:val="0038175D"/>
    <w:rsid w:val="003830F0"/>
    <w:rsid w:val="00387671"/>
    <w:rsid w:val="00392075"/>
    <w:rsid w:val="004B1FE2"/>
    <w:rsid w:val="004B318D"/>
    <w:rsid w:val="004C7391"/>
    <w:rsid w:val="004F78F4"/>
    <w:rsid w:val="00501608"/>
    <w:rsid w:val="00512966"/>
    <w:rsid w:val="005159B8"/>
    <w:rsid w:val="00521517"/>
    <w:rsid w:val="005C3D98"/>
    <w:rsid w:val="005C4364"/>
    <w:rsid w:val="005C5DA0"/>
    <w:rsid w:val="00603A40"/>
    <w:rsid w:val="00624366"/>
    <w:rsid w:val="00650CA9"/>
    <w:rsid w:val="00686199"/>
    <w:rsid w:val="00722567"/>
    <w:rsid w:val="00723AD0"/>
    <w:rsid w:val="007506C0"/>
    <w:rsid w:val="007F572F"/>
    <w:rsid w:val="008421BA"/>
    <w:rsid w:val="00887D64"/>
    <w:rsid w:val="008E4087"/>
    <w:rsid w:val="008F5A85"/>
    <w:rsid w:val="00953FEE"/>
    <w:rsid w:val="00990AB6"/>
    <w:rsid w:val="009C442D"/>
    <w:rsid w:val="00A54219"/>
    <w:rsid w:val="00A90AFE"/>
    <w:rsid w:val="00AA762D"/>
    <w:rsid w:val="00AB4056"/>
    <w:rsid w:val="00AC0D8D"/>
    <w:rsid w:val="00AC360A"/>
    <w:rsid w:val="00B76D77"/>
    <w:rsid w:val="00B85224"/>
    <w:rsid w:val="00BE41F1"/>
    <w:rsid w:val="00C058C2"/>
    <w:rsid w:val="00C712A8"/>
    <w:rsid w:val="00C82BC6"/>
    <w:rsid w:val="00CA3A84"/>
    <w:rsid w:val="00CB56A5"/>
    <w:rsid w:val="00CD546D"/>
    <w:rsid w:val="00D338D1"/>
    <w:rsid w:val="00D527D6"/>
    <w:rsid w:val="00D66915"/>
    <w:rsid w:val="00D71DA3"/>
    <w:rsid w:val="00D768D2"/>
    <w:rsid w:val="00DC2714"/>
    <w:rsid w:val="00E725F8"/>
    <w:rsid w:val="00E8395A"/>
    <w:rsid w:val="00E86F67"/>
    <w:rsid w:val="00EC432D"/>
    <w:rsid w:val="00F17592"/>
    <w:rsid w:val="00F5616E"/>
    <w:rsid w:val="00F57A9B"/>
    <w:rsid w:val="00F80276"/>
    <w:rsid w:val="00FA7C2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FA54"/>
  <w15:chartTrackingRefBased/>
  <w15:docId w15:val="{B341CA81-EEFB-44CD-BECD-C776641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7C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7CA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6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6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C360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C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03A40"/>
    <w:pPr>
      <w:spacing w:before="100" w:beforeAutospacing="1" w:after="100" w:afterAutospacing="1"/>
    </w:pPr>
  </w:style>
  <w:style w:type="character" w:styleId="Pogrubienie">
    <w:name w:val="Strong"/>
    <w:qFormat/>
    <w:rsid w:val="0060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Frankowska</dc:creator>
  <cp:keywords/>
  <dc:description/>
  <cp:lastModifiedBy>Małgorzata Szmyt</cp:lastModifiedBy>
  <cp:revision>87</cp:revision>
  <cp:lastPrinted>2023-04-26T11:26:00Z</cp:lastPrinted>
  <dcterms:created xsi:type="dcterms:W3CDTF">2018-03-27T07:58:00Z</dcterms:created>
  <dcterms:modified xsi:type="dcterms:W3CDTF">2024-02-09T09:26:00Z</dcterms:modified>
</cp:coreProperties>
</file>