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D25D" w14:textId="77777777" w:rsidR="00FE4CB5" w:rsidRDefault="00FE4CB5" w:rsidP="00FE4CB5">
      <w:pPr>
        <w:spacing w:after="0" w:line="240" w:lineRule="auto"/>
        <w:ind w:left="1416" w:firstLine="708"/>
        <w:rPr>
          <w:b/>
          <w:sz w:val="28"/>
          <w:szCs w:val="28"/>
        </w:rPr>
      </w:pPr>
      <w:r w:rsidRPr="00C124F1">
        <w:rPr>
          <w:b/>
          <w:sz w:val="28"/>
          <w:szCs w:val="28"/>
        </w:rPr>
        <w:t>EWIDECJA UDZIELONYCH I COFNIĘTYCH ZEZWOLEŃ PRZEZ WÓJTA GMINY GOSTYNIN</w:t>
      </w:r>
      <w:r>
        <w:rPr>
          <w:b/>
          <w:sz w:val="28"/>
          <w:szCs w:val="28"/>
        </w:rPr>
        <w:t xml:space="preserve">  </w:t>
      </w:r>
    </w:p>
    <w:p w14:paraId="311E2D2D" w14:textId="77777777" w:rsidR="00FE4CB5" w:rsidRPr="00C124F1" w:rsidRDefault="00FE4CB5" w:rsidP="00FE4CB5">
      <w:pPr>
        <w:spacing w:after="0" w:line="240" w:lineRule="auto"/>
        <w:ind w:left="1416" w:firstLine="708"/>
        <w:rPr>
          <w:sz w:val="20"/>
          <w:szCs w:val="20"/>
        </w:rPr>
      </w:pPr>
      <w:r w:rsidRPr="00C124F1">
        <w:rPr>
          <w:sz w:val="20"/>
          <w:szCs w:val="20"/>
        </w:rPr>
        <w:t>( zgodnie z wymogami art. 7 ust.1 ustawy o utrzymaniu czystości i porządku )</w:t>
      </w:r>
    </w:p>
    <w:p w14:paraId="6DB7E6B2" w14:textId="77777777" w:rsidR="00FE4CB5" w:rsidRPr="00C124F1" w:rsidRDefault="00FE4CB5" w:rsidP="00FE4CB5">
      <w:pPr>
        <w:spacing w:after="0" w:line="240" w:lineRule="auto"/>
        <w:ind w:left="1416" w:firstLine="708"/>
        <w:rPr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3721"/>
        <w:gridCol w:w="1996"/>
        <w:gridCol w:w="1996"/>
        <w:gridCol w:w="1997"/>
        <w:gridCol w:w="1997"/>
      </w:tblGrid>
      <w:tr w:rsidR="00FE4CB5" w14:paraId="7292186D" w14:textId="77777777" w:rsidTr="00A568A3">
        <w:tc>
          <w:tcPr>
            <w:tcW w:w="567" w:type="dxa"/>
          </w:tcPr>
          <w:p w14:paraId="431A2237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2977" w:type="dxa"/>
          </w:tcPr>
          <w:p w14:paraId="5C9F7304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3721" w:type="dxa"/>
          </w:tcPr>
          <w:p w14:paraId="6C0C54E4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PRZEDMIOT DZIAŁALNOŚCI</w:t>
            </w:r>
          </w:p>
        </w:tc>
        <w:tc>
          <w:tcPr>
            <w:tcW w:w="1996" w:type="dxa"/>
          </w:tcPr>
          <w:p w14:paraId="30219302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NUMER I DATA WYDANIA ZEZWOLENIA</w:t>
            </w:r>
          </w:p>
        </w:tc>
        <w:tc>
          <w:tcPr>
            <w:tcW w:w="1996" w:type="dxa"/>
          </w:tcPr>
          <w:p w14:paraId="13118806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DATA WAŻNOŚCI ZEZWOLENIA</w:t>
            </w:r>
          </w:p>
        </w:tc>
        <w:tc>
          <w:tcPr>
            <w:tcW w:w="1997" w:type="dxa"/>
          </w:tcPr>
          <w:p w14:paraId="229C0EEB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DATA COFNIĘCIA ZEZWOLENIA</w:t>
            </w:r>
          </w:p>
        </w:tc>
        <w:tc>
          <w:tcPr>
            <w:tcW w:w="1997" w:type="dxa"/>
          </w:tcPr>
          <w:p w14:paraId="57F524D0" w14:textId="77777777" w:rsidR="00FE4CB5" w:rsidRPr="00C124F1" w:rsidRDefault="00FE4CB5" w:rsidP="00A568A3">
            <w:pPr>
              <w:rPr>
                <w:b/>
                <w:sz w:val="20"/>
                <w:szCs w:val="20"/>
              </w:rPr>
            </w:pPr>
            <w:r w:rsidRPr="00C124F1">
              <w:rPr>
                <w:b/>
                <w:sz w:val="20"/>
                <w:szCs w:val="20"/>
              </w:rPr>
              <w:t>UWAGI</w:t>
            </w:r>
          </w:p>
        </w:tc>
      </w:tr>
      <w:tr w:rsidR="00FE4CB5" w14:paraId="6D76C32B" w14:textId="77777777" w:rsidTr="00A568A3">
        <w:tc>
          <w:tcPr>
            <w:tcW w:w="567" w:type="dxa"/>
          </w:tcPr>
          <w:p w14:paraId="69BFF7C5" w14:textId="77777777" w:rsidR="00FE4CB5" w:rsidRPr="00E97266" w:rsidRDefault="00FE4CB5" w:rsidP="00A568A3">
            <w:r w:rsidRPr="00E97266">
              <w:t>1.</w:t>
            </w:r>
          </w:p>
        </w:tc>
        <w:tc>
          <w:tcPr>
            <w:tcW w:w="2977" w:type="dxa"/>
          </w:tcPr>
          <w:p w14:paraId="0491293F" w14:textId="77777777" w:rsidR="00FE4CB5" w:rsidRPr="00E97266" w:rsidRDefault="00FE4CB5" w:rsidP="00A568A3">
            <w:r w:rsidRPr="00E97266">
              <w:t xml:space="preserve">„JARO” Roman Sobczyk  </w:t>
            </w:r>
          </w:p>
          <w:p w14:paraId="4FE7FFD9" w14:textId="77777777" w:rsidR="00FE4CB5" w:rsidRPr="00E97266" w:rsidRDefault="00FE4CB5" w:rsidP="00A568A3">
            <w:r w:rsidRPr="00E97266">
              <w:t xml:space="preserve"> Strzałki 8, 09-500 Gostynin</w:t>
            </w:r>
          </w:p>
        </w:tc>
        <w:tc>
          <w:tcPr>
            <w:tcW w:w="3721" w:type="dxa"/>
          </w:tcPr>
          <w:p w14:paraId="124EF6E2" w14:textId="77777777" w:rsidR="00FE4CB5" w:rsidRDefault="00FE4CB5" w:rsidP="00A568A3">
            <w:r w:rsidRPr="00E97266">
              <w:t>Opróżnianie zbiorników bezodpływowych i transport nieczystości ciekłych</w:t>
            </w:r>
          </w:p>
          <w:p w14:paraId="7A6207C7" w14:textId="77777777" w:rsidR="00FE4CB5" w:rsidRPr="00E97266" w:rsidRDefault="00FE4CB5" w:rsidP="00A568A3"/>
        </w:tc>
        <w:tc>
          <w:tcPr>
            <w:tcW w:w="1996" w:type="dxa"/>
          </w:tcPr>
          <w:p w14:paraId="1DD148AB" w14:textId="77777777" w:rsidR="00FE4CB5" w:rsidRDefault="00FE4CB5" w:rsidP="00A568A3">
            <w:r>
              <w:t xml:space="preserve">G.6233.2.2018 </w:t>
            </w:r>
          </w:p>
          <w:p w14:paraId="00DD86D7" w14:textId="77777777" w:rsidR="00FE4CB5" w:rsidRPr="00E97266" w:rsidRDefault="00FE4CB5" w:rsidP="00A568A3">
            <w:r>
              <w:t>Z dnia 30.03.2018 r.</w:t>
            </w:r>
          </w:p>
        </w:tc>
        <w:tc>
          <w:tcPr>
            <w:tcW w:w="1996" w:type="dxa"/>
          </w:tcPr>
          <w:p w14:paraId="4D8A9ADB" w14:textId="77777777" w:rsidR="00FE4CB5" w:rsidRPr="00E97266" w:rsidRDefault="00FE4CB5" w:rsidP="00A568A3">
            <w:r>
              <w:t>30.03.2028 r.</w:t>
            </w:r>
          </w:p>
        </w:tc>
        <w:tc>
          <w:tcPr>
            <w:tcW w:w="1997" w:type="dxa"/>
          </w:tcPr>
          <w:p w14:paraId="5963989A" w14:textId="77777777" w:rsidR="00FE4CB5" w:rsidRPr="00E97266" w:rsidRDefault="00FE4CB5" w:rsidP="00A568A3"/>
        </w:tc>
        <w:tc>
          <w:tcPr>
            <w:tcW w:w="1997" w:type="dxa"/>
          </w:tcPr>
          <w:p w14:paraId="5CE23777" w14:textId="77777777" w:rsidR="00FE4CB5" w:rsidRPr="005658B1" w:rsidRDefault="00FE4CB5" w:rsidP="00A568A3">
            <w:pPr>
              <w:rPr>
                <w:sz w:val="20"/>
                <w:szCs w:val="20"/>
              </w:rPr>
            </w:pPr>
            <w:r w:rsidRPr="005658B1">
              <w:rPr>
                <w:sz w:val="20"/>
                <w:szCs w:val="20"/>
              </w:rPr>
              <w:t xml:space="preserve">Zmiana 25.04.2023 r. </w:t>
            </w:r>
          </w:p>
        </w:tc>
      </w:tr>
      <w:tr w:rsidR="00FE4CB5" w14:paraId="17B24507" w14:textId="77777777" w:rsidTr="00A568A3">
        <w:tc>
          <w:tcPr>
            <w:tcW w:w="567" w:type="dxa"/>
          </w:tcPr>
          <w:p w14:paraId="002A3AE4" w14:textId="77777777" w:rsidR="00FE4CB5" w:rsidRPr="00E97266" w:rsidRDefault="00FE4CB5" w:rsidP="00A568A3">
            <w:r w:rsidRPr="00E97266">
              <w:t>2.</w:t>
            </w:r>
          </w:p>
        </w:tc>
        <w:tc>
          <w:tcPr>
            <w:tcW w:w="2977" w:type="dxa"/>
          </w:tcPr>
          <w:p w14:paraId="6F21F073" w14:textId="77777777" w:rsidR="00FE4CB5" w:rsidRPr="00E97266" w:rsidRDefault="00FE4CB5" w:rsidP="00A568A3">
            <w:r w:rsidRPr="00E97266">
              <w:t>Wywóz nieczystości płynnych DARIUSZ NOWOGÓRSKI</w:t>
            </w:r>
          </w:p>
          <w:p w14:paraId="041271C1" w14:textId="77777777" w:rsidR="00FE4CB5" w:rsidRPr="00E97266" w:rsidRDefault="00FE4CB5" w:rsidP="00A568A3">
            <w:r w:rsidRPr="00E97266">
              <w:t>NAGODÓW 29,</w:t>
            </w:r>
          </w:p>
          <w:p w14:paraId="52A2B248" w14:textId="77777777" w:rsidR="00FE4CB5" w:rsidRPr="00E97266" w:rsidRDefault="00FE4CB5" w:rsidP="00A568A3">
            <w:r w:rsidRPr="00E97266">
              <w:t>09-500 GOSTYNIN</w:t>
            </w:r>
          </w:p>
        </w:tc>
        <w:tc>
          <w:tcPr>
            <w:tcW w:w="3721" w:type="dxa"/>
          </w:tcPr>
          <w:p w14:paraId="469E64B3" w14:textId="77777777" w:rsidR="00FE4CB5" w:rsidRPr="00E97266" w:rsidRDefault="00FE4CB5" w:rsidP="00A568A3">
            <w:r w:rsidRPr="00E97266">
              <w:t xml:space="preserve">Opróżnianie zbiorników bezodpływowych </w:t>
            </w:r>
            <w:r>
              <w:t xml:space="preserve">i osadów z instalacji przydomowych oczyszczalni ścieków </w:t>
            </w:r>
            <w:r w:rsidRPr="00E97266">
              <w:t>i transport nieczystości ciekłych</w:t>
            </w:r>
          </w:p>
        </w:tc>
        <w:tc>
          <w:tcPr>
            <w:tcW w:w="1996" w:type="dxa"/>
          </w:tcPr>
          <w:p w14:paraId="4589FA1F" w14:textId="77777777" w:rsidR="00FE4CB5" w:rsidRDefault="00FE4CB5" w:rsidP="00A568A3">
            <w:r>
              <w:t xml:space="preserve">G.6233.1.2018 </w:t>
            </w:r>
          </w:p>
          <w:p w14:paraId="594D61F5" w14:textId="77777777" w:rsidR="00FE4CB5" w:rsidRPr="00E97266" w:rsidRDefault="00FE4CB5" w:rsidP="00A568A3">
            <w:r>
              <w:t>Z dnia 09.03.2018</w:t>
            </w:r>
          </w:p>
        </w:tc>
        <w:tc>
          <w:tcPr>
            <w:tcW w:w="1996" w:type="dxa"/>
          </w:tcPr>
          <w:p w14:paraId="08B3E706" w14:textId="77777777" w:rsidR="00FE4CB5" w:rsidRPr="00E97266" w:rsidRDefault="00FE4CB5" w:rsidP="00A568A3">
            <w:r>
              <w:t xml:space="preserve">10.03.2028 r. </w:t>
            </w:r>
          </w:p>
        </w:tc>
        <w:tc>
          <w:tcPr>
            <w:tcW w:w="1997" w:type="dxa"/>
          </w:tcPr>
          <w:p w14:paraId="78B27DAF" w14:textId="77777777" w:rsidR="00FE4CB5" w:rsidRPr="00E97266" w:rsidRDefault="00FE4CB5" w:rsidP="00A568A3"/>
        </w:tc>
        <w:tc>
          <w:tcPr>
            <w:tcW w:w="1997" w:type="dxa"/>
          </w:tcPr>
          <w:p w14:paraId="728C9EBA" w14:textId="77777777" w:rsidR="00FE4CB5" w:rsidRPr="005658B1" w:rsidRDefault="00FE4CB5" w:rsidP="00A568A3">
            <w:pPr>
              <w:rPr>
                <w:sz w:val="20"/>
                <w:szCs w:val="20"/>
              </w:rPr>
            </w:pPr>
            <w:r w:rsidRPr="005658B1">
              <w:rPr>
                <w:sz w:val="20"/>
                <w:szCs w:val="20"/>
              </w:rPr>
              <w:t xml:space="preserve">Zmiana 09.05.2023 r. </w:t>
            </w:r>
          </w:p>
        </w:tc>
      </w:tr>
      <w:tr w:rsidR="00FE4CB5" w14:paraId="606CED33" w14:textId="77777777" w:rsidTr="00A568A3">
        <w:tc>
          <w:tcPr>
            <w:tcW w:w="567" w:type="dxa"/>
          </w:tcPr>
          <w:p w14:paraId="2D0ECFF9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3.</w:t>
            </w:r>
          </w:p>
        </w:tc>
        <w:tc>
          <w:tcPr>
            <w:tcW w:w="2977" w:type="dxa"/>
          </w:tcPr>
          <w:p w14:paraId="2C4D404D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Firma Usługowa Herkules</w:t>
            </w:r>
          </w:p>
          <w:p w14:paraId="2AA89055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Zbigniew Szczechowicz Słowik</w:t>
            </w:r>
          </w:p>
          <w:p w14:paraId="1FB5D5DD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Ul. Gdańska 107, 95-100 Zgierz</w:t>
            </w:r>
          </w:p>
        </w:tc>
        <w:tc>
          <w:tcPr>
            <w:tcW w:w="3721" w:type="dxa"/>
          </w:tcPr>
          <w:p w14:paraId="1DDA2F9E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Odławianie i transport bezdomnych  zwierząt z terenu Gminy Gostynin</w:t>
            </w:r>
          </w:p>
        </w:tc>
        <w:tc>
          <w:tcPr>
            <w:tcW w:w="1996" w:type="dxa"/>
          </w:tcPr>
          <w:p w14:paraId="566179F1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 xml:space="preserve">G.6140.14.2012 z dnia 10.05.2012 r. </w:t>
            </w:r>
          </w:p>
        </w:tc>
        <w:tc>
          <w:tcPr>
            <w:tcW w:w="1996" w:type="dxa"/>
          </w:tcPr>
          <w:p w14:paraId="748FFF92" w14:textId="09F0371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09.05.2022 r</w:t>
            </w:r>
            <w:r>
              <w:rPr>
                <w:strike/>
              </w:rPr>
              <w:t>.</w:t>
            </w:r>
          </w:p>
        </w:tc>
        <w:tc>
          <w:tcPr>
            <w:tcW w:w="1997" w:type="dxa"/>
          </w:tcPr>
          <w:p w14:paraId="534C68E4" w14:textId="77777777" w:rsidR="00FE4CB5" w:rsidRPr="00A65C2A" w:rsidRDefault="00FE4CB5" w:rsidP="00A568A3">
            <w:pPr>
              <w:rPr>
                <w:strike/>
              </w:rPr>
            </w:pPr>
            <w:r>
              <w:rPr>
                <w:strike/>
              </w:rPr>
              <w:t>10.05.2022 r</w:t>
            </w:r>
          </w:p>
        </w:tc>
        <w:tc>
          <w:tcPr>
            <w:tcW w:w="1997" w:type="dxa"/>
          </w:tcPr>
          <w:p w14:paraId="3560DF8D" w14:textId="77777777" w:rsidR="00FE4CB5" w:rsidRPr="005658B1" w:rsidRDefault="00FE4CB5" w:rsidP="00A568A3">
            <w:pPr>
              <w:rPr>
                <w:strike/>
                <w:sz w:val="20"/>
                <w:szCs w:val="20"/>
              </w:rPr>
            </w:pPr>
            <w:r w:rsidRPr="005658B1">
              <w:rPr>
                <w:strike/>
                <w:sz w:val="20"/>
                <w:szCs w:val="20"/>
              </w:rPr>
              <w:t>wygasło</w:t>
            </w:r>
          </w:p>
        </w:tc>
      </w:tr>
      <w:tr w:rsidR="00FE4CB5" w14:paraId="69A8B033" w14:textId="77777777" w:rsidTr="00A568A3">
        <w:tc>
          <w:tcPr>
            <w:tcW w:w="567" w:type="dxa"/>
          </w:tcPr>
          <w:p w14:paraId="4DD4BA95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4.</w:t>
            </w:r>
          </w:p>
        </w:tc>
        <w:tc>
          <w:tcPr>
            <w:tcW w:w="2977" w:type="dxa"/>
          </w:tcPr>
          <w:p w14:paraId="7506C609" w14:textId="77777777" w:rsidR="00FE4CB5" w:rsidRPr="00FE4CB5" w:rsidRDefault="00FE4CB5" w:rsidP="00A568A3">
            <w:r w:rsidRPr="00FE4CB5">
              <w:t>„SŁAW-BUD” SŁAWOMIR KOSIŃSKI</w:t>
            </w:r>
          </w:p>
          <w:p w14:paraId="1FE8344B" w14:textId="77777777" w:rsidR="00FE4CB5" w:rsidRPr="00FE4CB5" w:rsidRDefault="00FE4CB5" w:rsidP="00A568A3">
            <w:r w:rsidRPr="00FE4CB5">
              <w:t>CHOINEK 15A,</w:t>
            </w:r>
          </w:p>
          <w:p w14:paraId="2A2ADFD0" w14:textId="77777777" w:rsidR="00FE4CB5" w:rsidRPr="00FE4CB5" w:rsidRDefault="00FE4CB5" w:rsidP="00A568A3">
            <w:r w:rsidRPr="00FE4CB5">
              <w:t>09-500 GOSTYNIN</w:t>
            </w:r>
          </w:p>
        </w:tc>
        <w:tc>
          <w:tcPr>
            <w:tcW w:w="3721" w:type="dxa"/>
          </w:tcPr>
          <w:p w14:paraId="49D8FBBD" w14:textId="77777777" w:rsidR="00FE4CB5" w:rsidRPr="00FE4CB5" w:rsidRDefault="00FE4CB5" w:rsidP="00A568A3">
            <w:r w:rsidRPr="00FE4CB5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243E5EF3" w14:textId="61F1796E" w:rsidR="00FE4CB5" w:rsidRPr="00FE4CB5" w:rsidRDefault="00FE4CB5" w:rsidP="00A568A3">
            <w:r w:rsidRPr="00FE4CB5">
              <w:t>G. 6233.1.</w:t>
            </w:r>
            <w:r w:rsidRPr="00FE4CB5">
              <w:t>1.</w:t>
            </w:r>
            <w:r w:rsidRPr="00FE4CB5">
              <w:t>20</w:t>
            </w:r>
            <w:r w:rsidRPr="00FE4CB5">
              <w:t>24</w:t>
            </w:r>
            <w:r w:rsidRPr="00FE4CB5">
              <w:t xml:space="preserve"> </w:t>
            </w:r>
          </w:p>
          <w:p w14:paraId="07CD493A" w14:textId="5C0CA63F" w:rsidR="00FE4CB5" w:rsidRPr="00FE4CB5" w:rsidRDefault="00FE4CB5" w:rsidP="00A568A3">
            <w:r w:rsidRPr="00FE4CB5">
              <w:t xml:space="preserve">Z dnia </w:t>
            </w:r>
            <w:r w:rsidR="004563DB">
              <w:t>21.02.2024</w:t>
            </w:r>
            <w:r w:rsidRPr="00FE4CB5">
              <w:t xml:space="preserve"> r.</w:t>
            </w:r>
          </w:p>
        </w:tc>
        <w:tc>
          <w:tcPr>
            <w:tcW w:w="1996" w:type="dxa"/>
          </w:tcPr>
          <w:p w14:paraId="697EEB58" w14:textId="553303CF" w:rsidR="00FE4CB5" w:rsidRPr="00FE4CB5" w:rsidRDefault="00FE4CB5" w:rsidP="00A568A3">
            <w:r w:rsidRPr="00FE4CB5">
              <w:t>21.02.2034</w:t>
            </w:r>
            <w:r w:rsidRPr="00FE4CB5">
              <w:t xml:space="preserve"> r</w:t>
            </w:r>
            <w:r w:rsidRPr="00FE4CB5">
              <w:t>.</w:t>
            </w:r>
          </w:p>
        </w:tc>
        <w:tc>
          <w:tcPr>
            <w:tcW w:w="1997" w:type="dxa"/>
          </w:tcPr>
          <w:p w14:paraId="45176E6D" w14:textId="77777777" w:rsidR="00FE4CB5" w:rsidRPr="00FE4CB5" w:rsidRDefault="00FE4CB5" w:rsidP="00A568A3">
            <w:pPr>
              <w:rPr>
                <w:color w:val="FF0000"/>
              </w:rPr>
            </w:pPr>
          </w:p>
        </w:tc>
        <w:tc>
          <w:tcPr>
            <w:tcW w:w="1997" w:type="dxa"/>
          </w:tcPr>
          <w:p w14:paraId="2EF4352C" w14:textId="21260F97" w:rsidR="00FE4CB5" w:rsidRPr="00FE4CB5" w:rsidRDefault="00FE4CB5" w:rsidP="00A568A3">
            <w:pPr>
              <w:rPr>
                <w:color w:val="FF0000"/>
                <w:sz w:val="20"/>
                <w:szCs w:val="20"/>
              </w:rPr>
            </w:pPr>
          </w:p>
        </w:tc>
      </w:tr>
      <w:tr w:rsidR="00FE4CB5" w14:paraId="756046BD" w14:textId="77777777" w:rsidTr="00A568A3">
        <w:tc>
          <w:tcPr>
            <w:tcW w:w="567" w:type="dxa"/>
          </w:tcPr>
          <w:p w14:paraId="077C7EDB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5.</w:t>
            </w:r>
          </w:p>
        </w:tc>
        <w:tc>
          <w:tcPr>
            <w:tcW w:w="2977" w:type="dxa"/>
          </w:tcPr>
          <w:p w14:paraId="4E1B415E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ZAKŁAD USŁUGOWO-HANDLOWY ”ZUH” PIOTR KIJEK w spadku</w:t>
            </w:r>
          </w:p>
          <w:p w14:paraId="06A79AA1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UL. WIERZBOWA 14A,</w:t>
            </w:r>
          </w:p>
          <w:p w14:paraId="66E3C00B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09-506 SOCZEWKA</w:t>
            </w:r>
          </w:p>
        </w:tc>
        <w:tc>
          <w:tcPr>
            <w:tcW w:w="3721" w:type="dxa"/>
          </w:tcPr>
          <w:p w14:paraId="4A4B509E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4660A972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 xml:space="preserve">G.6233.2.2013 </w:t>
            </w:r>
          </w:p>
          <w:p w14:paraId="05515169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z dnia30.04.2013 r.</w:t>
            </w:r>
          </w:p>
        </w:tc>
        <w:tc>
          <w:tcPr>
            <w:tcW w:w="1996" w:type="dxa"/>
          </w:tcPr>
          <w:p w14:paraId="1BACD834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30.04.2023 r.</w:t>
            </w:r>
          </w:p>
        </w:tc>
        <w:tc>
          <w:tcPr>
            <w:tcW w:w="1997" w:type="dxa"/>
          </w:tcPr>
          <w:p w14:paraId="50EEF910" w14:textId="77777777" w:rsidR="00FE4CB5" w:rsidRPr="00C304E2" w:rsidRDefault="00FE4CB5" w:rsidP="00A568A3">
            <w:pPr>
              <w:rPr>
                <w:strike/>
              </w:rPr>
            </w:pPr>
            <w:r w:rsidRPr="00C304E2">
              <w:rPr>
                <w:strike/>
              </w:rPr>
              <w:t>01.05.2023</w:t>
            </w:r>
          </w:p>
        </w:tc>
        <w:tc>
          <w:tcPr>
            <w:tcW w:w="1997" w:type="dxa"/>
          </w:tcPr>
          <w:p w14:paraId="7AD5C129" w14:textId="77777777" w:rsidR="00FE4CB5" w:rsidRPr="00C304E2" w:rsidRDefault="00FE4CB5" w:rsidP="00A568A3">
            <w:pPr>
              <w:rPr>
                <w:strike/>
                <w:sz w:val="20"/>
                <w:szCs w:val="20"/>
              </w:rPr>
            </w:pPr>
            <w:r w:rsidRPr="00C304E2">
              <w:rPr>
                <w:strike/>
                <w:sz w:val="20"/>
                <w:szCs w:val="20"/>
              </w:rPr>
              <w:t>Wygasło</w:t>
            </w:r>
          </w:p>
        </w:tc>
      </w:tr>
      <w:tr w:rsidR="00FE4CB5" w14:paraId="3195658C" w14:textId="77777777" w:rsidTr="00A568A3">
        <w:tc>
          <w:tcPr>
            <w:tcW w:w="567" w:type="dxa"/>
          </w:tcPr>
          <w:p w14:paraId="0986C2D0" w14:textId="77777777" w:rsidR="00FE4CB5" w:rsidRPr="00E97266" w:rsidRDefault="00FE4CB5" w:rsidP="00A568A3">
            <w:r>
              <w:t>6.</w:t>
            </w:r>
          </w:p>
        </w:tc>
        <w:tc>
          <w:tcPr>
            <w:tcW w:w="2977" w:type="dxa"/>
          </w:tcPr>
          <w:p w14:paraId="11EC6CAC" w14:textId="77777777" w:rsidR="00FE4CB5" w:rsidRPr="00E97266" w:rsidRDefault="00FE4CB5" w:rsidP="00A568A3">
            <w:r w:rsidRPr="00E97266">
              <w:t>TOI TOI POLSKA SP.ZO.O</w:t>
            </w:r>
          </w:p>
          <w:p w14:paraId="3611C46C" w14:textId="77777777" w:rsidR="00FE4CB5" w:rsidRPr="00E97266" w:rsidRDefault="00FE4CB5" w:rsidP="00A568A3">
            <w:r w:rsidRPr="00E97266">
              <w:t>UL. PŁOCHOCIŃSKA 29,</w:t>
            </w:r>
          </w:p>
          <w:p w14:paraId="62A93714" w14:textId="77777777" w:rsidR="00FE4CB5" w:rsidRPr="00E97266" w:rsidRDefault="00FE4CB5" w:rsidP="00A568A3">
            <w:r w:rsidRPr="00E97266">
              <w:t>03-044 WARSZAWA</w:t>
            </w:r>
          </w:p>
        </w:tc>
        <w:tc>
          <w:tcPr>
            <w:tcW w:w="3721" w:type="dxa"/>
          </w:tcPr>
          <w:p w14:paraId="10B2DDEC" w14:textId="77777777" w:rsidR="00FE4CB5" w:rsidRDefault="00FE4CB5" w:rsidP="00A568A3">
            <w:r w:rsidRPr="00E97266">
              <w:t>Opróżnianie zbiorników bezodpływowych i transport nieczystości ciekłych</w:t>
            </w:r>
          </w:p>
          <w:p w14:paraId="38F8708A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14:paraId="2E0234C0" w14:textId="77777777" w:rsidR="00FE4CB5" w:rsidRDefault="00FE4CB5" w:rsidP="00A568A3">
            <w:r>
              <w:t>G.6233.1.2.2016</w:t>
            </w:r>
          </w:p>
          <w:p w14:paraId="25AE82B1" w14:textId="77777777" w:rsidR="00FE4CB5" w:rsidRPr="00E97266" w:rsidRDefault="00FE4CB5" w:rsidP="00A568A3">
            <w:r>
              <w:t>Z dnia 31.03.2016</w:t>
            </w:r>
          </w:p>
        </w:tc>
        <w:tc>
          <w:tcPr>
            <w:tcW w:w="1996" w:type="dxa"/>
          </w:tcPr>
          <w:p w14:paraId="32D88B15" w14:textId="77777777" w:rsidR="00FE4CB5" w:rsidRPr="00E97266" w:rsidRDefault="00FE4CB5" w:rsidP="00A568A3">
            <w:r>
              <w:t>31.03.2026 r.</w:t>
            </w:r>
          </w:p>
        </w:tc>
        <w:tc>
          <w:tcPr>
            <w:tcW w:w="1997" w:type="dxa"/>
          </w:tcPr>
          <w:p w14:paraId="385C62BF" w14:textId="77777777" w:rsidR="00FE4CB5" w:rsidRPr="00E97266" w:rsidRDefault="00FE4CB5" w:rsidP="00A568A3"/>
        </w:tc>
        <w:tc>
          <w:tcPr>
            <w:tcW w:w="1997" w:type="dxa"/>
          </w:tcPr>
          <w:p w14:paraId="4B45031E" w14:textId="77777777" w:rsidR="00FE4CB5" w:rsidRPr="005658B1" w:rsidRDefault="00FE4CB5" w:rsidP="00A568A3">
            <w:pPr>
              <w:rPr>
                <w:sz w:val="20"/>
                <w:szCs w:val="20"/>
              </w:rPr>
            </w:pPr>
            <w:r w:rsidRPr="005658B1">
              <w:rPr>
                <w:sz w:val="20"/>
                <w:szCs w:val="20"/>
              </w:rPr>
              <w:t>Zmiana  z dnia 08.05.2017 r</w:t>
            </w:r>
          </w:p>
        </w:tc>
      </w:tr>
      <w:tr w:rsidR="00FE4CB5" w14:paraId="2FCEE532" w14:textId="77777777" w:rsidTr="00A568A3">
        <w:tc>
          <w:tcPr>
            <w:tcW w:w="567" w:type="dxa"/>
          </w:tcPr>
          <w:p w14:paraId="4B6588EC" w14:textId="77777777" w:rsidR="00FE4CB5" w:rsidRPr="00E97266" w:rsidRDefault="00FE4CB5" w:rsidP="00A568A3">
            <w:r>
              <w:t>7.</w:t>
            </w:r>
          </w:p>
        </w:tc>
        <w:tc>
          <w:tcPr>
            <w:tcW w:w="2977" w:type="dxa"/>
          </w:tcPr>
          <w:p w14:paraId="11429024" w14:textId="77777777" w:rsidR="00FE4CB5" w:rsidRDefault="00FE4CB5" w:rsidP="00A568A3">
            <w:r>
              <w:t>Blizard Mariusz Gadziomski</w:t>
            </w:r>
          </w:p>
          <w:p w14:paraId="41A076B7" w14:textId="77777777" w:rsidR="00FE4CB5" w:rsidRPr="00E97266" w:rsidRDefault="00FE4CB5" w:rsidP="00A568A3">
            <w:r>
              <w:t>Błędowo 14 a , 05-180 Pomiechówek</w:t>
            </w:r>
          </w:p>
        </w:tc>
        <w:tc>
          <w:tcPr>
            <w:tcW w:w="3721" w:type="dxa"/>
          </w:tcPr>
          <w:p w14:paraId="43F728D1" w14:textId="77777777" w:rsidR="00FE4CB5" w:rsidRPr="00E97266" w:rsidRDefault="00FE4CB5" w:rsidP="00A568A3">
            <w:r>
              <w:t>Odławianie i transport bezdomnych  zwierząt z terenu Gminy Gostynin</w:t>
            </w:r>
          </w:p>
        </w:tc>
        <w:tc>
          <w:tcPr>
            <w:tcW w:w="1996" w:type="dxa"/>
          </w:tcPr>
          <w:p w14:paraId="7BE5A7B3" w14:textId="77777777" w:rsidR="00FE4CB5" w:rsidRPr="00E97266" w:rsidRDefault="00FE4CB5" w:rsidP="00A568A3">
            <w:r>
              <w:t xml:space="preserve">G.6140.8a.2016 z dnia 15.04.2016 r </w:t>
            </w:r>
          </w:p>
        </w:tc>
        <w:tc>
          <w:tcPr>
            <w:tcW w:w="1996" w:type="dxa"/>
          </w:tcPr>
          <w:p w14:paraId="345F6CB3" w14:textId="6772A00B" w:rsidR="00FE4CB5" w:rsidRPr="00E97266" w:rsidRDefault="00FE4CB5" w:rsidP="00A568A3">
            <w:r>
              <w:t>12.04.2026</w:t>
            </w:r>
            <w:r>
              <w:t xml:space="preserve"> r.</w:t>
            </w:r>
          </w:p>
        </w:tc>
        <w:tc>
          <w:tcPr>
            <w:tcW w:w="1997" w:type="dxa"/>
          </w:tcPr>
          <w:p w14:paraId="4BD9CD71" w14:textId="77777777" w:rsidR="00FE4CB5" w:rsidRPr="00E97266" w:rsidRDefault="00FE4CB5" w:rsidP="00A568A3"/>
        </w:tc>
        <w:tc>
          <w:tcPr>
            <w:tcW w:w="1997" w:type="dxa"/>
          </w:tcPr>
          <w:p w14:paraId="7DAB4DA6" w14:textId="77777777" w:rsidR="00FE4CB5" w:rsidRPr="005658B1" w:rsidRDefault="00FE4CB5" w:rsidP="00A568A3">
            <w:pPr>
              <w:rPr>
                <w:sz w:val="20"/>
                <w:szCs w:val="20"/>
              </w:rPr>
            </w:pPr>
          </w:p>
        </w:tc>
      </w:tr>
      <w:tr w:rsidR="00FE4CB5" w14:paraId="65C6F7E0" w14:textId="77777777" w:rsidTr="00A568A3">
        <w:tc>
          <w:tcPr>
            <w:tcW w:w="567" w:type="dxa"/>
          </w:tcPr>
          <w:p w14:paraId="2F3B8DCD" w14:textId="77777777" w:rsidR="00FE4CB5" w:rsidRPr="00E97266" w:rsidRDefault="00FE4CB5" w:rsidP="00A568A3">
            <w:r>
              <w:t>8.</w:t>
            </w:r>
          </w:p>
        </w:tc>
        <w:tc>
          <w:tcPr>
            <w:tcW w:w="2977" w:type="dxa"/>
          </w:tcPr>
          <w:p w14:paraId="1ABBB4C3" w14:textId="77777777" w:rsidR="00FE4CB5" w:rsidRPr="00241498" w:rsidRDefault="00FE4CB5" w:rsidP="00A568A3">
            <w:r>
              <w:rPr>
                <w:b/>
                <w:sz w:val="28"/>
                <w:szCs w:val="28"/>
              </w:rPr>
              <w:t>„</w:t>
            </w:r>
            <w:r>
              <w:t>PreZero</w:t>
            </w:r>
            <w:r w:rsidRPr="00241498">
              <w:t>” PŁOCKA GOSPODARKA KOMUNALNA</w:t>
            </w:r>
          </w:p>
          <w:p w14:paraId="2E1254AA" w14:textId="77777777" w:rsidR="00FE4CB5" w:rsidRPr="00241498" w:rsidRDefault="00FE4CB5" w:rsidP="00A568A3">
            <w:r w:rsidRPr="00241498">
              <w:t>UL. PRZEMYSŁOWA 31,</w:t>
            </w:r>
          </w:p>
          <w:p w14:paraId="1046BD9A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241498">
              <w:t>09-400 PŁOCK</w:t>
            </w:r>
          </w:p>
        </w:tc>
        <w:tc>
          <w:tcPr>
            <w:tcW w:w="3721" w:type="dxa"/>
          </w:tcPr>
          <w:p w14:paraId="04E46722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495540F1" w14:textId="77777777" w:rsidR="00FE4CB5" w:rsidRDefault="00FE4CB5" w:rsidP="00A568A3">
            <w:r>
              <w:t>G.6233.3.2017</w:t>
            </w:r>
          </w:p>
          <w:p w14:paraId="66A9433A" w14:textId="77777777" w:rsidR="00FE4CB5" w:rsidRPr="00E97266" w:rsidRDefault="00FE4CB5" w:rsidP="00A568A3">
            <w:r>
              <w:t>Z dnia 27.03.2017 r.</w:t>
            </w:r>
          </w:p>
        </w:tc>
        <w:tc>
          <w:tcPr>
            <w:tcW w:w="1996" w:type="dxa"/>
          </w:tcPr>
          <w:p w14:paraId="0684F492" w14:textId="77777777" w:rsidR="00FE4CB5" w:rsidRPr="00E97266" w:rsidRDefault="00FE4CB5" w:rsidP="00A568A3">
            <w:r>
              <w:t>27.03.2027 r.</w:t>
            </w:r>
          </w:p>
        </w:tc>
        <w:tc>
          <w:tcPr>
            <w:tcW w:w="1997" w:type="dxa"/>
          </w:tcPr>
          <w:p w14:paraId="35A7391D" w14:textId="77777777" w:rsidR="00FE4CB5" w:rsidRPr="00E97266" w:rsidRDefault="00FE4CB5" w:rsidP="00A568A3"/>
        </w:tc>
        <w:tc>
          <w:tcPr>
            <w:tcW w:w="1997" w:type="dxa"/>
          </w:tcPr>
          <w:p w14:paraId="6B46F097" w14:textId="77777777" w:rsidR="00FE4CB5" w:rsidRDefault="00FE4CB5" w:rsidP="00A568A3">
            <w:pPr>
              <w:rPr>
                <w:sz w:val="20"/>
                <w:szCs w:val="20"/>
              </w:rPr>
            </w:pPr>
            <w:r w:rsidRPr="005658B1">
              <w:rPr>
                <w:sz w:val="20"/>
                <w:szCs w:val="20"/>
              </w:rPr>
              <w:t>Zmiana z dnia 31.12.2019 r</w:t>
            </w:r>
            <w:r>
              <w:rPr>
                <w:sz w:val="20"/>
                <w:szCs w:val="20"/>
              </w:rPr>
              <w:t>.</w:t>
            </w:r>
          </w:p>
          <w:p w14:paraId="1B88AFA4" w14:textId="77777777" w:rsidR="00FE4CB5" w:rsidRPr="005658B1" w:rsidRDefault="00FE4CB5" w:rsidP="00A56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19.05.2023 r. </w:t>
            </w:r>
          </w:p>
        </w:tc>
      </w:tr>
      <w:tr w:rsidR="00FE4CB5" w:rsidRPr="00A65C2A" w14:paraId="38BA9EDD" w14:textId="77777777" w:rsidTr="00A568A3">
        <w:tc>
          <w:tcPr>
            <w:tcW w:w="567" w:type="dxa"/>
          </w:tcPr>
          <w:p w14:paraId="1D20294A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lastRenderedPageBreak/>
              <w:t>9.</w:t>
            </w:r>
          </w:p>
        </w:tc>
        <w:tc>
          <w:tcPr>
            <w:tcW w:w="2977" w:type="dxa"/>
          </w:tcPr>
          <w:p w14:paraId="75DCB859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„KONSULTANT” DOMINK SZYMAŃSKI</w:t>
            </w:r>
          </w:p>
          <w:p w14:paraId="2F991E93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UL. PODRZECZNA 18/114,</w:t>
            </w:r>
          </w:p>
          <w:p w14:paraId="2036CB24" w14:textId="77777777" w:rsidR="00FE4CB5" w:rsidRPr="00A65C2A" w:rsidRDefault="00FE4CB5" w:rsidP="00A568A3">
            <w:pPr>
              <w:rPr>
                <w:b/>
                <w:strike/>
                <w:sz w:val="28"/>
                <w:szCs w:val="28"/>
              </w:rPr>
            </w:pPr>
            <w:r w:rsidRPr="00A65C2A">
              <w:rPr>
                <w:strike/>
              </w:rPr>
              <w:t>99-300 KUTNO</w:t>
            </w:r>
          </w:p>
        </w:tc>
        <w:tc>
          <w:tcPr>
            <w:tcW w:w="3721" w:type="dxa"/>
          </w:tcPr>
          <w:p w14:paraId="711BE078" w14:textId="77777777" w:rsidR="00FE4CB5" w:rsidRPr="00A65C2A" w:rsidRDefault="00FE4CB5" w:rsidP="00A568A3">
            <w:pPr>
              <w:rPr>
                <w:b/>
                <w:strike/>
                <w:sz w:val="28"/>
                <w:szCs w:val="28"/>
              </w:rPr>
            </w:pPr>
            <w:r w:rsidRPr="00A65C2A">
              <w:rPr>
                <w:strike/>
              </w:rPr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557F44DE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>G.6233.1.2017</w:t>
            </w:r>
          </w:p>
          <w:p w14:paraId="0E81DA6F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 xml:space="preserve">Z dnia 01.03.2017 r. </w:t>
            </w:r>
          </w:p>
        </w:tc>
        <w:tc>
          <w:tcPr>
            <w:tcW w:w="1996" w:type="dxa"/>
          </w:tcPr>
          <w:p w14:paraId="26A58960" w14:textId="77777777" w:rsidR="00FE4CB5" w:rsidRPr="00A65C2A" w:rsidRDefault="00FE4CB5" w:rsidP="00A568A3">
            <w:pPr>
              <w:rPr>
                <w:strike/>
              </w:rPr>
            </w:pPr>
            <w:r w:rsidRPr="00A65C2A">
              <w:rPr>
                <w:strike/>
              </w:rPr>
              <w:t xml:space="preserve">01.03.2027 r. </w:t>
            </w:r>
          </w:p>
        </w:tc>
        <w:tc>
          <w:tcPr>
            <w:tcW w:w="1997" w:type="dxa"/>
          </w:tcPr>
          <w:p w14:paraId="3793F26E" w14:textId="77777777" w:rsidR="00FE4CB5" w:rsidRPr="00A65C2A" w:rsidRDefault="00FE4CB5" w:rsidP="00A568A3">
            <w:pPr>
              <w:rPr>
                <w:strike/>
              </w:rPr>
            </w:pPr>
            <w:r>
              <w:rPr>
                <w:strike/>
              </w:rPr>
              <w:t xml:space="preserve">30.08.2023 r. </w:t>
            </w:r>
          </w:p>
        </w:tc>
        <w:tc>
          <w:tcPr>
            <w:tcW w:w="1997" w:type="dxa"/>
          </w:tcPr>
          <w:p w14:paraId="41C83589" w14:textId="77777777" w:rsidR="00FE4CB5" w:rsidRPr="005658B1" w:rsidRDefault="00FE4CB5" w:rsidP="00A568A3">
            <w:pPr>
              <w:rPr>
                <w:strike/>
                <w:sz w:val="20"/>
                <w:szCs w:val="20"/>
              </w:rPr>
            </w:pPr>
            <w:r w:rsidRPr="005658B1">
              <w:rPr>
                <w:strike/>
                <w:sz w:val="20"/>
                <w:szCs w:val="20"/>
              </w:rPr>
              <w:t xml:space="preserve">Wykreślono na wniosek </w:t>
            </w:r>
            <w:r>
              <w:rPr>
                <w:strike/>
                <w:sz w:val="20"/>
                <w:szCs w:val="20"/>
              </w:rPr>
              <w:t>przedsiębiorcy</w:t>
            </w:r>
            <w:r w:rsidRPr="005658B1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FE4CB5" w14:paraId="68E60330" w14:textId="77777777" w:rsidTr="00A568A3">
        <w:tc>
          <w:tcPr>
            <w:tcW w:w="567" w:type="dxa"/>
          </w:tcPr>
          <w:p w14:paraId="6A6D52CF" w14:textId="77777777" w:rsidR="00FE4CB5" w:rsidRPr="00E97266" w:rsidRDefault="00FE4CB5" w:rsidP="00A568A3">
            <w:r>
              <w:t>10.</w:t>
            </w:r>
          </w:p>
        </w:tc>
        <w:tc>
          <w:tcPr>
            <w:tcW w:w="2977" w:type="dxa"/>
          </w:tcPr>
          <w:p w14:paraId="7F0EB6D2" w14:textId="77777777" w:rsidR="00FE4CB5" w:rsidRPr="00241498" w:rsidRDefault="00FE4CB5" w:rsidP="00A568A3">
            <w:r>
              <w:t>PreZero Service Centrum Sp.zo.o</w:t>
            </w:r>
          </w:p>
          <w:p w14:paraId="72889E82" w14:textId="77777777" w:rsidR="00FE4CB5" w:rsidRPr="00241498" w:rsidRDefault="00FE4CB5" w:rsidP="00A568A3">
            <w:r w:rsidRPr="00241498">
              <w:t xml:space="preserve">UL. ŁĄKOSZYŃSKA 127, </w:t>
            </w:r>
          </w:p>
          <w:p w14:paraId="7E35C3C1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241498">
              <w:t>99-300 KUTNO</w:t>
            </w:r>
          </w:p>
        </w:tc>
        <w:tc>
          <w:tcPr>
            <w:tcW w:w="3721" w:type="dxa"/>
          </w:tcPr>
          <w:p w14:paraId="6FA3BDEB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77B9D57B" w14:textId="77777777" w:rsidR="00FE4CB5" w:rsidRPr="00E97266" w:rsidRDefault="00FE4CB5" w:rsidP="00A568A3">
            <w:r>
              <w:t xml:space="preserve">G. 6233.1.2019 z dnia 25.03.2019 r. </w:t>
            </w:r>
          </w:p>
        </w:tc>
        <w:tc>
          <w:tcPr>
            <w:tcW w:w="1996" w:type="dxa"/>
          </w:tcPr>
          <w:p w14:paraId="2F3FCC4A" w14:textId="77777777" w:rsidR="00FE4CB5" w:rsidRPr="00E97266" w:rsidRDefault="00FE4CB5" w:rsidP="00A568A3">
            <w:r>
              <w:t xml:space="preserve">26.03.2029 r. </w:t>
            </w:r>
          </w:p>
        </w:tc>
        <w:tc>
          <w:tcPr>
            <w:tcW w:w="1997" w:type="dxa"/>
          </w:tcPr>
          <w:p w14:paraId="3D8D0F6B" w14:textId="77777777" w:rsidR="00FE4CB5" w:rsidRPr="00E97266" w:rsidRDefault="00FE4CB5" w:rsidP="00A568A3"/>
        </w:tc>
        <w:tc>
          <w:tcPr>
            <w:tcW w:w="1997" w:type="dxa"/>
          </w:tcPr>
          <w:p w14:paraId="67956239" w14:textId="77777777" w:rsidR="00FE4CB5" w:rsidRPr="005658B1" w:rsidRDefault="00FE4CB5" w:rsidP="00A568A3">
            <w:pPr>
              <w:rPr>
                <w:sz w:val="20"/>
                <w:szCs w:val="20"/>
              </w:rPr>
            </w:pPr>
          </w:p>
        </w:tc>
      </w:tr>
      <w:tr w:rsidR="00FE4CB5" w14:paraId="24564AA0" w14:textId="77777777" w:rsidTr="00A568A3">
        <w:tc>
          <w:tcPr>
            <w:tcW w:w="567" w:type="dxa"/>
          </w:tcPr>
          <w:p w14:paraId="5B154A83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11.</w:t>
            </w:r>
          </w:p>
        </w:tc>
        <w:tc>
          <w:tcPr>
            <w:tcW w:w="2977" w:type="dxa"/>
          </w:tcPr>
          <w:p w14:paraId="5AD86A04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FIRMA USŁUGOWO-HANDLOWA „KERAJ” JAROSŁAW GRZYBOWSKI</w:t>
            </w:r>
          </w:p>
          <w:p w14:paraId="3B6800E8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LUBATY 13,</w:t>
            </w:r>
          </w:p>
          <w:p w14:paraId="1FF79BE0" w14:textId="77777777" w:rsidR="00FE4CB5" w:rsidRPr="008321AE" w:rsidRDefault="00FE4CB5" w:rsidP="00A568A3">
            <w:pPr>
              <w:rPr>
                <w:b/>
                <w:strike/>
                <w:sz w:val="28"/>
                <w:szCs w:val="28"/>
              </w:rPr>
            </w:pPr>
            <w:r w:rsidRPr="008321AE">
              <w:rPr>
                <w:strike/>
              </w:rPr>
              <w:t>87-821 BARUCHOWO</w:t>
            </w:r>
          </w:p>
        </w:tc>
        <w:tc>
          <w:tcPr>
            <w:tcW w:w="3721" w:type="dxa"/>
          </w:tcPr>
          <w:p w14:paraId="7923A0CF" w14:textId="77777777" w:rsidR="00FE4CB5" w:rsidRPr="008321AE" w:rsidRDefault="00FE4CB5" w:rsidP="00A568A3">
            <w:pPr>
              <w:rPr>
                <w:b/>
                <w:strike/>
                <w:sz w:val="28"/>
                <w:szCs w:val="28"/>
              </w:rPr>
            </w:pPr>
            <w:r w:rsidRPr="008321AE">
              <w:rPr>
                <w:strike/>
              </w:rPr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66DD2D7E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G.6233.10.2017</w:t>
            </w:r>
          </w:p>
          <w:p w14:paraId="4E272432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Z dnia 15.01.2018 r.</w:t>
            </w:r>
          </w:p>
        </w:tc>
        <w:tc>
          <w:tcPr>
            <w:tcW w:w="1996" w:type="dxa"/>
          </w:tcPr>
          <w:p w14:paraId="4EA481CF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>14.01.2028 r.</w:t>
            </w:r>
          </w:p>
        </w:tc>
        <w:tc>
          <w:tcPr>
            <w:tcW w:w="1997" w:type="dxa"/>
          </w:tcPr>
          <w:p w14:paraId="1814AE67" w14:textId="77777777" w:rsidR="00FE4CB5" w:rsidRPr="008321AE" w:rsidRDefault="00FE4CB5" w:rsidP="00A568A3">
            <w:pPr>
              <w:rPr>
                <w:strike/>
              </w:rPr>
            </w:pPr>
            <w:r w:rsidRPr="008321AE">
              <w:rPr>
                <w:strike/>
              </w:rPr>
              <w:t xml:space="preserve">31.05.2021r. </w:t>
            </w:r>
          </w:p>
        </w:tc>
        <w:tc>
          <w:tcPr>
            <w:tcW w:w="1997" w:type="dxa"/>
          </w:tcPr>
          <w:p w14:paraId="6C7374D7" w14:textId="77777777" w:rsidR="00FE4CB5" w:rsidRPr="008321AE" w:rsidRDefault="00FE4CB5" w:rsidP="00A568A3">
            <w:pPr>
              <w:rPr>
                <w:strike/>
                <w:sz w:val="20"/>
                <w:szCs w:val="20"/>
              </w:rPr>
            </w:pPr>
            <w:r w:rsidRPr="008321AE">
              <w:rPr>
                <w:strike/>
                <w:sz w:val="20"/>
                <w:szCs w:val="20"/>
              </w:rPr>
              <w:t>Wygaszono - śmierć przedsiębiorcy</w:t>
            </w:r>
          </w:p>
        </w:tc>
      </w:tr>
      <w:tr w:rsidR="00FE4CB5" w14:paraId="6B6EA825" w14:textId="77777777" w:rsidTr="00A568A3">
        <w:tc>
          <w:tcPr>
            <w:tcW w:w="567" w:type="dxa"/>
          </w:tcPr>
          <w:p w14:paraId="1D79B2F8" w14:textId="77777777" w:rsidR="00FE4CB5" w:rsidRPr="00E97266" w:rsidRDefault="00FE4CB5" w:rsidP="00A568A3">
            <w:r>
              <w:t>12.</w:t>
            </w:r>
          </w:p>
        </w:tc>
        <w:tc>
          <w:tcPr>
            <w:tcW w:w="2977" w:type="dxa"/>
          </w:tcPr>
          <w:p w14:paraId="60D39B93" w14:textId="77777777" w:rsidR="00FE4CB5" w:rsidRPr="00241498" w:rsidRDefault="00FE4CB5" w:rsidP="00A568A3">
            <w:r w:rsidRPr="00241498">
              <w:t>USŁUGI TRANSPORTOWE WITUSKI ZBIGNIEW</w:t>
            </w:r>
          </w:p>
          <w:p w14:paraId="31043B2F" w14:textId="77777777" w:rsidR="00FE4CB5" w:rsidRPr="00241498" w:rsidRDefault="00FE4CB5" w:rsidP="00A568A3">
            <w:r w:rsidRPr="00241498">
              <w:t xml:space="preserve">SENDEŃ DUŻY 6, </w:t>
            </w:r>
          </w:p>
          <w:p w14:paraId="0A5F3951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241498">
              <w:t>09-520 ŁĄCK</w:t>
            </w:r>
          </w:p>
        </w:tc>
        <w:tc>
          <w:tcPr>
            <w:tcW w:w="3721" w:type="dxa"/>
          </w:tcPr>
          <w:p w14:paraId="02269798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1D925A6B" w14:textId="77777777" w:rsidR="00FE4CB5" w:rsidRDefault="00FE4CB5" w:rsidP="00A568A3">
            <w:r>
              <w:t>G.6233.9.2017</w:t>
            </w:r>
          </w:p>
          <w:p w14:paraId="12A37732" w14:textId="77777777" w:rsidR="00FE4CB5" w:rsidRPr="00E97266" w:rsidRDefault="00FE4CB5" w:rsidP="00A568A3">
            <w:r>
              <w:t xml:space="preserve">Z dnia 01.12.2017 r. </w:t>
            </w:r>
          </w:p>
        </w:tc>
        <w:tc>
          <w:tcPr>
            <w:tcW w:w="1996" w:type="dxa"/>
          </w:tcPr>
          <w:p w14:paraId="242065C0" w14:textId="77777777" w:rsidR="00FE4CB5" w:rsidRPr="00E97266" w:rsidRDefault="00FE4CB5" w:rsidP="00A568A3">
            <w:r>
              <w:t>30.11.2027 r.</w:t>
            </w:r>
          </w:p>
        </w:tc>
        <w:tc>
          <w:tcPr>
            <w:tcW w:w="1997" w:type="dxa"/>
          </w:tcPr>
          <w:p w14:paraId="09EC2D27" w14:textId="77777777" w:rsidR="00FE4CB5" w:rsidRPr="00E97266" w:rsidRDefault="00FE4CB5" w:rsidP="00A568A3"/>
        </w:tc>
        <w:tc>
          <w:tcPr>
            <w:tcW w:w="1997" w:type="dxa"/>
          </w:tcPr>
          <w:p w14:paraId="448CDFB3" w14:textId="77777777" w:rsidR="00FE4CB5" w:rsidRPr="005658B1" w:rsidRDefault="00FE4CB5" w:rsidP="00A568A3">
            <w:pPr>
              <w:rPr>
                <w:sz w:val="20"/>
                <w:szCs w:val="20"/>
              </w:rPr>
            </w:pPr>
          </w:p>
        </w:tc>
      </w:tr>
      <w:tr w:rsidR="00FE4CB5" w14:paraId="50B0ED63" w14:textId="77777777" w:rsidTr="00A568A3">
        <w:tc>
          <w:tcPr>
            <w:tcW w:w="567" w:type="dxa"/>
          </w:tcPr>
          <w:p w14:paraId="0F3596A5" w14:textId="77777777" w:rsidR="00FE4CB5" w:rsidRPr="00E97266" w:rsidRDefault="00FE4CB5" w:rsidP="00A568A3">
            <w:r>
              <w:t>13.</w:t>
            </w:r>
          </w:p>
        </w:tc>
        <w:tc>
          <w:tcPr>
            <w:tcW w:w="2977" w:type="dxa"/>
          </w:tcPr>
          <w:p w14:paraId="15E0ED85" w14:textId="77777777" w:rsidR="00FE4CB5" w:rsidRPr="00241498" w:rsidRDefault="00FE4CB5" w:rsidP="00A568A3">
            <w:r w:rsidRPr="00241498">
              <w:t>WC SERWIS SP. ZO.O SPÓŁKA KOMANDYTOWA</w:t>
            </w:r>
          </w:p>
          <w:p w14:paraId="7104B5EB" w14:textId="77777777" w:rsidR="00FE4CB5" w:rsidRPr="00241498" w:rsidRDefault="00FE4CB5" w:rsidP="00A568A3">
            <w:r w:rsidRPr="00241498">
              <w:t>UL. SZYBOWA 2,</w:t>
            </w:r>
          </w:p>
          <w:p w14:paraId="5CC3F7D3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241498">
              <w:t>41-808 ZABRZE</w:t>
            </w:r>
          </w:p>
        </w:tc>
        <w:tc>
          <w:tcPr>
            <w:tcW w:w="3721" w:type="dxa"/>
          </w:tcPr>
          <w:p w14:paraId="65073271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6026FC41" w14:textId="77777777" w:rsidR="00FE4CB5" w:rsidRDefault="00FE4CB5" w:rsidP="00A568A3">
            <w:r>
              <w:t>GO.6233.3.2019</w:t>
            </w:r>
          </w:p>
          <w:p w14:paraId="52A83655" w14:textId="77777777" w:rsidR="00FE4CB5" w:rsidRPr="00E97266" w:rsidRDefault="00FE4CB5" w:rsidP="00A568A3">
            <w:r>
              <w:t>Z dnia 08.01.2020 r.</w:t>
            </w:r>
          </w:p>
        </w:tc>
        <w:tc>
          <w:tcPr>
            <w:tcW w:w="1996" w:type="dxa"/>
          </w:tcPr>
          <w:p w14:paraId="1A394A3A" w14:textId="77777777" w:rsidR="00FE4CB5" w:rsidRPr="00E97266" w:rsidRDefault="00FE4CB5" w:rsidP="00A568A3">
            <w:r>
              <w:t xml:space="preserve">08.01.2030 r. </w:t>
            </w:r>
          </w:p>
        </w:tc>
        <w:tc>
          <w:tcPr>
            <w:tcW w:w="1997" w:type="dxa"/>
          </w:tcPr>
          <w:p w14:paraId="22E14367" w14:textId="77777777" w:rsidR="00FE4CB5" w:rsidRPr="00E97266" w:rsidRDefault="00FE4CB5" w:rsidP="00A568A3"/>
        </w:tc>
        <w:tc>
          <w:tcPr>
            <w:tcW w:w="1997" w:type="dxa"/>
          </w:tcPr>
          <w:p w14:paraId="36E37FF7" w14:textId="77777777" w:rsidR="00FE4CB5" w:rsidRPr="00E97266" w:rsidRDefault="00FE4CB5" w:rsidP="00A568A3"/>
        </w:tc>
      </w:tr>
      <w:tr w:rsidR="00FE4CB5" w14:paraId="70044D3B" w14:textId="77777777" w:rsidTr="00A568A3">
        <w:tc>
          <w:tcPr>
            <w:tcW w:w="567" w:type="dxa"/>
          </w:tcPr>
          <w:p w14:paraId="2E8FD3D2" w14:textId="77777777" w:rsidR="00FE4CB5" w:rsidRPr="00E97266" w:rsidRDefault="00FE4CB5" w:rsidP="00A568A3">
            <w:r>
              <w:t>14.</w:t>
            </w:r>
          </w:p>
        </w:tc>
        <w:tc>
          <w:tcPr>
            <w:tcW w:w="2977" w:type="dxa"/>
          </w:tcPr>
          <w:p w14:paraId="5EBDE57F" w14:textId="77777777" w:rsidR="00FE4CB5" w:rsidRPr="00241498" w:rsidRDefault="00FE4CB5" w:rsidP="00A568A3">
            <w:r w:rsidRPr="00241498">
              <w:t>„KONSTANS” ZBIGNIEW SZYMAŃSKI</w:t>
            </w:r>
          </w:p>
          <w:p w14:paraId="361A1A8B" w14:textId="77777777" w:rsidR="00FE4CB5" w:rsidRPr="00241498" w:rsidRDefault="00FE4CB5" w:rsidP="00A568A3">
            <w:r w:rsidRPr="00241498">
              <w:t>UL. KRZYŻANÓW 41,</w:t>
            </w:r>
          </w:p>
          <w:p w14:paraId="2279256F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241498">
              <w:t>99-314 PAWŁOWICE</w:t>
            </w:r>
          </w:p>
        </w:tc>
        <w:tc>
          <w:tcPr>
            <w:tcW w:w="3721" w:type="dxa"/>
          </w:tcPr>
          <w:p w14:paraId="1C9DCC1F" w14:textId="77777777" w:rsidR="00FE4CB5" w:rsidRDefault="00FE4CB5" w:rsidP="00A568A3">
            <w:pPr>
              <w:rPr>
                <w:b/>
                <w:sz w:val="28"/>
                <w:szCs w:val="28"/>
              </w:rPr>
            </w:pPr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6CAC8EF6" w14:textId="77777777" w:rsidR="00FE4CB5" w:rsidRDefault="00FE4CB5" w:rsidP="00A568A3">
            <w:r>
              <w:t xml:space="preserve">G.6233.8.2017 </w:t>
            </w:r>
          </w:p>
          <w:p w14:paraId="32F55B12" w14:textId="77777777" w:rsidR="00FE4CB5" w:rsidRPr="00E97266" w:rsidRDefault="00FE4CB5" w:rsidP="00A568A3">
            <w:r>
              <w:t xml:space="preserve">Z dnia 01.12.2017 r. </w:t>
            </w:r>
          </w:p>
        </w:tc>
        <w:tc>
          <w:tcPr>
            <w:tcW w:w="1996" w:type="dxa"/>
          </w:tcPr>
          <w:p w14:paraId="09B38401" w14:textId="77777777" w:rsidR="00FE4CB5" w:rsidRPr="00E97266" w:rsidRDefault="00FE4CB5" w:rsidP="00A568A3">
            <w:r>
              <w:t>30.11.2027 r.</w:t>
            </w:r>
          </w:p>
        </w:tc>
        <w:tc>
          <w:tcPr>
            <w:tcW w:w="1997" w:type="dxa"/>
          </w:tcPr>
          <w:p w14:paraId="46DBD242" w14:textId="77777777" w:rsidR="00FE4CB5" w:rsidRPr="00E97266" w:rsidRDefault="00FE4CB5" w:rsidP="00A568A3"/>
        </w:tc>
        <w:tc>
          <w:tcPr>
            <w:tcW w:w="1997" w:type="dxa"/>
          </w:tcPr>
          <w:p w14:paraId="7A1E1B25" w14:textId="77777777" w:rsidR="00FE4CB5" w:rsidRPr="00E97266" w:rsidRDefault="00FE4CB5" w:rsidP="00A568A3"/>
        </w:tc>
      </w:tr>
      <w:tr w:rsidR="00FE4CB5" w14:paraId="475C035F" w14:textId="77777777" w:rsidTr="00A568A3">
        <w:trPr>
          <w:trHeight w:val="1284"/>
        </w:trPr>
        <w:tc>
          <w:tcPr>
            <w:tcW w:w="567" w:type="dxa"/>
          </w:tcPr>
          <w:p w14:paraId="7013B4C3" w14:textId="77777777" w:rsidR="00FE4CB5" w:rsidRPr="00E97266" w:rsidRDefault="00FE4CB5" w:rsidP="00A568A3">
            <w:r>
              <w:t>15</w:t>
            </w:r>
          </w:p>
        </w:tc>
        <w:tc>
          <w:tcPr>
            <w:tcW w:w="2977" w:type="dxa"/>
          </w:tcPr>
          <w:p w14:paraId="3F0A7F12" w14:textId="77777777" w:rsidR="00FE4CB5" w:rsidRPr="008321AE" w:rsidRDefault="00FE4CB5" w:rsidP="00A568A3">
            <w:pPr>
              <w:rPr>
                <w:rFonts w:cstheme="minorHAnsi"/>
              </w:rPr>
            </w:pPr>
            <w:r w:rsidRPr="008321AE">
              <w:rPr>
                <w:rFonts w:cstheme="minorHAnsi"/>
              </w:rPr>
              <w:t>MTOILET SP. Z O. O.</w:t>
            </w:r>
          </w:p>
          <w:p w14:paraId="10B9B47A" w14:textId="77777777" w:rsidR="00FE4CB5" w:rsidRPr="00E97266" w:rsidRDefault="00FE4CB5" w:rsidP="00A568A3">
            <w:r w:rsidRPr="008321AE">
              <w:rPr>
                <w:rFonts w:cstheme="minorHAnsi"/>
              </w:rPr>
              <w:t>UL. TORUŃSKA 31, 03-226 WARSZAWA</w:t>
            </w:r>
          </w:p>
        </w:tc>
        <w:tc>
          <w:tcPr>
            <w:tcW w:w="3721" w:type="dxa"/>
          </w:tcPr>
          <w:p w14:paraId="3F4D651E" w14:textId="77777777" w:rsidR="00FE4CB5" w:rsidRPr="00E97266" w:rsidRDefault="00FE4CB5" w:rsidP="00A568A3"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172CFD9A" w14:textId="77777777" w:rsidR="00FE4CB5" w:rsidRPr="00E97266" w:rsidRDefault="00FE4CB5" w:rsidP="00A568A3">
            <w:r>
              <w:t xml:space="preserve">GO.6233.1.2020 04.12.2020 r. </w:t>
            </w:r>
          </w:p>
        </w:tc>
        <w:tc>
          <w:tcPr>
            <w:tcW w:w="1996" w:type="dxa"/>
          </w:tcPr>
          <w:p w14:paraId="3409BE49" w14:textId="77777777" w:rsidR="00FE4CB5" w:rsidRPr="00E97266" w:rsidRDefault="00FE4CB5" w:rsidP="00A568A3">
            <w:r>
              <w:t xml:space="preserve">04.12.2030 r. </w:t>
            </w:r>
          </w:p>
        </w:tc>
        <w:tc>
          <w:tcPr>
            <w:tcW w:w="1997" w:type="dxa"/>
          </w:tcPr>
          <w:p w14:paraId="74D5B8FA" w14:textId="77777777" w:rsidR="00FE4CB5" w:rsidRPr="00E97266" w:rsidRDefault="00FE4CB5" w:rsidP="00A568A3"/>
        </w:tc>
        <w:tc>
          <w:tcPr>
            <w:tcW w:w="1997" w:type="dxa"/>
          </w:tcPr>
          <w:p w14:paraId="46265371" w14:textId="77777777" w:rsidR="00FE4CB5" w:rsidRPr="00E97266" w:rsidRDefault="00FE4CB5" w:rsidP="00A568A3"/>
        </w:tc>
      </w:tr>
      <w:tr w:rsidR="00FE4CB5" w14:paraId="5923C1CB" w14:textId="77777777" w:rsidTr="00A568A3">
        <w:trPr>
          <w:trHeight w:val="1284"/>
        </w:trPr>
        <w:tc>
          <w:tcPr>
            <w:tcW w:w="567" w:type="dxa"/>
          </w:tcPr>
          <w:p w14:paraId="2FFA2DE0" w14:textId="77777777" w:rsidR="00FE4CB5" w:rsidRDefault="00FE4CB5" w:rsidP="00A568A3">
            <w:r>
              <w:t>16</w:t>
            </w:r>
          </w:p>
        </w:tc>
        <w:tc>
          <w:tcPr>
            <w:tcW w:w="2977" w:type="dxa"/>
          </w:tcPr>
          <w:p w14:paraId="2BBEC677" w14:textId="77777777" w:rsidR="00FE4CB5" w:rsidRDefault="00FE4CB5" w:rsidP="00A568A3">
            <w:r>
              <w:t xml:space="preserve">WC TRON  SP. ZO. O. </w:t>
            </w:r>
          </w:p>
          <w:p w14:paraId="50D07FC6" w14:textId="77777777" w:rsidR="00FE4CB5" w:rsidRDefault="00FE4CB5" w:rsidP="00A568A3">
            <w:r>
              <w:t>UL. Wyb. J. Słowackiego 9,</w:t>
            </w:r>
          </w:p>
          <w:p w14:paraId="69C29FC6" w14:textId="77777777" w:rsidR="00FE4CB5" w:rsidRPr="00E97266" w:rsidRDefault="00FE4CB5" w:rsidP="00A568A3">
            <w:r>
              <w:t>50-406 Wrocław</w:t>
            </w:r>
          </w:p>
        </w:tc>
        <w:tc>
          <w:tcPr>
            <w:tcW w:w="3721" w:type="dxa"/>
          </w:tcPr>
          <w:p w14:paraId="6A786EC1" w14:textId="77777777" w:rsidR="00FE4CB5" w:rsidRPr="00E97266" w:rsidRDefault="00FE4CB5" w:rsidP="00A568A3">
            <w:r w:rsidRPr="00E97266"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293DDDAC" w14:textId="77777777" w:rsidR="00FE4CB5" w:rsidRDefault="00FE4CB5" w:rsidP="00A568A3">
            <w:r>
              <w:t>GO.6233.1.2021</w:t>
            </w:r>
          </w:p>
          <w:p w14:paraId="456DD71E" w14:textId="77777777" w:rsidR="00FE4CB5" w:rsidRPr="00E97266" w:rsidRDefault="00FE4CB5" w:rsidP="00A568A3">
            <w:r>
              <w:t xml:space="preserve">01.02.2021 r. </w:t>
            </w:r>
          </w:p>
        </w:tc>
        <w:tc>
          <w:tcPr>
            <w:tcW w:w="1996" w:type="dxa"/>
          </w:tcPr>
          <w:p w14:paraId="21E26641" w14:textId="77777777" w:rsidR="00FE4CB5" w:rsidRPr="00E97266" w:rsidRDefault="00FE4CB5" w:rsidP="00A568A3">
            <w:r>
              <w:t xml:space="preserve">01.02.2031 r. </w:t>
            </w:r>
          </w:p>
        </w:tc>
        <w:tc>
          <w:tcPr>
            <w:tcW w:w="1997" w:type="dxa"/>
          </w:tcPr>
          <w:p w14:paraId="0579829D" w14:textId="77777777" w:rsidR="00FE4CB5" w:rsidRPr="00E97266" w:rsidRDefault="00FE4CB5" w:rsidP="00A568A3"/>
        </w:tc>
        <w:tc>
          <w:tcPr>
            <w:tcW w:w="1997" w:type="dxa"/>
          </w:tcPr>
          <w:p w14:paraId="219480F4" w14:textId="77777777" w:rsidR="00FE4CB5" w:rsidRPr="00E97266" w:rsidRDefault="00FE4CB5" w:rsidP="00A568A3"/>
        </w:tc>
      </w:tr>
      <w:tr w:rsidR="00FE4CB5" w14:paraId="35003E6A" w14:textId="77777777" w:rsidTr="00A568A3">
        <w:trPr>
          <w:trHeight w:val="1284"/>
        </w:trPr>
        <w:tc>
          <w:tcPr>
            <w:tcW w:w="567" w:type="dxa"/>
          </w:tcPr>
          <w:p w14:paraId="4BCE6894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lastRenderedPageBreak/>
              <w:t>17</w:t>
            </w:r>
          </w:p>
        </w:tc>
        <w:tc>
          <w:tcPr>
            <w:tcW w:w="2977" w:type="dxa"/>
          </w:tcPr>
          <w:p w14:paraId="488EDBD1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ARKO TRANS</w:t>
            </w:r>
          </w:p>
          <w:p w14:paraId="2B93C9E7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Arkadiusz Grzybowski</w:t>
            </w:r>
          </w:p>
          <w:p w14:paraId="5FB568C0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Lipianki 15a</w:t>
            </w:r>
          </w:p>
          <w:p w14:paraId="4D8072AE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09-505 Nowy Duninów</w:t>
            </w:r>
          </w:p>
        </w:tc>
        <w:tc>
          <w:tcPr>
            <w:tcW w:w="3721" w:type="dxa"/>
          </w:tcPr>
          <w:p w14:paraId="53BC4A63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Opróżnianie zbiorników bezodpływowych i transport nieczystości ciekłych</w:t>
            </w:r>
          </w:p>
        </w:tc>
        <w:tc>
          <w:tcPr>
            <w:tcW w:w="1996" w:type="dxa"/>
          </w:tcPr>
          <w:p w14:paraId="797E953F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GO.6233.2.2021</w:t>
            </w:r>
          </w:p>
          <w:p w14:paraId="08309790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01.02.2021 r</w:t>
            </w:r>
          </w:p>
        </w:tc>
        <w:tc>
          <w:tcPr>
            <w:tcW w:w="1996" w:type="dxa"/>
          </w:tcPr>
          <w:p w14:paraId="4B332496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01.02.2031 r.</w:t>
            </w:r>
          </w:p>
        </w:tc>
        <w:tc>
          <w:tcPr>
            <w:tcW w:w="1997" w:type="dxa"/>
          </w:tcPr>
          <w:p w14:paraId="040F6DF4" w14:textId="77777777" w:rsidR="00FE4CB5" w:rsidRPr="009509EC" w:rsidRDefault="00FE4CB5" w:rsidP="00A568A3">
            <w:pPr>
              <w:rPr>
                <w:strike/>
              </w:rPr>
            </w:pPr>
          </w:p>
        </w:tc>
        <w:tc>
          <w:tcPr>
            <w:tcW w:w="1997" w:type="dxa"/>
          </w:tcPr>
          <w:p w14:paraId="5EF9ECDA" w14:textId="77777777" w:rsidR="00FE4CB5" w:rsidRPr="009509EC" w:rsidRDefault="00FE4CB5" w:rsidP="00A568A3">
            <w:pPr>
              <w:rPr>
                <w:strike/>
              </w:rPr>
            </w:pPr>
            <w:r w:rsidRPr="009509EC">
              <w:rPr>
                <w:strike/>
              </w:rPr>
              <w:t>Wykreślono na wniosek przedsiębiorcy dnia 30.12.2022 r</w:t>
            </w:r>
          </w:p>
        </w:tc>
      </w:tr>
    </w:tbl>
    <w:p w14:paraId="65672C77" w14:textId="77777777" w:rsidR="00FE4CB5" w:rsidRPr="00C124F1" w:rsidRDefault="00FE4CB5" w:rsidP="00FE4CB5">
      <w:pPr>
        <w:spacing w:after="0" w:line="240" w:lineRule="auto"/>
        <w:ind w:left="1416" w:firstLine="708"/>
        <w:rPr>
          <w:sz w:val="20"/>
          <w:szCs w:val="20"/>
        </w:rPr>
      </w:pPr>
    </w:p>
    <w:p w14:paraId="6F500E9E" w14:textId="77777777" w:rsidR="00E254E3" w:rsidRDefault="00E254E3"/>
    <w:sectPr w:rsidR="00E254E3" w:rsidSect="00FE4C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5"/>
    <w:rsid w:val="001E35F4"/>
    <w:rsid w:val="004563DB"/>
    <w:rsid w:val="00473D23"/>
    <w:rsid w:val="00E254E3"/>
    <w:rsid w:val="00F90924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65F4"/>
  <w15:chartTrackingRefBased/>
  <w15:docId w15:val="{EF12249A-ECDA-4FCB-90DA-B65F7EA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CB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4C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Katarzyna Tomczak</cp:lastModifiedBy>
  <cp:revision>2</cp:revision>
  <dcterms:created xsi:type="dcterms:W3CDTF">2024-05-24T07:11:00Z</dcterms:created>
  <dcterms:modified xsi:type="dcterms:W3CDTF">2024-05-24T07:18:00Z</dcterms:modified>
</cp:coreProperties>
</file>