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A6066">
        <w:rPr>
          <w:rFonts w:ascii="Times New Roman" w:hAnsi="Times New Roman" w:cs="Times New Roman"/>
          <w:sz w:val="20"/>
          <w:szCs w:val="20"/>
        </w:rPr>
        <w:t>(data)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 xml:space="preserve">Wnioskodawca: </w:t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</w:p>
    <w:p w:rsidR="00CC5590" w:rsidRDefault="00CC5590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574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</w:p>
    <w:p w:rsidR="00C36415" w:rsidRPr="008A6066" w:rsidRDefault="005E2574" w:rsidP="005E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0"/>
          <w:szCs w:val="20"/>
        </w:rPr>
        <w:t xml:space="preserve">(imię i nazwisko/nazwa wnioskodawcy) </w:t>
      </w:r>
      <w:r w:rsidRPr="008A6066">
        <w:rPr>
          <w:rFonts w:ascii="Times New Roman" w:hAnsi="Times New Roman" w:cs="Times New Roman"/>
          <w:sz w:val="20"/>
          <w:szCs w:val="20"/>
        </w:rPr>
        <w:tab/>
      </w:r>
      <w:r w:rsidRPr="008A6066">
        <w:rPr>
          <w:rFonts w:ascii="Times New Roman" w:hAnsi="Times New Roman" w:cs="Times New Roman"/>
          <w:sz w:val="20"/>
          <w:szCs w:val="20"/>
        </w:rPr>
        <w:tab/>
      </w:r>
      <w:r w:rsidRPr="008A6066">
        <w:rPr>
          <w:rFonts w:ascii="Times New Roman" w:hAnsi="Times New Roman" w:cs="Times New Roman"/>
          <w:sz w:val="20"/>
          <w:szCs w:val="20"/>
        </w:rPr>
        <w:tab/>
      </w:r>
      <w:r w:rsidRPr="008A6066">
        <w:rPr>
          <w:rFonts w:ascii="Times New Roman" w:hAnsi="Times New Roman" w:cs="Times New Roman"/>
          <w:sz w:val="20"/>
          <w:szCs w:val="20"/>
        </w:rPr>
        <w:tab/>
      </w:r>
      <w:r w:rsidRPr="008A6066">
        <w:rPr>
          <w:rFonts w:ascii="Times New Roman" w:hAnsi="Times New Roman" w:cs="Times New Roman"/>
          <w:sz w:val="20"/>
          <w:szCs w:val="20"/>
        </w:rPr>
        <w:tab/>
      </w:r>
      <w:r w:rsidR="00C36415" w:rsidRPr="008A6066">
        <w:rPr>
          <w:rFonts w:ascii="Times New Roman" w:hAnsi="Times New Roman" w:cs="Times New Roman"/>
          <w:b/>
          <w:sz w:val="24"/>
          <w:szCs w:val="24"/>
        </w:rPr>
        <w:t>Urząd Gminy Gostynin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0"/>
          <w:szCs w:val="20"/>
        </w:rPr>
        <w:tab/>
      </w:r>
      <w:r w:rsidRPr="008A6066">
        <w:rPr>
          <w:rFonts w:ascii="Times New Roman" w:hAnsi="Times New Roman" w:cs="Times New Roman"/>
          <w:sz w:val="20"/>
          <w:szCs w:val="20"/>
        </w:rPr>
        <w:tab/>
      </w:r>
      <w:r w:rsidRPr="008A6066">
        <w:rPr>
          <w:rFonts w:ascii="Times New Roman" w:hAnsi="Times New Roman" w:cs="Times New Roman"/>
          <w:sz w:val="20"/>
          <w:szCs w:val="20"/>
        </w:rPr>
        <w:tab/>
      </w:r>
      <w:r w:rsidRPr="008A6066">
        <w:rPr>
          <w:rFonts w:ascii="Times New Roman" w:hAnsi="Times New Roman" w:cs="Times New Roman"/>
          <w:sz w:val="20"/>
          <w:szCs w:val="20"/>
        </w:rPr>
        <w:tab/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b/>
          <w:sz w:val="24"/>
          <w:szCs w:val="24"/>
        </w:rPr>
        <w:t>ul. Rynek 26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sz w:val="24"/>
          <w:szCs w:val="24"/>
        </w:rPr>
        <w:tab/>
      </w:r>
      <w:r w:rsidRPr="008A6066">
        <w:rPr>
          <w:rFonts w:ascii="Times New Roman" w:hAnsi="Times New Roman" w:cs="Times New Roman"/>
          <w:b/>
          <w:sz w:val="24"/>
          <w:szCs w:val="24"/>
        </w:rPr>
        <w:t>09-500 Gostynin</w:t>
      </w:r>
    </w:p>
    <w:p w:rsidR="00C36415" w:rsidRPr="008A6066" w:rsidRDefault="005E2574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6066">
        <w:rPr>
          <w:rFonts w:ascii="Times New Roman" w:hAnsi="Times New Roman" w:cs="Times New Roman"/>
          <w:sz w:val="20"/>
          <w:szCs w:val="20"/>
        </w:rPr>
        <w:t xml:space="preserve">(adres) 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8A6066">
        <w:rPr>
          <w:rFonts w:ascii="Times New Roman" w:hAnsi="Times New Roman" w:cs="Times New Roman"/>
          <w:sz w:val="20"/>
          <w:szCs w:val="20"/>
        </w:rPr>
        <w:t>(nr telefonu/adres e-mail)</w:t>
      </w:r>
      <w:r w:rsidRPr="00E82FE4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2574" w:rsidRPr="008A6066" w:rsidRDefault="005E2574" w:rsidP="00C3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6066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574" w:rsidRPr="008A6066" w:rsidRDefault="005E2574" w:rsidP="005E2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36415" w:rsidRPr="008A6066" w:rsidRDefault="00C36415" w:rsidP="005E2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8A6066">
        <w:rPr>
          <w:rFonts w:ascii="Times New Roman" w:hAnsi="Times New Roman" w:cs="Times New Roman"/>
          <w:sz w:val="24"/>
          <w:szCs w:val="24"/>
          <w:vertAlign w:val="superscript"/>
        </w:rPr>
        <w:t>2) 3)</w:t>
      </w:r>
      <w:r w:rsidRPr="008A6066">
        <w:rPr>
          <w:rFonts w:ascii="Times New Roman" w:hAnsi="Times New Roman" w:cs="Times New Roman"/>
          <w:sz w:val="24"/>
          <w:szCs w:val="24"/>
        </w:rPr>
        <w:t xml:space="preserve"> zlokalizowanemu/-nym</w:t>
      </w:r>
      <w:r w:rsidRPr="008A6066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8A6066" w:rsidRPr="008A606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8A6066">
        <w:rPr>
          <w:rFonts w:ascii="Times New Roman" w:hAnsi="Times New Roman" w:cs="Times New Roman"/>
          <w:sz w:val="24"/>
          <w:szCs w:val="24"/>
        </w:rPr>
        <w:t>w miejscowości …………….………………………………………………………</w:t>
      </w:r>
      <w:r w:rsidR="008A6066">
        <w:rPr>
          <w:rFonts w:ascii="Times New Roman" w:hAnsi="Times New Roman" w:cs="Times New Roman"/>
          <w:sz w:val="24"/>
          <w:szCs w:val="24"/>
        </w:rPr>
        <w:t>….</w:t>
      </w:r>
      <w:r w:rsidR="005E2574" w:rsidRPr="008A6066">
        <w:rPr>
          <w:rFonts w:ascii="Times New Roman" w:hAnsi="Times New Roman" w:cs="Times New Roman"/>
          <w:sz w:val="24"/>
          <w:szCs w:val="24"/>
        </w:rPr>
        <w:t>……….</w:t>
      </w:r>
      <w:r w:rsidRPr="008A6066">
        <w:rPr>
          <w:rFonts w:ascii="Times New Roman" w:hAnsi="Times New Roman" w:cs="Times New Roman"/>
          <w:sz w:val="24"/>
          <w:szCs w:val="24"/>
        </w:rPr>
        <w:t>..</w:t>
      </w:r>
    </w:p>
    <w:p w:rsidR="00C36415" w:rsidRPr="008A6066" w:rsidRDefault="00C36415" w:rsidP="005E2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066">
        <w:rPr>
          <w:rFonts w:ascii="Times New Roman" w:hAnsi="Times New Roman" w:cs="Times New Roman"/>
          <w:sz w:val="24"/>
          <w:szCs w:val="24"/>
        </w:rPr>
        <w:t>na działce ewidencyjnej ………</w:t>
      </w:r>
      <w:r w:rsidR="005E2574" w:rsidRPr="008A6066">
        <w:rPr>
          <w:rFonts w:ascii="Times New Roman" w:hAnsi="Times New Roman" w:cs="Times New Roman"/>
          <w:sz w:val="24"/>
          <w:szCs w:val="24"/>
        </w:rPr>
        <w:t>………</w:t>
      </w:r>
      <w:r w:rsidR="008A6066">
        <w:rPr>
          <w:rFonts w:ascii="Times New Roman" w:hAnsi="Times New Roman" w:cs="Times New Roman"/>
          <w:sz w:val="24"/>
          <w:szCs w:val="24"/>
        </w:rPr>
        <w:t>…..</w:t>
      </w:r>
      <w:r w:rsidR="005E2574" w:rsidRPr="008A6066">
        <w:rPr>
          <w:rFonts w:ascii="Times New Roman" w:hAnsi="Times New Roman" w:cs="Times New Roman"/>
          <w:sz w:val="24"/>
          <w:szCs w:val="24"/>
        </w:rPr>
        <w:t>…….</w:t>
      </w:r>
      <w:r w:rsidRPr="008A6066">
        <w:rPr>
          <w:rFonts w:ascii="Times New Roman" w:hAnsi="Times New Roman" w:cs="Times New Roman"/>
          <w:sz w:val="24"/>
          <w:szCs w:val="24"/>
        </w:rPr>
        <w:t>… w obrębie ……</w:t>
      </w:r>
      <w:r w:rsidR="008A6066" w:rsidRPr="008A6066">
        <w:rPr>
          <w:rFonts w:ascii="Times New Roman" w:hAnsi="Times New Roman" w:cs="Times New Roman"/>
          <w:sz w:val="24"/>
          <w:szCs w:val="24"/>
        </w:rPr>
        <w:t>..</w:t>
      </w:r>
      <w:r w:rsidR="008A6066">
        <w:rPr>
          <w:rFonts w:ascii="Times New Roman" w:hAnsi="Times New Roman" w:cs="Times New Roman"/>
          <w:sz w:val="24"/>
          <w:szCs w:val="24"/>
        </w:rPr>
        <w:t>…………….…………</w:t>
      </w:r>
      <w:r w:rsidRPr="008A6066">
        <w:rPr>
          <w:rFonts w:ascii="Times New Roman" w:hAnsi="Times New Roman" w:cs="Times New Roman"/>
          <w:sz w:val="24"/>
          <w:szCs w:val="24"/>
        </w:rPr>
        <w:t>…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2574" w:rsidRPr="008A6066" w:rsidRDefault="005E2574" w:rsidP="00C3641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5E2574" w:rsidRPr="008A6066" w:rsidRDefault="005E2574" w:rsidP="00C3641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5E2574" w:rsidRPr="008A6066" w:rsidRDefault="005E2574" w:rsidP="00C3641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8A6066">
        <w:rPr>
          <w:rFonts w:ascii="Times New Roman" w:hAnsi="Times New Roman" w:cs="Times New Roman"/>
        </w:rPr>
        <w:t>……</w:t>
      </w:r>
      <w:r w:rsidR="008A6066">
        <w:rPr>
          <w:rFonts w:ascii="Times New Roman" w:hAnsi="Times New Roman" w:cs="Times New Roman"/>
        </w:rPr>
        <w:t>….</w:t>
      </w:r>
      <w:r w:rsidRPr="008A6066">
        <w:rPr>
          <w:rFonts w:ascii="Times New Roman" w:hAnsi="Times New Roman" w:cs="Times New Roman"/>
        </w:rPr>
        <w:t>……………………</w:t>
      </w:r>
    </w:p>
    <w:p w:rsidR="00C36415" w:rsidRPr="008A6066" w:rsidRDefault="008A6066" w:rsidP="00C3641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36415" w:rsidRPr="008A6066">
        <w:rPr>
          <w:rFonts w:ascii="Times New Roman" w:hAnsi="Times New Roman" w:cs="Times New Roman"/>
          <w:sz w:val="20"/>
          <w:szCs w:val="20"/>
        </w:rPr>
        <w:t>(podpis wnioskodawcy)</w:t>
      </w:r>
      <w:r w:rsidR="00C36415" w:rsidRPr="008A6066">
        <w:rPr>
          <w:rFonts w:ascii="Times New Roman" w:hAnsi="Times New Roman" w:cs="Times New Roman"/>
          <w:sz w:val="18"/>
          <w:szCs w:val="18"/>
          <w:vertAlign w:val="superscript"/>
        </w:rPr>
        <w:t>4)</w:t>
      </w: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8A6066" w:rsidRDefault="00C36415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8A6066">
        <w:rPr>
          <w:rFonts w:ascii="Times New Roman" w:hAnsi="Times New Roman" w:cs="Times New Roman"/>
          <w:sz w:val="13"/>
          <w:szCs w:val="13"/>
        </w:rPr>
        <w:t>____________________________________________</w:t>
      </w:r>
    </w:p>
    <w:p w:rsidR="005E2574" w:rsidRPr="008A6066" w:rsidRDefault="005E2574" w:rsidP="00C3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36415" w:rsidRPr="00E82FE4" w:rsidRDefault="00C36415" w:rsidP="005E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2FE4"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Pr="00E82FE4">
        <w:rPr>
          <w:rFonts w:ascii="Times New Roman" w:hAnsi="Times New Roman" w:cs="Times New Roman"/>
          <w:sz w:val="18"/>
          <w:szCs w:val="18"/>
        </w:rPr>
        <w:t xml:space="preserve"> Dane nieobowiązkowe, przy czym ich podanie może ułatwić kontakt w celu rozpatrzenia wniosku i załatwienia sprawy.</w:t>
      </w:r>
    </w:p>
    <w:p w:rsidR="00C36415" w:rsidRPr="00E82FE4" w:rsidRDefault="00C36415" w:rsidP="005E257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82FE4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Pr="00E82FE4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</w:t>
      </w:r>
      <w:r w:rsidR="005E2574" w:rsidRPr="00E82FE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E82FE4">
        <w:rPr>
          <w:rFonts w:ascii="Times New Roman" w:hAnsi="Times New Roman" w:cs="Times New Roman"/>
          <w:sz w:val="18"/>
          <w:szCs w:val="18"/>
        </w:rPr>
        <w:t>budynkowi ma zostać ustalony numer porządkowy – do wniosku należy dołączyć mapę lub szkic z ich lokalizacją</w:t>
      </w:r>
      <w:r w:rsidR="00E82FE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5E2574" w:rsidRPr="00E82FE4">
        <w:rPr>
          <w:rFonts w:ascii="Times New Roman" w:hAnsi="Times New Roman" w:cs="Times New Roman"/>
          <w:sz w:val="18"/>
          <w:szCs w:val="18"/>
        </w:rPr>
        <w:t xml:space="preserve"> </w:t>
      </w:r>
      <w:r w:rsidRPr="00E82FE4">
        <w:rPr>
          <w:rFonts w:ascii="Times New Roman" w:hAnsi="Times New Roman" w:cs="Times New Roman"/>
          <w:sz w:val="18"/>
          <w:szCs w:val="18"/>
        </w:rPr>
        <w:t>i oznaczeniem.</w:t>
      </w:r>
    </w:p>
    <w:p w:rsidR="00C36415" w:rsidRPr="00E82FE4" w:rsidRDefault="00C36415" w:rsidP="005E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2FE4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E82FE4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  <w:p w:rsidR="00120144" w:rsidRDefault="00C36415" w:rsidP="005E257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82FE4">
        <w:rPr>
          <w:rFonts w:ascii="Times New Roman" w:hAnsi="Times New Roman" w:cs="Times New Roman"/>
          <w:sz w:val="18"/>
          <w:szCs w:val="18"/>
          <w:vertAlign w:val="superscript"/>
        </w:rPr>
        <w:t>4)</w:t>
      </w:r>
      <w:r w:rsidRPr="00E82FE4">
        <w:rPr>
          <w:rFonts w:ascii="Times New Roman" w:hAnsi="Times New Roman" w:cs="Times New Roman"/>
          <w:sz w:val="18"/>
          <w:szCs w:val="18"/>
        </w:rPr>
        <w:t xml:space="preserve"> Podpis własnoręczny, a w przypadku składania wniosku w postaci elektronicznej: kwalifikowany podpis elektroniczny,</w:t>
      </w:r>
      <w:r w:rsidR="005E2574" w:rsidRPr="00E82FE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82FE4">
        <w:rPr>
          <w:rFonts w:ascii="Times New Roman" w:hAnsi="Times New Roman" w:cs="Times New Roman"/>
          <w:sz w:val="18"/>
          <w:szCs w:val="18"/>
        </w:rPr>
        <w:t>podpis osobisty albo podpis zaufany.</w:t>
      </w:r>
    </w:p>
    <w:p w:rsidR="00CC5590" w:rsidRPr="00FA1AEE" w:rsidRDefault="00CC5590" w:rsidP="00CC5590">
      <w:pPr>
        <w:pStyle w:val="Akapitzlist"/>
        <w:shd w:val="clear" w:color="auto" w:fill="FFFFFF"/>
        <w:spacing w:before="240" w:line="240" w:lineRule="auto"/>
        <w:jc w:val="both"/>
        <w:textAlignment w:val="top"/>
        <w:rPr>
          <w:rFonts w:asciiTheme="minorHAnsi" w:eastAsia="Times New Roman" w:hAnsiTheme="minorHAnsi" w:cs="Arial"/>
          <w:b/>
          <w:color w:val="000000" w:themeColor="text1"/>
          <w:szCs w:val="24"/>
          <w:u w:val="single"/>
          <w:lang w:eastAsia="pl-PL"/>
        </w:rPr>
      </w:pPr>
    </w:p>
    <w:p w:rsidR="00CC5590" w:rsidRDefault="00CC5590" w:rsidP="00CC5590">
      <w:pPr>
        <w:pStyle w:val="Akapitzlist"/>
        <w:shd w:val="clear" w:color="auto" w:fill="FFFFFF"/>
        <w:spacing w:before="240" w:line="240" w:lineRule="auto"/>
        <w:ind w:left="0"/>
        <w:jc w:val="center"/>
        <w:textAlignment w:val="top"/>
        <w:rPr>
          <w:rFonts w:asciiTheme="minorHAnsi" w:eastAsia="Times New Roman" w:hAnsiTheme="minorHAnsi" w:cs="Arial"/>
          <w:b/>
          <w:color w:val="000000"/>
          <w:szCs w:val="24"/>
          <w:u w:val="single"/>
          <w:lang w:eastAsia="pl-PL"/>
        </w:rPr>
      </w:pPr>
      <w:r w:rsidRPr="00FA1AEE">
        <w:rPr>
          <w:rFonts w:asciiTheme="minorHAnsi" w:eastAsia="Times New Roman" w:hAnsiTheme="minorHAnsi" w:cs="Arial"/>
          <w:b/>
          <w:color w:val="000000"/>
          <w:szCs w:val="24"/>
          <w:u w:val="single"/>
          <w:lang w:eastAsia="pl-PL"/>
        </w:rPr>
        <w:t>Klauzula informacyjna</w:t>
      </w:r>
    </w:p>
    <w:p w:rsidR="00CC5590" w:rsidRPr="00FA1AEE" w:rsidRDefault="00CC5590" w:rsidP="00CC5590">
      <w:pPr>
        <w:pStyle w:val="Akapitzlist"/>
        <w:shd w:val="clear" w:color="auto" w:fill="FFFFFF"/>
        <w:spacing w:before="240" w:line="240" w:lineRule="auto"/>
        <w:ind w:left="0"/>
        <w:jc w:val="center"/>
        <w:textAlignment w:val="top"/>
        <w:rPr>
          <w:rFonts w:asciiTheme="minorHAnsi" w:eastAsia="Times New Roman" w:hAnsiTheme="minorHAnsi" w:cs="Arial"/>
          <w:b/>
          <w:color w:val="000000"/>
          <w:szCs w:val="24"/>
          <w:u w:val="single"/>
          <w:lang w:eastAsia="pl-PL"/>
        </w:rPr>
      </w:pPr>
      <w:r w:rsidRPr="00FA1AEE">
        <w:rPr>
          <w:rFonts w:asciiTheme="minorHAnsi" w:eastAsia="Times New Roman" w:hAnsiTheme="minorHAnsi" w:cs="Arial"/>
          <w:b/>
          <w:color w:val="000000"/>
          <w:szCs w:val="24"/>
          <w:u w:val="single"/>
          <w:lang w:eastAsia="pl-PL"/>
        </w:rPr>
        <w:t xml:space="preserve">dla osób składających wniosek o </w:t>
      </w:r>
      <w:r w:rsidR="00F558B8">
        <w:rPr>
          <w:rFonts w:asciiTheme="minorHAnsi" w:eastAsia="Times New Roman" w:hAnsiTheme="minorHAnsi" w:cs="Arial"/>
          <w:b/>
          <w:color w:val="000000"/>
          <w:szCs w:val="24"/>
          <w:u w:val="single"/>
          <w:lang w:eastAsia="pl-PL"/>
        </w:rPr>
        <w:t>ustalenie numeru porządkowego budynku</w:t>
      </w:r>
    </w:p>
    <w:p w:rsidR="00CC5590" w:rsidRPr="00D33CFB" w:rsidRDefault="00CC5590" w:rsidP="00CC5590">
      <w:pPr>
        <w:pStyle w:val="Akapitzlist"/>
        <w:shd w:val="clear" w:color="auto" w:fill="FFFFFF"/>
        <w:spacing w:before="240" w:line="240" w:lineRule="auto"/>
        <w:ind w:left="0"/>
        <w:jc w:val="both"/>
        <w:textAlignment w:val="top"/>
        <w:rPr>
          <w:rFonts w:asciiTheme="minorHAnsi" w:eastAsia="Times New Roman" w:hAnsiTheme="minorHAnsi" w:cs="Arial"/>
          <w:color w:val="000000"/>
          <w:sz w:val="20"/>
          <w:szCs w:val="20"/>
          <w:u w:val="single"/>
          <w:lang w:eastAsia="pl-PL"/>
        </w:rPr>
      </w:pPr>
    </w:p>
    <w:p w:rsidR="00CC5590" w:rsidRPr="00D33CFB" w:rsidRDefault="00CC5590" w:rsidP="00CC5590">
      <w:pPr>
        <w:pStyle w:val="Akapitzlist"/>
        <w:shd w:val="clear" w:color="auto" w:fill="FFFFFF"/>
        <w:spacing w:before="240" w:line="240" w:lineRule="auto"/>
        <w:ind w:left="0"/>
        <w:jc w:val="both"/>
        <w:textAlignment w:val="top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 w:rsidRPr="00D33CFB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Zgodnie z art. 13 </w:t>
      </w:r>
      <w:r w:rsidR="00F558B8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ust. 1 i 2 </w:t>
      </w:r>
      <w:r w:rsidRPr="00D33CFB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CC5590" w:rsidRPr="00D33CFB" w:rsidRDefault="00CC5590" w:rsidP="00CC5590">
      <w:pPr>
        <w:pStyle w:val="Akapitzlist"/>
        <w:shd w:val="clear" w:color="auto" w:fill="FFFFFF"/>
        <w:spacing w:before="240" w:line="240" w:lineRule="auto"/>
        <w:ind w:left="0"/>
        <w:jc w:val="both"/>
        <w:textAlignment w:val="top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CC5590" w:rsidRPr="00D33CFB" w:rsidRDefault="00CC5590" w:rsidP="00CC5590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jc w:val="both"/>
        <w:textAlignment w:val="top"/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</w:pPr>
      <w:r w:rsidRPr="00D33CF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pl-PL"/>
        </w:rPr>
        <w:t xml:space="preserve">Administratorem Twoich danych osobowych przetwarzanych w Urzędzie Gminy Gostynin jest Gmina Gostynin z siedzibą  </w:t>
      </w:r>
      <w:r w:rsidRPr="00D33CFB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D33CFB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od@gminagostynin.pl</w:t>
        </w:r>
      </w:hyperlink>
      <w:r w:rsidRPr="00D33CFB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>.</w:t>
      </w:r>
    </w:p>
    <w:p w:rsidR="00CC5590" w:rsidRPr="00D33CFB" w:rsidRDefault="00CC5590" w:rsidP="00F558B8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Times New Roman"/>
          <w:sz w:val="20"/>
          <w:szCs w:val="20"/>
        </w:rPr>
      </w:pPr>
      <w:r w:rsidRPr="00D33CFB">
        <w:rPr>
          <w:rFonts w:cs="Arial"/>
          <w:color w:val="000000" w:themeColor="text1"/>
          <w:sz w:val="20"/>
          <w:szCs w:val="20"/>
        </w:rPr>
        <w:t>Administrator danych wyznaczył inspektor</w:t>
      </w:r>
      <w:r>
        <w:rPr>
          <w:rFonts w:cs="Arial"/>
          <w:color w:val="000000" w:themeColor="text1"/>
          <w:sz w:val="20"/>
          <w:szCs w:val="20"/>
        </w:rPr>
        <w:t>a</w:t>
      </w:r>
      <w:r w:rsidRPr="00D33CFB">
        <w:rPr>
          <w:rFonts w:cs="Arial"/>
          <w:color w:val="000000" w:themeColor="text1"/>
          <w:sz w:val="20"/>
          <w:szCs w:val="20"/>
        </w:rPr>
        <w:t xml:space="preserve"> ochrony danych, możesz się z nim skontaktować pod</w:t>
      </w:r>
      <w:r w:rsidR="00F558B8">
        <w:rPr>
          <w:rFonts w:cs="Arial"/>
          <w:color w:val="000000" w:themeColor="text1"/>
          <w:sz w:val="20"/>
          <w:szCs w:val="20"/>
        </w:rPr>
        <w:t xml:space="preserve"> </w:t>
      </w:r>
      <w:r w:rsidRPr="00D33CFB">
        <w:rPr>
          <w:rFonts w:cs="Arial"/>
          <w:color w:val="000000" w:themeColor="text1"/>
          <w:sz w:val="20"/>
          <w:szCs w:val="20"/>
        </w:rPr>
        <w:t xml:space="preserve">adresem </w:t>
      </w:r>
      <w:r w:rsidRPr="00D33CFB">
        <w:rPr>
          <w:rFonts w:eastAsia="Times New Roman" w:cs="Arial"/>
          <w:color w:val="000000" w:themeColor="text1"/>
          <w:sz w:val="20"/>
          <w:szCs w:val="20"/>
        </w:rPr>
        <w:t>e-mail: </w:t>
      </w:r>
      <w:hyperlink r:id="rId6" w:history="1">
        <w:r w:rsidRPr="00D33CFB">
          <w:rPr>
            <w:rStyle w:val="Hipercze"/>
            <w:rFonts w:eastAsia="Times New Roman" w:cs="Arial"/>
            <w:color w:val="000000" w:themeColor="text1"/>
            <w:sz w:val="20"/>
            <w:szCs w:val="20"/>
          </w:rPr>
          <w:t>iod@gminagostynin.pl</w:t>
        </w:r>
      </w:hyperlink>
      <w:r w:rsidRPr="00D33CFB">
        <w:rPr>
          <w:rFonts w:eastAsia="Times New Roman" w:cs="Arial"/>
          <w:color w:val="000000" w:themeColor="text1"/>
          <w:sz w:val="20"/>
          <w:szCs w:val="20"/>
        </w:rPr>
        <w:t xml:space="preserve">. </w:t>
      </w:r>
    </w:p>
    <w:p w:rsidR="00CC5590" w:rsidRPr="00F558B8" w:rsidRDefault="00CC5590" w:rsidP="00F558B8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ascii="Calibri" w:eastAsia="Times New Roman" w:hAnsi="Calibri" w:cs="Times New Roman"/>
          <w:sz w:val="20"/>
          <w:szCs w:val="20"/>
        </w:rPr>
      </w:pPr>
      <w:r w:rsidRPr="00D33CFB">
        <w:rPr>
          <w:rFonts w:cs="Arial"/>
          <w:color w:val="000000" w:themeColor="text1"/>
          <w:sz w:val="20"/>
          <w:szCs w:val="20"/>
        </w:rPr>
        <w:t>Twoje dane osobowe</w:t>
      </w:r>
      <w:r>
        <w:rPr>
          <w:rFonts w:cs="Arial"/>
          <w:color w:val="000000" w:themeColor="text1"/>
          <w:sz w:val="20"/>
          <w:szCs w:val="20"/>
        </w:rPr>
        <w:t xml:space="preserve"> (imię, imiona, nazwisko, adres zamieszkania/zameldowania, nr działek ewidencyjnych i ich obręb)</w:t>
      </w:r>
      <w:r w:rsidRPr="00D33CFB">
        <w:rPr>
          <w:rFonts w:cs="Arial"/>
          <w:color w:val="000000" w:themeColor="text1"/>
          <w:sz w:val="20"/>
          <w:szCs w:val="20"/>
        </w:rPr>
        <w:t xml:space="preserve"> będziemy przetwarzać w celu rozpatrzenia wniosku o </w:t>
      </w:r>
      <w:r w:rsidR="00F558B8">
        <w:rPr>
          <w:rFonts w:cs="Arial"/>
          <w:color w:val="000000" w:themeColor="text1"/>
          <w:sz w:val="20"/>
          <w:szCs w:val="20"/>
        </w:rPr>
        <w:t>nadanie numeru porządkowego budynku</w:t>
      </w:r>
      <w:r w:rsidRPr="00D33CFB">
        <w:rPr>
          <w:rFonts w:cs="Arial"/>
          <w:color w:val="000000" w:themeColor="text1"/>
          <w:sz w:val="20"/>
          <w:szCs w:val="20"/>
        </w:rPr>
        <w:t xml:space="preserve">, wypełniając obowiązek prawny wynikający z art. 6 ust. 1 lit. c RODO </w:t>
      </w:r>
      <w:r w:rsidRPr="00F558B8">
        <w:rPr>
          <w:rFonts w:ascii="Calibri" w:hAnsi="Calibri" w:cs="Arial"/>
          <w:color w:val="000000" w:themeColor="text1"/>
          <w:sz w:val="20"/>
          <w:szCs w:val="20"/>
        </w:rPr>
        <w:t xml:space="preserve">oraz art.  </w:t>
      </w:r>
      <w:r w:rsidR="00F558B8" w:rsidRPr="00F558B8">
        <w:rPr>
          <w:rFonts w:ascii="Calibri" w:hAnsi="Calibri" w:cs="LiberationSans"/>
          <w:sz w:val="20"/>
          <w:szCs w:val="20"/>
        </w:rPr>
        <w:t xml:space="preserve">art. 47a i 47b  ustawy  z  dnia  17  maja 1989 r. </w:t>
      </w:r>
      <w:r w:rsidR="00F558B8">
        <w:rPr>
          <w:rFonts w:ascii="Calibri" w:hAnsi="Calibri" w:cs="LiberationSans"/>
          <w:sz w:val="20"/>
          <w:szCs w:val="20"/>
        </w:rPr>
        <w:t xml:space="preserve">- </w:t>
      </w:r>
      <w:r w:rsidR="00F558B8" w:rsidRPr="00F558B8">
        <w:rPr>
          <w:rFonts w:ascii="Calibri" w:hAnsi="Calibri" w:cs="LiberationSans"/>
          <w:sz w:val="20"/>
          <w:szCs w:val="20"/>
        </w:rPr>
        <w:t xml:space="preserve">Prawo geodezyjne </w:t>
      </w:r>
      <w:r w:rsidR="00F558B8" w:rsidRPr="00F558B8">
        <w:rPr>
          <w:rFonts w:ascii="Calibri" w:hAnsi="Calibri" w:cs="LiberationSans"/>
          <w:sz w:val="20"/>
          <w:szCs w:val="20"/>
        </w:rPr>
        <w:t>i kartograficzne</w:t>
      </w:r>
      <w:r w:rsidR="00F558B8">
        <w:rPr>
          <w:rFonts w:ascii="Calibri" w:hAnsi="Calibri" w:cs="LiberationSans"/>
          <w:sz w:val="20"/>
          <w:szCs w:val="20"/>
        </w:rPr>
        <w:t xml:space="preserve"> oraz art. 217</w:t>
      </w:r>
      <w:r w:rsidR="00C87204">
        <w:rPr>
          <w:rFonts w:ascii="Calibri" w:hAnsi="Calibri" w:cs="LiberationSans"/>
          <w:sz w:val="20"/>
          <w:szCs w:val="20"/>
        </w:rPr>
        <w:t xml:space="preserve"> </w:t>
      </w:r>
      <w:r w:rsidR="00F558B8">
        <w:rPr>
          <w:rFonts w:ascii="Calibri" w:hAnsi="Calibri" w:cs="LiberationSans"/>
          <w:sz w:val="20"/>
          <w:szCs w:val="20"/>
        </w:rPr>
        <w:t>ustawy z dnia 14 czerwca 1960r. – Kodeks postępowania administracyjnego</w:t>
      </w:r>
      <w:r w:rsidRPr="00F558B8">
        <w:rPr>
          <w:rFonts w:ascii="Calibri" w:eastAsia="Times New Roman" w:hAnsi="Calibri" w:cs="Times New Roman"/>
          <w:sz w:val="20"/>
          <w:szCs w:val="20"/>
        </w:rPr>
        <w:t>.</w:t>
      </w:r>
    </w:p>
    <w:p w:rsidR="00CC5590" w:rsidRPr="00D33CFB" w:rsidRDefault="00CC5590" w:rsidP="00F558B8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  <w:r w:rsidRPr="00D33CFB">
        <w:rPr>
          <w:rFonts w:cs="Arial"/>
          <w:color w:val="000000" w:themeColor="text1"/>
          <w:sz w:val="20"/>
          <w:szCs w:val="20"/>
        </w:rPr>
        <w:t>W związku z przetwarzaniem danych w celu, o których mowa w pkt 3 będziemy przekazywać Twoje dane osobowe wyłącznie:</w:t>
      </w:r>
    </w:p>
    <w:p w:rsidR="00CC5590" w:rsidRPr="00D33CFB" w:rsidRDefault="005E6D78" w:rsidP="00F558B8">
      <w:pPr>
        <w:pStyle w:val="Akapitzlist"/>
        <w:numPr>
          <w:ilvl w:val="0"/>
          <w:numId w:val="2"/>
        </w:numPr>
        <w:shd w:val="clear" w:color="auto" w:fill="FFFFFF"/>
        <w:spacing w:before="240" w:line="240" w:lineRule="auto"/>
        <w:jc w:val="both"/>
        <w:textAlignment w:val="top"/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>podmiotom, którym administrator udostępnia dane osobowe niezbędne do świadczenia usług na rzecz administratora na podst</w:t>
      </w:r>
      <w:r w:rsidR="009A14C6">
        <w:rPr>
          <w:rFonts w:asciiTheme="minorHAnsi" w:hAnsiTheme="minorHAnsi" w:cs="Arial"/>
          <w:color w:val="000000" w:themeColor="text1"/>
          <w:sz w:val="20"/>
          <w:szCs w:val="20"/>
        </w:rPr>
        <w:t>awie zawieranych umów</w:t>
      </w:r>
      <w:r w:rsidR="00CC5590" w:rsidRPr="00D33CFB">
        <w:rPr>
          <w:rFonts w:asciiTheme="minorHAnsi" w:hAnsiTheme="minorHAnsi" w:cs="Arial"/>
          <w:color w:val="000000" w:themeColor="text1"/>
          <w:sz w:val="20"/>
          <w:szCs w:val="20"/>
        </w:rPr>
        <w:t xml:space="preserve">, </w:t>
      </w:r>
    </w:p>
    <w:p w:rsidR="00CC5590" w:rsidRPr="00D33CFB" w:rsidRDefault="00CC5590" w:rsidP="00F558B8">
      <w:pPr>
        <w:pStyle w:val="Akapitzlist"/>
        <w:numPr>
          <w:ilvl w:val="0"/>
          <w:numId w:val="2"/>
        </w:numPr>
        <w:shd w:val="clear" w:color="auto" w:fill="FFFFFF"/>
        <w:spacing w:before="240" w:line="240" w:lineRule="auto"/>
        <w:jc w:val="both"/>
        <w:textAlignment w:val="top"/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</w:pPr>
      <w:r w:rsidRPr="00D33CFB">
        <w:rPr>
          <w:rFonts w:asciiTheme="minorHAnsi" w:hAnsiTheme="minorHAnsi" w:cs="Arial"/>
          <w:color w:val="000000" w:themeColor="text1"/>
          <w:sz w:val="20"/>
          <w:szCs w:val="20"/>
        </w:rPr>
        <w:t>podmiotom przetwarzającym, którym zlecimy wykonywanie zadań,</w:t>
      </w:r>
      <w:r w:rsidR="009A14C6">
        <w:rPr>
          <w:rFonts w:asciiTheme="minorHAnsi" w:hAnsiTheme="minorHAnsi" w:cs="Arial"/>
          <w:color w:val="000000" w:themeColor="text1"/>
          <w:sz w:val="20"/>
          <w:szCs w:val="20"/>
        </w:rPr>
        <w:t xml:space="preserve"> np. w zakresie obsługi informatycznej,</w:t>
      </w:r>
    </w:p>
    <w:p w:rsidR="00CC5590" w:rsidRPr="00D33CFB" w:rsidRDefault="00E77C7D" w:rsidP="00F558B8">
      <w:pPr>
        <w:pStyle w:val="Akapitzlist"/>
        <w:numPr>
          <w:ilvl w:val="0"/>
          <w:numId w:val="2"/>
        </w:numPr>
        <w:shd w:val="clear" w:color="auto" w:fill="FFFFFF"/>
        <w:spacing w:before="240" w:line="240" w:lineRule="auto"/>
        <w:jc w:val="both"/>
        <w:textAlignment w:val="top"/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stronom postępowania z wyjątkiem </w:t>
      </w:r>
      <w:r w:rsidR="00CC5590" w:rsidRPr="00D33CFB">
        <w:rPr>
          <w:rFonts w:asciiTheme="minorHAnsi" w:hAnsiTheme="minorHAnsi" w:cs="Arial"/>
          <w:color w:val="000000" w:themeColor="text1"/>
          <w:sz w:val="20"/>
          <w:szCs w:val="20"/>
        </w:rPr>
        <w:t>inny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ch</w:t>
      </w:r>
      <w:r w:rsidR="00CC5590" w:rsidRPr="00D33CFB">
        <w:rPr>
          <w:rFonts w:asciiTheme="minorHAnsi" w:hAnsiTheme="minorHAnsi" w:cs="Arial"/>
          <w:color w:val="000000" w:themeColor="text1"/>
          <w:sz w:val="20"/>
          <w:szCs w:val="20"/>
        </w:rPr>
        <w:t xml:space="preserve"> organ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ów publicznych, którym dane są u</w:t>
      </w:r>
      <w:bookmarkStart w:id="0" w:name="_GoBack"/>
      <w:bookmarkEnd w:id="0"/>
      <w:r>
        <w:rPr>
          <w:rFonts w:asciiTheme="minorHAnsi" w:hAnsiTheme="minorHAnsi" w:cs="Arial"/>
          <w:color w:val="000000" w:themeColor="text1"/>
          <w:sz w:val="20"/>
          <w:szCs w:val="20"/>
        </w:rPr>
        <w:t>dostępniane w związku z prowadzonym postępowaniem</w:t>
      </w:r>
      <w:r w:rsidR="00CC5590" w:rsidRPr="00D33CFB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:rsidR="00CC5590" w:rsidRPr="00D33CFB" w:rsidRDefault="00CC5590" w:rsidP="00F558B8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  <w:r w:rsidRPr="00D33CFB">
        <w:rPr>
          <w:rFonts w:eastAsia="Times New Roman" w:cs="Arial"/>
          <w:bCs/>
          <w:color w:val="000000" w:themeColor="text1"/>
          <w:sz w:val="20"/>
          <w:szCs w:val="20"/>
        </w:rPr>
        <w:t xml:space="preserve">Twoje dane będą przechowywane przez okres </w:t>
      </w:r>
      <w:r>
        <w:rPr>
          <w:rFonts w:eastAsia="Times New Roman" w:cs="Arial"/>
          <w:bCs/>
          <w:color w:val="000000" w:themeColor="text1"/>
          <w:sz w:val="20"/>
          <w:szCs w:val="20"/>
        </w:rPr>
        <w:t>25</w:t>
      </w:r>
      <w:r w:rsidRPr="00D33CFB">
        <w:rPr>
          <w:rFonts w:eastAsia="Times New Roman" w:cs="Arial"/>
          <w:bCs/>
          <w:color w:val="000000" w:themeColor="text1"/>
          <w:sz w:val="20"/>
          <w:szCs w:val="20"/>
        </w:rPr>
        <w:t xml:space="preserve"> lat. </w:t>
      </w:r>
    </w:p>
    <w:p w:rsidR="00CC5590" w:rsidRPr="00D33CFB" w:rsidRDefault="00CC5590" w:rsidP="00F558B8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  <w:r w:rsidRPr="00D33CFB">
        <w:rPr>
          <w:rFonts w:eastAsia="Times New Roman" w:cs="Arial"/>
          <w:bCs/>
          <w:color w:val="000000" w:themeColor="text1"/>
          <w:sz w:val="20"/>
          <w:szCs w:val="20"/>
        </w:rPr>
        <w:t>W związku z przetwarzaniem przez nas Twoich danych osobowych, przysługuje Ci prawo do:</w:t>
      </w:r>
    </w:p>
    <w:p w:rsidR="00CC5590" w:rsidRPr="00D33CFB" w:rsidRDefault="00CC5590" w:rsidP="00F558B8">
      <w:pPr>
        <w:numPr>
          <w:ilvl w:val="1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  <w:r w:rsidRPr="00D33CFB">
        <w:rPr>
          <w:rFonts w:eastAsia="Times New Roman" w:cs="Arial"/>
          <w:color w:val="000000" w:themeColor="text1"/>
          <w:sz w:val="20"/>
          <w:szCs w:val="20"/>
        </w:rPr>
        <w:t xml:space="preserve">dostępu do treści danych osobowych, w tym prawo do uzyskania kopii tych danych,  </w:t>
      </w:r>
    </w:p>
    <w:p w:rsidR="00CC5590" w:rsidRPr="00D33CFB" w:rsidRDefault="00CC5590" w:rsidP="00F558B8">
      <w:pPr>
        <w:numPr>
          <w:ilvl w:val="1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  <w:r w:rsidRPr="00D33CFB">
        <w:rPr>
          <w:rFonts w:eastAsia="Times New Roman" w:cs="Arial"/>
          <w:color w:val="000000" w:themeColor="text1"/>
          <w:sz w:val="20"/>
          <w:szCs w:val="20"/>
        </w:rPr>
        <w:t xml:space="preserve">sprostowania danych, </w:t>
      </w:r>
    </w:p>
    <w:p w:rsidR="00CC5590" w:rsidRPr="00D33CFB" w:rsidRDefault="00CC5590" w:rsidP="00F558B8">
      <w:pPr>
        <w:numPr>
          <w:ilvl w:val="1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  <w:r w:rsidRPr="00D33CFB">
        <w:rPr>
          <w:rFonts w:eastAsia="Times New Roman" w:cs="Arial"/>
          <w:color w:val="000000" w:themeColor="text1"/>
          <w:sz w:val="20"/>
          <w:szCs w:val="20"/>
        </w:rPr>
        <w:t>ograniczenia przetwarzania danych.</w:t>
      </w:r>
    </w:p>
    <w:p w:rsidR="00CC5590" w:rsidRDefault="00CC5590" w:rsidP="00F558B8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  <w:r w:rsidRPr="00D33CFB">
        <w:rPr>
          <w:rFonts w:eastAsia="Times New Roman" w:cs="Arial"/>
          <w:color w:val="000000" w:themeColor="text1"/>
          <w:sz w:val="20"/>
          <w:szCs w:val="20"/>
        </w:rPr>
        <w:t>Podanie przez Ciebie danych osobowych jest wymogiem ustawowym a ich niepodanie jest równoznaczne z brakiem możliwości rozpatrzenia przedmiotowego wniosku.</w:t>
      </w:r>
    </w:p>
    <w:p w:rsidR="00CC5590" w:rsidRPr="00D33CFB" w:rsidRDefault="00CC5590" w:rsidP="00F558B8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textAlignment w:val="top"/>
        <w:rPr>
          <w:rFonts w:cs="Arial"/>
          <w:color w:val="000000" w:themeColor="text1"/>
          <w:sz w:val="20"/>
          <w:szCs w:val="20"/>
        </w:rPr>
      </w:pPr>
      <w:r w:rsidRPr="00D33CFB">
        <w:rPr>
          <w:rFonts w:eastAsia="Times New Roman" w:cs="Arial"/>
          <w:color w:val="000000" w:themeColor="text1"/>
          <w:sz w:val="20"/>
          <w:szCs w:val="20"/>
        </w:rPr>
        <w:t xml:space="preserve">Masz prawo wniesienia skargi do </w:t>
      </w:r>
      <w:r w:rsidRPr="00D33CFB">
        <w:rPr>
          <w:rFonts w:eastAsia="Times New Roman" w:cs="Arial"/>
          <w:bCs/>
          <w:color w:val="000000" w:themeColor="text1"/>
          <w:sz w:val="20"/>
          <w:szCs w:val="20"/>
        </w:rPr>
        <w:t>P</w:t>
      </w:r>
      <w:r w:rsidRPr="00D33CFB">
        <w:rPr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 w:rsidRPr="00D33CFB">
        <w:rPr>
          <w:rFonts w:eastAsia="Times New Roman" w:cs="Arial"/>
          <w:color w:val="000000" w:themeColor="text1"/>
          <w:sz w:val="20"/>
          <w:szCs w:val="20"/>
        </w:rPr>
        <w:t xml:space="preserve">gdy uznasz, iż przetwarzanie przez nas Twoich danych osobowych narusza przepisy RODO. </w:t>
      </w:r>
    </w:p>
    <w:p w:rsidR="00CC5590" w:rsidRPr="0086751E" w:rsidRDefault="00CC5590" w:rsidP="00F558B8">
      <w:pPr>
        <w:pStyle w:val="Akapitzlist"/>
        <w:numPr>
          <w:ilvl w:val="0"/>
          <w:numId w:val="1"/>
        </w:numPr>
        <w:shd w:val="clear" w:color="auto" w:fill="FFFFFF"/>
        <w:spacing w:before="240" w:line="240" w:lineRule="auto"/>
        <w:jc w:val="both"/>
        <w:textAlignment w:val="top"/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</w:pPr>
      <w:r w:rsidRPr="00D33CF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pl-PL"/>
        </w:rPr>
        <w:t xml:space="preserve">Twoich danych osobowych nie będziemy przetwarzać w sposób zautomatyzowany i dane osobowe nie będą profilowane oraz </w:t>
      </w:r>
      <w:r w:rsidRPr="00D33CFB">
        <w:rPr>
          <w:rFonts w:asciiTheme="minorHAnsi" w:eastAsia="Times New Roman" w:hAnsiTheme="minorHAnsi"/>
          <w:color w:val="000000" w:themeColor="text1"/>
          <w:sz w:val="20"/>
          <w:szCs w:val="20"/>
        </w:rPr>
        <w:t>nie będą one przekazywane do państwa trzeciego/organizacji mię</w:t>
      </w:r>
      <w:r w:rsidRPr="00D33CFB">
        <w:rPr>
          <w:rFonts w:asciiTheme="minorHAnsi" w:eastAsia="Times New Roman" w:hAnsiTheme="minorHAnsi"/>
          <w:color w:val="000000" w:themeColor="text1"/>
          <w:sz w:val="20"/>
          <w:szCs w:val="20"/>
        </w:rPr>
        <w:softHyphen/>
        <w:t>dzynarodowej.</w:t>
      </w:r>
    </w:p>
    <w:p w:rsidR="00CC5590" w:rsidRDefault="00CC5590" w:rsidP="00CC5590">
      <w:pPr>
        <w:shd w:val="clear" w:color="auto" w:fill="FFFFFF"/>
        <w:spacing w:before="240" w:line="240" w:lineRule="auto"/>
        <w:ind w:right="390"/>
        <w:jc w:val="both"/>
        <w:textAlignment w:val="top"/>
        <w:rPr>
          <w:rFonts w:eastAsia="Times New Roman" w:cs="Arial"/>
          <w:color w:val="000000" w:themeColor="text1"/>
          <w:sz w:val="20"/>
          <w:szCs w:val="20"/>
        </w:rPr>
      </w:pPr>
    </w:p>
    <w:p w:rsidR="00CC5590" w:rsidRPr="00E82FE4" w:rsidRDefault="00CC5590" w:rsidP="005E257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</w:p>
    <w:sectPr w:rsidR="00CC5590" w:rsidRPr="00E8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6A4A"/>
    <w:multiLevelType w:val="hybridMultilevel"/>
    <w:tmpl w:val="DD744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5B30AE"/>
    <w:multiLevelType w:val="hybridMultilevel"/>
    <w:tmpl w:val="393C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5D"/>
    <w:rsid w:val="00091F5D"/>
    <w:rsid w:val="00120144"/>
    <w:rsid w:val="00330EB8"/>
    <w:rsid w:val="005E2574"/>
    <w:rsid w:val="005E6D78"/>
    <w:rsid w:val="008A6066"/>
    <w:rsid w:val="009A14C6"/>
    <w:rsid w:val="00C36415"/>
    <w:rsid w:val="00C87204"/>
    <w:rsid w:val="00CC5590"/>
    <w:rsid w:val="00E77C7D"/>
    <w:rsid w:val="00E82FE4"/>
    <w:rsid w:val="00F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51F5"/>
  <w15:chartTrackingRefBased/>
  <w15:docId w15:val="{9FB4348A-7149-40C6-A091-F20F459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0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5590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CC5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e.marciniak</dc:creator>
  <cp:keywords/>
  <dc:description/>
  <cp:lastModifiedBy>e.marciniak</cp:lastModifiedBy>
  <cp:revision>5</cp:revision>
  <cp:lastPrinted>2021-08-17T06:23:00Z</cp:lastPrinted>
  <dcterms:created xsi:type="dcterms:W3CDTF">2021-08-17T06:05:00Z</dcterms:created>
  <dcterms:modified xsi:type="dcterms:W3CDTF">2021-08-17T12:33:00Z</dcterms:modified>
</cp:coreProperties>
</file>