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88D2" w14:textId="4285A563" w:rsidR="00A77B3E" w:rsidRDefault="00000000">
      <w:pPr>
        <w:keepLines/>
        <w:spacing w:before="120" w:after="120"/>
        <w:jc w:val="both"/>
      </w:pPr>
      <w:r>
        <w:t>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167"/>
        <w:gridCol w:w="1591"/>
        <w:gridCol w:w="1279"/>
        <w:gridCol w:w="1904"/>
        <w:gridCol w:w="1418"/>
        <w:gridCol w:w="1842"/>
      </w:tblGrid>
      <w:tr w:rsidR="008E0397" w:rsidRPr="008E0397" w14:paraId="140B5F49" w14:textId="77777777" w:rsidTr="00EB14AE">
        <w:trPr>
          <w:trHeight w:val="782"/>
        </w:trPr>
        <w:tc>
          <w:tcPr>
            <w:tcW w:w="10201" w:type="dxa"/>
            <w:gridSpan w:val="6"/>
            <w:hideMark/>
          </w:tcPr>
          <w:p w14:paraId="2F6014D1" w14:textId="77777777" w:rsidR="008E0397" w:rsidRPr="008E0397" w:rsidRDefault="008E0397" w:rsidP="008E0397">
            <w:pPr>
              <w:jc w:val="center"/>
              <w:rPr>
                <w:b/>
                <w:bCs/>
                <w:color w:val="000000"/>
                <w:szCs w:val="22"/>
                <w:lang w:bidi="ar-SA"/>
              </w:rPr>
            </w:pPr>
            <w:r w:rsidRPr="008E0397">
              <w:rPr>
                <w:b/>
                <w:bCs/>
                <w:color w:val="000000"/>
                <w:szCs w:val="22"/>
                <w:lang w:bidi="ar-SA"/>
              </w:rPr>
              <w:t>Świetlice wiejskie</w:t>
            </w:r>
            <w:r w:rsidRPr="008E0397">
              <w:rPr>
                <w:color w:val="000000"/>
                <w:szCs w:val="22"/>
                <w:lang w:bidi="ar-SA"/>
              </w:rPr>
              <w:t xml:space="preserve"> wynajmowane okazjonalnie na cele organizacji indywidualnych imprez okolicznościowych, spotkań, zebrań, szkoleń, warsztatów, pokazów, itp.,</w:t>
            </w:r>
          </w:p>
        </w:tc>
      </w:tr>
      <w:tr w:rsidR="008E0397" w:rsidRPr="008E0397" w14:paraId="555CDE0A" w14:textId="77777777" w:rsidTr="0004037F">
        <w:trPr>
          <w:trHeight w:val="900"/>
        </w:trPr>
        <w:tc>
          <w:tcPr>
            <w:tcW w:w="2167" w:type="dxa"/>
            <w:vMerge w:val="restart"/>
            <w:hideMark/>
          </w:tcPr>
          <w:p w14:paraId="13532054" w14:textId="77777777" w:rsidR="008E0397" w:rsidRPr="008E0397" w:rsidRDefault="008E0397" w:rsidP="008E0397">
            <w:pPr>
              <w:jc w:val="center"/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Świetlica w miejscowości:</w:t>
            </w:r>
          </w:p>
        </w:tc>
        <w:tc>
          <w:tcPr>
            <w:tcW w:w="1591" w:type="dxa"/>
            <w:vMerge w:val="restart"/>
            <w:hideMark/>
          </w:tcPr>
          <w:p w14:paraId="770C01D1" w14:textId="77777777" w:rsidR="008E0397" w:rsidRPr="008E0397" w:rsidRDefault="008E0397" w:rsidP="008E0397">
            <w:pPr>
              <w:jc w:val="center"/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Powierzchnia sali głównej</w:t>
            </w:r>
          </w:p>
        </w:tc>
        <w:tc>
          <w:tcPr>
            <w:tcW w:w="3183" w:type="dxa"/>
            <w:gridSpan w:val="2"/>
            <w:hideMark/>
          </w:tcPr>
          <w:p w14:paraId="22AE9DD2" w14:textId="77777777" w:rsidR="008E0397" w:rsidRPr="008E0397" w:rsidRDefault="008E0397" w:rsidP="008E0397">
            <w:pPr>
              <w:jc w:val="center"/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Wynajem od 3 do 6 godzin</w:t>
            </w:r>
            <w:r w:rsidRPr="008E0397">
              <w:rPr>
                <w:color w:val="000000"/>
                <w:szCs w:val="22"/>
                <w:lang w:bidi="ar-SA"/>
              </w:rPr>
              <w:br/>
              <w:t>stawka opłaty netto za godzinę</w:t>
            </w:r>
          </w:p>
        </w:tc>
        <w:tc>
          <w:tcPr>
            <w:tcW w:w="3260" w:type="dxa"/>
            <w:gridSpan w:val="2"/>
            <w:hideMark/>
          </w:tcPr>
          <w:p w14:paraId="1FE95489" w14:textId="77777777" w:rsidR="008E0397" w:rsidRPr="008E0397" w:rsidRDefault="008E0397" w:rsidP="008E0397">
            <w:pPr>
              <w:jc w:val="center"/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 xml:space="preserve">Wynajem od 6 godzin do 3 dni </w:t>
            </w:r>
            <w:r w:rsidRPr="008E0397">
              <w:rPr>
                <w:color w:val="000000"/>
                <w:szCs w:val="22"/>
                <w:lang w:bidi="ar-SA"/>
              </w:rPr>
              <w:br/>
              <w:t>stawka opłaty netto jednorazowo</w:t>
            </w:r>
          </w:p>
        </w:tc>
      </w:tr>
      <w:tr w:rsidR="0004037F" w:rsidRPr="0004037F" w14:paraId="323AEDF8" w14:textId="77777777" w:rsidTr="0004037F">
        <w:trPr>
          <w:trHeight w:val="665"/>
        </w:trPr>
        <w:tc>
          <w:tcPr>
            <w:tcW w:w="2167" w:type="dxa"/>
            <w:vMerge/>
            <w:hideMark/>
          </w:tcPr>
          <w:p w14:paraId="66BF1067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</w:p>
        </w:tc>
        <w:tc>
          <w:tcPr>
            <w:tcW w:w="1591" w:type="dxa"/>
            <w:vMerge/>
            <w:hideMark/>
          </w:tcPr>
          <w:p w14:paraId="4AE53967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</w:p>
        </w:tc>
        <w:tc>
          <w:tcPr>
            <w:tcW w:w="1279" w:type="dxa"/>
            <w:hideMark/>
          </w:tcPr>
          <w:p w14:paraId="56D7F32B" w14:textId="77777777" w:rsidR="008E0397" w:rsidRPr="008E0397" w:rsidRDefault="008E0397" w:rsidP="0004037F">
            <w:pPr>
              <w:rPr>
                <w:color w:val="000000"/>
                <w:sz w:val="18"/>
                <w:szCs w:val="18"/>
                <w:lang w:bidi="ar-SA"/>
              </w:rPr>
            </w:pPr>
            <w:r w:rsidRPr="008E0397">
              <w:rPr>
                <w:color w:val="000000"/>
                <w:sz w:val="18"/>
                <w:szCs w:val="18"/>
                <w:lang w:bidi="ar-SA"/>
              </w:rPr>
              <w:t xml:space="preserve">Przed waloryzacją </w:t>
            </w:r>
          </w:p>
        </w:tc>
        <w:tc>
          <w:tcPr>
            <w:tcW w:w="1904" w:type="dxa"/>
            <w:hideMark/>
          </w:tcPr>
          <w:p w14:paraId="35988ECA" w14:textId="40D11EFE" w:rsidR="008E0397" w:rsidRPr="008E0397" w:rsidRDefault="008E0397" w:rsidP="0004037F">
            <w:pPr>
              <w:rPr>
                <w:color w:val="000000"/>
                <w:sz w:val="18"/>
                <w:szCs w:val="18"/>
                <w:lang w:bidi="ar-SA"/>
              </w:rPr>
            </w:pPr>
            <w:r w:rsidRPr="008E0397">
              <w:rPr>
                <w:color w:val="000000"/>
                <w:sz w:val="18"/>
                <w:szCs w:val="18"/>
                <w:lang w:bidi="ar-SA"/>
              </w:rPr>
              <w:t>Po waloryzacji 2024 (Komunikat z dnia</w:t>
            </w:r>
            <w:r w:rsidRPr="0004037F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r w:rsidRPr="008E0397">
              <w:rPr>
                <w:color w:val="000000"/>
                <w:sz w:val="18"/>
                <w:szCs w:val="18"/>
                <w:lang w:bidi="ar-SA"/>
              </w:rPr>
              <w:t>15.01.2025</w:t>
            </w:r>
            <w:r w:rsidR="00EB14AE" w:rsidRPr="0004037F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r w:rsidRPr="008E0397">
              <w:rPr>
                <w:color w:val="000000"/>
                <w:sz w:val="18"/>
                <w:szCs w:val="18"/>
                <w:lang w:bidi="ar-SA"/>
              </w:rPr>
              <w:t>r</w:t>
            </w:r>
            <w:r w:rsidR="00EB14AE" w:rsidRPr="0004037F">
              <w:rPr>
                <w:color w:val="000000"/>
                <w:sz w:val="18"/>
                <w:szCs w:val="18"/>
                <w:lang w:bidi="ar-SA"/>
              </w:rPr>
              <w:t>.</w:t>
            </w:r>
            <w:r w:rsidRPr="008E0397">
              <w:rPr>
                <w:color w:val="000000"/>
                <w:sz w:val="18"/>
                <w:szCs w:val="18"/>
                <w:lang w:bidi="ar-SA"/>
              </w:rPr>
              <w:t>)</w:t>
            </w:r>
          </w:p>
        </w:tc>
        <w:tc>
          <w:tcPr>
            <w:tcW w:w="1418" w:type="dxa"/>
            <w:hideMark/>
          </w:tcPr>
          <w:p w14:paraId="38AAB0E0" w14:textId="77777777" w:rsidR="008E0397" w:rsidRPr="008E0397" w:rsidRDefault="008E0397" w:rsidP="0004037F">
            <w:pPr>
              <w:rPr>
                <w:color w:val="000000"/>
                <w:sz w:val="18"/>
                <w:szCs w:val="18"/>
                <w:lang w:bidi="ar-SA"/>
              </w:rPr>
            </w:pPr>
            <w:r w:rsidRPr="008E0397">
              <w:rPr>
                <w:color w:val="000000"/>
                <w:sz w:val="18"/>
                <w:szCs w:val="18"/>
                <w:lang w:bidi="ar-SA"/>
              </w:rPr>
              <w:t xml:space="preserve">Przed waloryzacją </w:t>
            </w:r>
          </w:p>
        </w:tc>
        <w:tc>
          <w:tcPr>
            <w:tcW w:w="1842" w:type="dxa"/>
            <w:hideMark/>
          </w:tcPr>
          <w:p w14:paraId="075064E2" w14:textId="34216007" w:rsidR="008E0397" w:rsidRPr="008E0397" w:rsidRDefault="008E0397" w:rsidP="0004037F">
            <w:pPr>
              <w:rPr>
                <w:color w:val="000000"/>
                <w:sz w:val="18"/>
                <w:szCs w:val="18"/>
                <w:lang w:bidi="ar-SA"/>
              </w:rPr>
            </w:pPr>
            <w:r w:rsidRPr="008E0397">
              <w:rPr>
                <w:color w:val="000000"/>
                <w:sz w:val="18"/>
                <w:szCs w:val="18"/>
                <w:lang w:bidi="ar-SA"/>
              </w:rPr>
              <w:t>Po waloryzacji 2024 (Komunikat z dnia 15.01.2025</w:t>
            </w:r>
            <w:r w:rsidR="00EB14AE" w:rsidRPr="0004037F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r w:rsidRPr="008E0397">
              <w:rPr>
                <w:color w:val="000000"/>
                <w:sz w:val="18"/>
                <w:szCs w:val="18"/>
                <w:lang w:bidi="ar-SA"/>
              </w:rPr>
              <w:t>r</w:t>
            </w:r>
            <w:r w:rsidR="00EB14AE" w:rsidRPr="0004037F">
              <w:rPr>
                <w:color w:val="000000"/>
                <w:sz w:val="18"/>
                <w:szCs w:val="18"/>
                <w:lang w:bidi="ar-SA"/>
              </w:rPr>
              <w:t>.</w:t>
            </w:r>
            <w:r w:rsidRPr="008E0397">
              <w:rPr>
                <w:color w:val="000000"/>
                <w:sz w:val="18"/>
                <w:szCs w:val="18"/>
                <w:lang w:bidi="ar-SA"/>
              </w:rPr>
              <w:t>)</w:t>
            </w:r>
          </w:p>
        </w:tc>
      </w:tr>
      <w:tr w:rsidR="0004037F" w:rsidRPr="0004037F" w14:paraId="68BFBFD3" w14:textId="77777777" w:rsidTr="0004037F">
        <w:trPr>
          <w:trHeight w:val="360"/>
        </w:trPr>
        <w:tc>
          <w:tcPr>
            <w:tcW w:w="2167" w:type="dxa"/>
            <w:hideMark/>
          </w:tcPr>
          <w:p w14:paraId="19C821F5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1. Dębnica</w:t>
            </w:r>
          </w:p>
        </w:tc>
        <w:tc>
          <w:tcPr>
            <w:tcW w:w="1591" w:type="dxa"/>
            <w:hideMark/>
          </w:tcPr>
          <w:p w14:paraId="2DCB65D5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186 m2</w:t>
            </w:r>
          </w:p>
        </w:tc>
        <w:tc>
          <w:tcPr>
            <w:tcW w:w="1279" w:type="dxa"/>
            <w:hideMark/>
          </w:tcPr>
          <w:p w14:paraId="6F0E6E3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93 zł</w:t>
            </w:r>
          </w:p>
        </w:tc>
        <w:tc>
          <w:tcPr>
            <w:tcW w:w="1904" w:type="dxa"/>
            <w:hideMark/>
          </w:tcPr>
          <w:p w14:paraId="17A681DB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96,35 zł</w:t>
            </w:r>
          </w:p>
        </w:tc>
        <w:tc>
          <w:tcPr>
            <w:tcW w:w="1418" w:type="dxa"/>
            <w:hideMark/>
          </w:tcPr>
          <w:p w14:paraId="69D0749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608 zł</w:t>
            </w:r>
          </w:p>
        </w:tc>
        <w:tc>
          <w:tcPr>
            <w:tcW w:w="1842" w:type="dxa"/>
            <w:hideMark/>
          </w:tcPr>
          <w:p w14:paraId="7D16A4D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629,89 zł</w:t>
            </w:r>
          </w:p>
        </w:tc>
      </w:tr>
      <w:tr w:rsidR="0004037F" w:rsidRPr="0004037F" w14:paraId="09396121" w14:textId="77777777" w:rsidTr="0004037F">
        <w:trPr>
          <w:trHeight w:val="360"/>
        </w:trPr>
        <w:tc>
          <w:tcPr>
            <w:tcW w:w="2167" w:type="dxa"/>
            <w:hideMark/>
          </w:tcPr>
          <w:p w14:paraId="1F2EE024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2. Ułanowo</w:t>
            </w:r>
          </w:p>
        </w:tc>
        <w:tc>
          <w:tcPr>
            <w:tcW w:w="1591" w:type="dxa"/>
            <w:hideMark/>
          </w:tcPr>
          <w:p w14:paraId="64597A6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128 m2</w:t>
            </w:r>
          </w:p>
        </w:tc>
        <w:tc>
          <w:tcPr>
            <w:tcW w:w="1279" w:type="dxa"/>
            <w:hideMark/>
          </w:tcPr>
          <w:p w14:paraId="57BA8E06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64 zł</w:t>
            </w:r>
          </w:p>
        </w:tc>
        <w:tc>
          <w:tcPr>
            <w:tcW w:w="1904" w:type="dxa"/>
            <w:hideMark/>
          </w:tcPr>
          <w:p w14:paraId="2AE761A2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66,30 zł</w:t>
            </w:r>
          </w:p>
        </w:tc>
        <w:tc>
          <w:tcPr>
            <w:tcW w:w="1418" w:type="dxa"/>
            <w:hideMark/>
          </w:tcPr>
          <w:p w14:paraId="09995B72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434 zł</w:t>
            </w:r>
          </w:p>
        </w:tc>
        <w:tc>
          <w:tcPr>
            <w:tcW w:w="1842" w:type="dxa"/>
            <w:hideMark/>
          </w:tcPr>
          <w:p w14:paraId="5B55E4DA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449,62 zł</w:t>
            </w:r>
          </w:p>
        </w:tc>
      </w:tr>
      <w:tr w:rsidR="0004037F" w:rsidRPr="0004037F" w14:paraId="74DC0D35" w14:textId="77777777" w:rsidTr="0004037F">
        <w:trPr>
          <w:trHeight w:val="360"/>
        </w:trPr>
        <w:tc>
          <w:tcPr>
            <w:tcW w:w="2167" w:type="dxa"/>
            <w:hideMark/>
          </w:tcPr>
          <w:p w14:paraId="794FF1F9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3. Świniary</w:t>
            </w:r>
          </w:p>
        </w:tc>
        <w:tc>
          <w:tcPr>
            <w:tcW w:w="1591" w:type="dxa"/>
            <w:hideMark/>
          </w:tcPr>
          <w:p w14:paraId="0B02C62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122 m2</w:t>
            </w:r>
          </w:p>
        </w:tc>
        <w:tc>
          <w:tcPr>
            <w:tcW w:w="1279" w:type="dxa"/>
            <w:hideMark/>
          </w:tcPr>
          <w:p w14:paraId="0477D6C1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61 zł</w:t>
            </w:r>
          </w:p>
        </w:tc>
        <w:tc>
          <w:tcPr>
            <w:tcW w:w="1904" w:type="dxa"/>
            <w:hideMark/>
          </w:tcPr>
          <w:p w14:paraId="047659C6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63,20 zł</w:t>
            </w:r>
          </w:p>
        </w:tc>
        <w:tc>
          <w:tcPr>
            <w:tcW w:w="1418" w:type="dxa"/>
            <w:hideMark/>
          </w:tcPr>
          <w:p w14:paraId="4B5EA21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416 zł</w:t>
            </w:r>
          </w:p>
        </w:tc>
        <w:tc>
          <w:tcPr>
            <w:tcW w:w="1842" w:type="dxa"/>
            <w:hideMark/>
          </w:tcPr>
          <w:p w14:paraId="087E6B0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430,98 zł</w:t>
            </w:r>
          </w:p>
        </w:tc>
      </w:tr>
      <w:tr w:rsidR="0004037F" w:rsidRPr="0004037F" w14:paraId="460BE7DD" w14:textId="77777777" w:rsidTr="0004037F">
        <w:trPr>
          <w:trHeight w:val="360"/>
        </w:trPr>
        <w:tc>
          <w:tcPr>
            <w:tcW w:w="2167" w:type="dxa"/>
            <w:hideMark/>
          </w:tcPr>
          <w:p w14:paraId="38F39028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4. Wilkowyja</w:t>
            </w:r>
          </w:p>
        </w:tc>
        <w:tc>
          <w:tcPr>
            <w:tcW w:w="1591" w:type="dxa"/>
            <w:hideMark/>
          </w:tcPr>
          <w:p w14:paraId="72EE2991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89 m2</w:t>
            </w:r>
          </w:p>
        </w:tc>
        <w:tc>
          <w:tcPr>
            <w:tcW w:w="1279" w:type="dxa"/>
            <w:hideMark/>
          </w:tcPr>
          <w:p w14:paraId="35BD941E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45 zł</w:t>
            </w:r>
          </w:p>
        </w:tc>
        <w:tc>
          <w:tcPr>
            <w:tcW w:w="1904" w:type="dxa"/>
            <w:hideMark/>
          </w:tcPr>
          <w:p w14:paraId="44E800D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46,62 zł</w:t>
            </w:r>
          </w:p>
        </w:tc>
        <w:tc>
          <w:tcPr>
            <w:tcW w:w="1418" w:type="dxa"/>
            <w:hideMark/>
          </w:tcPr>
          <w:p w14:paraId="13760072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317 zł</w:t>
            </w:r>
          </w:p>
        </w:tc>
        <w:tc>
          <w:tcPr>
            <w:tcW w:w="1842" w:type="dxa"/>
            <w:hideMark/>
          </w:tcPr>
          <w:p w14:paraId="30FBC6F1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328,41 zł</w:t>
            </w:r>
          </w:p>
        </w:tc>
      </w:tr>
      <w:tr w:rsidR="0004037F" w:rsidRPr="0004037F" w14:paraId="2B057547" w14:textId="77777777" w:rsidTr="0004037F">
        <w:trPr>
          <w:trHeight w:val="360"/>
        </w:trPr>
        <w:tc>
          <w:tcPr>
            <w:tcW w:w="2167" w:type="dxa"/>
            <w:hideMark/>
          </w:tcPr>
          <w:p w14:paraId="51CADABB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5. Komorowo</w:t>
            </w:r>
          </w:p>
        </w:tc>
        <w:tc>
          <w:tcPr>
            <w:tcW w:w="1591" w:type="dxa"/>
            <w:hideMark/>
          </w:tcPr>
          <w:p w14:paraId="6E3622C7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66 m2</w:t>
            </w:r>
          </w:p>
        </w:tc>
        <w:tc>
          <w:tcPr>
            <w:tcW w:w="1279" w:type="dxa"/>
            <w:hideMark/>
          </w:tcPr>
          <w:p w14:paraId="2DE12D3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33 zł</w:t>
            </w:r>
          </w:p>
        </w:tc>
        <w:tc>
          <w:tcPr>
            <w:tcW w:w="1904" w:type="dxa"/>
            <w:hideMark/>
          </w:tcPr>
          <w:p w14:paraId="32919497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34,19 zł</w:t>
            </w:r>
          </w:p>
        </w:tc>
        <w:tc>
          <w:tcPr>
            <w:tcW w:w="1418" w:type="dxa"/>
            <w:hideMark/>
          </w:tcPr>
          <w:p w14:paraId="15FE425E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248 zł</w:t>
            </w:r>
          </w:p>
        </w:tc>
        <w:tc>
          <w:tcPr>
            <w:tcW w:w="1842" w:type="dxa"/>
            <w:hideMark/>
          </w:tcPr>
          <w:p w14:paraId="5644DDF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256,93 zł</w:t>
            </w:r>
          </w:p>
        </w:tc>
      </w:tr>
      <w:tr w:rsidR="0004037F" w:rsidRPr="0004037F" w14:paraId="16B4C4E3" w14:textId="77777777" w:rsidTr="0004037F">
        <w:trPr>
          <w:trHeight w:val="360"/>
        </w:trPr>
        <w:tc>
          <w:tcPr>
            <w:tcW w:w="2167" w:type="dxa"/>
            <w:hideMark/>
          </w:tcPr>
          <w:p w14:paraId="0B70DF04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6. Bojanice</w:t>
            </w:r>
          </w:p>
        </w:tc>
        <w:tc>
          <w:tcPr>
            <w:tcW w:w="1591" w:type="dxa"/>
            <w:hideMark/>
          </w:tcPr>
          <w:p w14:paraId="0428551A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58 m2</w:t>
            </w:r>
          </w:p>
        </w:tc>
        <w:tc>
          <w:tcPr>
            <w:tcW w:w="1279" w:type="dxa"/>
            <w:hideMark/>
          </w:tcPr>
          <w:p w14:paraId="1A558636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29 zł</w:t>
            </w:r>
          </w:p>
        </w:tc>
        <w:tc>
          <w:tcPr>
            <w:tcW w:w="1904" w:type="dxa"/>
            <w:hideMark/>
          </w:tcPr>
          <w:p w14:paraId="5E0A8F32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30,04 zł</w:t>
            </w:r>
          </w:p>
        </w:tc>
        <w:tc>
          <w:tcPr>
            <w:tcW w:w="1418" w:type="dxa"/>
            <w:hideMark/>
          </w:tcPr>
          <w:p w14:paraId="5624593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224 zł</w:t>
            </w:r>
          </w:p>
        </w:tc>
        <w:tc>
          <w:tcPr>
            <w:tcW w:w="1842" w:type="dxa"/>
            <w:hideMark/>
          </w:tcPr>
          <w:p w14:paraId="4B805E76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232,06 zł</w:t>
            </w:r>
          </w:p>
        </w:tc>
      </w:tr>
      <w:tr w:rsidR="0004037F" w:rsidRPr="0004037F" w14:paraId="1A4C4E92" w14:textId="77777777" w:rsidTr="0004037F">
        <w:trPr>
          <w:trHeight w:val="360"/>
        </w:trPr>
        <w:tc>
          <w:tcPr>
            <w:tcW w:w="2167" w:type="dxa"/>
            <w:hideMark/>
          </w:tcPr>
          <w:p w14:paraId="2FF20126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7. Biskupice</w:t>
            </w:r>
          </w:p>
        </w:tc>
        <w:tc>
          <w:tcPr>
            <w:tcW w:w="1591" w:type="dxa"/>
            <w:hideMark/>
          </w:tcPr>
          <w:p w14:paraId="7222C99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58 m2</w:t>
            </w:r>
          </w:p>
        </w:tc>
        <w:tc>
          <w:tcPr>
            <w:tcW w:w="1279" w:type="dxa"/>
            <w:hideMark/>
          </w:tcPr>
          <w:p w14:paraId="3B9DC92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29 zł</w:t>
            </w:r>
          </w:p>
        </w:tc>
        <w:tc>
          <w:tcPr>
            <w:tcW w:w="1904" w:type="dxa"/>
            <w:hideMark/>
          </w:tcPr>
          <w:p w14:paraId="2F3AC8B1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30,04 zł</w:t>
            </w:r>
          </w:p>
        </w:tc>
        <w:tc>
          <w:tcPr>
            <w:tcW w:w="1418" w:type="dxa"/>
            <w:hideMark/>
          </w:tcPr>
          <w:p w14:paraId="7D31FAE0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224 zł</w:t>
            </w:r>
          </w:p>
        </w:tc>
        <w:tc>
          <w:tcPr>
            <w:tcW w:w="1842" w:type="dxa"/>
            <w:hideMark/>
          </w:tcPr>
          <w:p w14:paraId="017255A5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232,06 zł</w:t>
            </w:r>
          </w:p>
        </w:tc>
      </w:tr>
      <w:tr w:rsidR="0004037F" w:rsidRPr="0004037F" w14:paraId="70475C38" w14:textId="77777777" w:rsidTr="0004037F">
        <w:trPr>
          <w:trHeight w:val="360"/>
        </w:trPr>
        <w:tc>
          <w:tcPr>
            <w:tcW w:w="2167" w:type="dxa"/>
            <w:hideMark/>
          </w:tcPr>
          <w:p w14:paraId="7C6EF048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8. Gorzuchowo</w:t>
            </w:r>
          </w:p>
        </w:tc>
        <w:tc>
          <w:tcPr>
            <w:tcW w:w="1591" w:type="dxa"/>
            <w:hideMark/>
          </w:tcPr>
          <w:p w14:paraId="4704FD2B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49 m2</w:t>
            </w:r>
          </w:p>
        </w:tc>
        <w:tc>
          <w:tcPr>
            <w:tcW w:w="1279" w:type="dxa"/>
            <w:hideMark/>
          </w:tcPr>
          <w:p w14:paraId="2571385C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25 zł</w:t>
            </w:r>
          </w:p>
        </w:tc>
        <w:tc>
          <w:tcPr>
            <w:tcW w:w="1904" w:type="dxa"/>
            <w:hideMark/>
          </w:tcPr>
          <w:p w14:paraId="038BDDD1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25,90 zł</w:t>
            </w:r>
          </w:p>
        </w:tc>
        <w:tc>
          <w:tcPr>
            <w:tcW w:w="1418" w:type="dxa"/>
            <w:hideMark/>
          </w:tcPr>
          <w:p w14:paraId="27C95DD7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197 zł</w:t>
            </w:r>
          </w:p>
        </w:tc>
        <w:tc>
          <w:tcPr>
            <w:tcW w:w="1842" w:type="dxa"/>
            <w:hideMark/>
          </w:tcPr>
          <w:p w14:paraId="7321BC72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204,09 zł</w:t>
            </w:r>
          </w:p>
        </w:tc>
      </w:tr>
      <w:tr w:rsidR="0004037F" w:rsidRPr="0004037F" w14:paraId="619E2955" w14:textId="77777777" w:rsidTr="0004037F">
        <w:trPr>
          <w:trHeight w:val="360"/>
        </w:trPr>
        <w:tc>
          <w:tcPr>
            <w:tcW w:w="2167" w:type="dxa"/>
            <w:hideMark/>
          </w:tcPr>
          <w:p w14:paraId="7CA9C574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9. Bielawy</w:t>
            </w:r>
          </w:p>
        </w:tc>
        <w:tc>
          <w:tcPr>
            <w:tcW w:w="1591" w:type="dxa"/>
            <w:hideMark/>
          </w:tcPr>
          <w:p w14:paraId="1808EFC0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43 m2</w:t>
            </w:r>
          </w:p>
        </w:tc>
        <w:tc>
          <w:tcPr>
            <w:tcW w:w="1279" w:type="dxa"/>
            <w:hideMark/>
          </w:tcPr>
          <w:p w14:paraId="29E24EE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22 zł</w:t>
            </w:r>
          </w:p>
        </w:tc>
        <w:tc>
          <w:tcPr>
            <w:tcW w:w="1904" w:type="dxa"/>
            <w:hideMark/>
          </w:tcPr>
          <w:p w14:paraId="69FA9A16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22,79 zł</w:t>
            </w:r>
          </w:p>
        </w:tc>
        <w:tc>
          <w:tcPr>
            <w:tcW w:w="1418" w:type="dxa"/>
            <w:hideMark/>
          </w:tcPr>
          <w:p w14:paraId="4DF61C7A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179 zł</w:t>
            </w:r>
          </w:p>
        </w:tc>
        <w:tc>
          <w:tcPr>
            <w:tcW w:w="1842" w:type="dxa"/>
            <w:hideMark/>
          </w:tcPr>
          <w:p w14:paraId="75AF500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185,44 zł</w:t>
            </w:r>
          </w:p>
        </w:tc>
      </w:tr>
      <w:tr w:rsidR="0004037F" w:rsidRPr="0004037F" w14:paraId="5E182DAE" w14:textId="77777777" w:rsidTr="0004037F">
        <w:trPr>
          <w:trHeight w:val="360"/>
        </w:trPr>
        <w:tc>
          <w:tcPr>
            <w:tcW w:w="2167" w:type="dxa"/>
            <w:hideMark/>
          </w:tcPr>
          <w:p w14:paraId="0BA48769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10. Charbowo</w:t>
            </w:r>
          </w:p>
        </w:tc>
        <w:tc>
          <w:tcPr>
            <w:tcW w:w="1591" w:type="dxa"/>
            <w:hideMark/>
          </w:tcPr>
          <w:p w14:paraId="41EB7F57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39 m2</w:t>
            </w:r>
          </w:p>
        </w:tc>
        <w:tc>
          <w:tcPr>
            <w:tcW w:w="1279" w:type="dxa"/>
            <w:hideMark/>
          </w:tcPr>
          <w:p w14:paraId="02810F4A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 zł</w:t>
            </w:r>
          </w:p>
        </w:tc>
        <w:tc>
          <w:tcPr>
            <w:tcW w:w="1904" w:type="dxa"/>
            <w:hideMark/>
          </w:tcPr>
          <w:p w14:paraId="2C3445D4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20,72 zł</w:t>
            </w:r>
          </w:p>
        </w:tc>
        <w:tc>
          <w:tcPr>
            <w:tcW w:w="1418" w:type="dxa"/>
            <w:hideMark/>
          </w:tcPr>
          <w:p w14:paraId="6C67957B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167 zł</w:t>
            </w:r>
          </w:p>
        </w:tc>
        <w:tc>
          <w:tcPr>
            <w:tcW w:w="1842" w:type="dxa"/>
            <w:hideMark/>
          </w:tcPr>
          <w:p w14:paraId="5CDE7AC1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173,01 zł</w:t>
            </w:r>
          </w:p>
        </w:tc>
      </w:tr>
      <w:tr w:rsidR="0004037F" w:rsidRPr="0004037F" w14:paraId="17105433" w14:textId="77777777" w:rsidTr="0004037F">
        <w:trPr>
          <w:trHeight w:val="360"/>
        </w:trPr>
        <w:tc>
          <w:tcPr>
            <w:tcW w:w="2167" w:type="dxa"/>
            <w:hideMark/>
          </w:tcPr>
          <w:p w14:paraId="609D57CE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11. Kamieniec</w:t>
            </w:r>
          </w:p>
        </w:tc>
        <w:tc>
          <w:tcPr>
            <w:tcW w:w="1591" w:type="dxa"/>
            <w:hideMark/>
          </w:tcPr>
          <w:p w14:paraId="0F3E73B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39 m2</w:t>
            </w:r>
          </w:p>
        </w:tc>
        <w:tc>
          <w:tcPr>
            <w:tcW w:w="1279" w:type="dxa"/>
            <w:hideMark/>
          </w:tcPr>
          <w:p w14:paraId="69EB2E2A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 zł</w:t>
            </w:r>
          </w:p>
        </w:tc>
        <w:tc>
          <w:tcPr>
            <w:tcW w:w="1904" w:type="dxa"/>
            <w:hideMark/>
          </w:tcPr>
          <w:p w14:paraId="7E5701E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20,72 zł</w:t>
            </w:r>
          </w:p>
        </w:tc>
        <w:tc>
          <w:tcPr>
            <w:tcW w:w="1418" w:type="dxa"/>
            <w:hideMark/>
          </w:tcPr>
          <w:p w14:paraId="6AF11CC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167 zł</w:t>
            </w:r>
          </w:p>
        </w:tc>
        <w:tc>
          <w:tcPr>
            <w:tcW w:w="1842" w:type="dxa"/>
            <w:hideMark/>
          </w:tcPr>
          <w:p w14:paraId="3EE94BDE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173,01 zł</w:t>
            </w:r>
          </w:p>
        </w:tc>
      </w:tr>
      <w:tr w:rsidR="0004037F" w:rsidRPr="0004037F" w14:paraId="330F6903" w14:textId="77777777" w:rsidTr="0004037F">
        <w:trPr>
          <w:trHeight w:val="360"/>
        </w:trPr>
        <w:tc>
          <w:tcPr>
            <w:tcW w:w="2167" w:type="dxa"/>
            <w:hideMark/>
          </w:tcPr>
          <w:p w14:paraId="687AE61E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12. Michalcza</w:t>
            </w:r>
          </w:p>
        </w:tc>
        <w:tc>
          <w:tcPr>
            <w:tcW w:w="1591" w:type="dxa"/>
            <w:hideMark/>
          </w:tcPr>
          <w:p w14:paraId="4DDAF29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37 m2</w:t>
            </w:r>
          </w:p>
        </w:tc>
        <w:tc>
          <w:tcPr>
            <w:tcW w:w="1279" w:type="dxa"/>
            <w:hideMark/>
          </w:tcPr>
          <w:p w14:paraId="6398DDE6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 zł</w:t>
            </w:r>
          </w:p>
        </w:tc>
        <w:tc>
          <w:tcPr>
            <w:tcW w:w="1904" w:type="dxa"/>
            <w:hideMark/>
          </w:tcPr>
          <w:p w14:paraId="7A859AF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20,72 zł</w:t>
            </w:r>
          </w:p>
        </w:tc>
        <w:tc>
          <w:tcPr>
            <w:tcW w:w="1418" w:type="dxa"/>
            <w:hideMark/>
          </w:tcPr>
          <w:p w14:paraId="7297E55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161 zł</w:t>
            </w:r>
          </w:p>
        </w:tc>
        <w:tc>
          <w:tcPr>
            <w:tcW w:w="1842" w:type="dxa"/>
            <w:hideMark/>
          </w:tcPr>
          <w:p w14:paraId="4845A673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166,80 zł</w:t>
            </w:r>
          </w:p>
        </w:tc>
      </w:tr>
      <w:tr w:rsidR="0004037F" w:rsidRPr="0004037F" w14:paraId="09FD7513" w14:textId="77777777" w:rsidTr="0004037F">
        <w:trPr>
          <w:trHeight w:val="360"/>
        </w:trPr>
        <w:tc>
          <w:tcPr>
            <w:tcW w:w="2167" w:type="dxa"/>
            <w:hideMark/>
          </w:tcPr>
          <w:p w14:paraId="713C6CC2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13. Dziećmiarki</w:t>
            </w:r>
          </w:p>
        </w:tc>
        <w:tc>
          <w:tcPr>
            <w:tcW w:w="1591" w:type="dxa"/>
            <w:hideMark/>
          </w:tcPr>
          <w:p w14:paraId="3625320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34 m2</w:t>
            </w:r>
          </w:p>
        </w:tc>
        <w:tc>
          <w:tcPr>
            <w:tcW w:w="1279" w:type="dxa"/>
            <w:hideMark/>
          </w:tcPr>
          <w:p w14:paraId="4BFE2C5C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 zł</w:t>
            </w:r>
          </w:p>
        </w:tc>
        <w:tc>
          <w:tcPr>
            <w:tcW w:w="1904" w:type="dxa"/>
            <w:hideMark/>
          </w:tcPr>
          <w:p w14:paraId="70F8A720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20,72 zł</w:t>
            </w:r>
          </w:p>
        </w:tc>
        <w:tc>
          <w:tcPr>
            <w:tcW w:w="1418" w:type="dxa"/>
            <w:hideMark/>
          </w:tcPr>
          <w:p w14:paraId="0E307170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152 zł</w:t>
            </w:r>
          </w:p>
        </w:tc>
        <w:tc>
          <w:tcPr>
            <w:tcW w:w="1842" w:type="dxa"/>
            <w:hideMark/>
          </w:tcPr>
          <w:p w14:paraId="737C7E12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157,47 zł</w:t>
            </w:r>
          </w:p>
        </w:tc>
      </w:tr>
      <w:tr w:rsidR="0004037F" w:rsidRPr="0004037F" w14:paraId="7DF68913" w14:textId="77777777" w:rsidTr="0004037F">
        <w:trPr>
          <w:trHeight w:val="360"/>
        </w:trPr>
        <w:tc>
          <w:tcPr>
            <w:tcW w:w="2167" w:type="dxa"/>
            <w:hideMark/>
          </w:tcPr>
          <w:p w14:paraId="5B81092E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14. Sulin</w:t>
            </w:r>
          </w:p>
        </w:tc>
        <w:tc>
          <w:tcPr>
            <w:tcW w:w="1591" w:type="dxa"/>
            <w:hideMark/>
          </w:tcPr>
          <w:p w14:paraId="004A1B2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34 m2</w:t>
            </w:r>
          </w:p>
        </w:tc>
        <w:tc>
          <w:tcPr>
            <w:tcW w:w="1279" w:type="dxa"/>
            <w:hideMark/>
          </w:tcPr>
          <w:p w14:paraId="3600812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 zł</w:t>
            </w:r>
          </w:p>
        </w:tc>
        <w:tc>
          <w:tcPr>
            <w:tcW w:w="1904" w:type="dxa"/>
            <w:hideMark/>
          </w:tcPr>
          <w:p w14:paraId="4C67BB24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20,72 zł</w:t>
            </w:r>
          </w:p>
        </w:tc>
        <w:tc>
          <w:tcPr>
            <w:tcW w:w="1418" w:type="dxa"/>
            <w:hideMark/>
          </w:tcPr>
          <w:p w14:paraId="4283339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152 zł</w:t>
            </w:r>
          </w:p>
        </w:tc>
        <w:tc>
          <w:tcPr>
            <w:tcW w:w="1842" w:type="dxa"/>
            <w:hideMark/>
          </w:tcPr>
          <w:p w14:paraId="3E5FD837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157,47 zł</w:t>
            </w:r>
          </w:p>
        </w:tc>
      </w:tr>
      <w:tr w:rsidR="0004037F" w:rsidRPr="0004037F" w14:paraId="73A9D3EB" w14:textId="77777777" w:rsidTr="0004037F">
        <w:trPr>
          <w:trHeight w:val="360"/>
        </w:trPr>
        <w:tc>
          <w:tcPr>
            <w:tcW w:w="2167" w:type="dxa"/>
            <w:hideMark/>
          </w:tcPr>
          <w:p w14:paraId="75F58899" w14:textId="77777777" w:rsidR="008E0397" w:rsidRPr="008E0397" w:rsidRDefault="008E0397" w:rsidP="008E0397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15. Waliszewo</w:t>
            </w:r>
          </w:p>
        </w:tc>
        <w:tc>
          <w:tcPr>
            <w:tcW w:w="1591" w:type="dxa"/>
            <w:hideMark/>
          </w:tcPr>
          <w:p w14:paraId="6786489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21 m2</w:t>
            </w:r>
          </w:p>
        </w:tc>
        <w:tc>
          <w:tcPr>
            <w:tcW w:w="1279" w:type="dxa"/>
            <w:hideMark/>
          </w:tcPr>
          <w:p w14:paraId="259BE888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 zł</w:t>
            </w:r>
          </w:p>
        </w:tc>
        <w:tc>
          <w:tcPr>
            <w:tcW w:w="1904" w:type="dxa"/>
            <w:hideMark/>
          </w:tcPr>
          <w:p w14:paraId="69345FCD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20,72 zł</w:t>
            </w:r>
          </w:p>
        </w:tc>
        <w:tc>
          <w:tcPr>
            <w:tcW w:w="1418" w:type="dxa"/>
            <w:hideMark/>
          </w:tcPr>
          <w:p w14:paraId="194C36BB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113 zł</w:t>
            </w:r>
          </w:p>
        </w:tc>
        <w:tc>
          <w:tcPr>
            <w:tcW w:w="1842" w:type="dxa"/>
            <w:hideMark/>
          </w:tcPr>
          <w:p w14:paraId="1BDC760F" w14:textId="77777777" w:rsidR="008E0397" w:rsidRPr="008E0397" w:rsidRDefault="008E0397" w:rsidP="0004037F">
            <w:pPr>
              <w:rPr>
                <w:color w:val="000000"/>
                <w:szCs w:val="22"/>
                <w:lang w:bidi="ar-SA"/>
              </w:rPr>
            </w:pPr>
            <w:r w:rsidRPr="008E0397">
              <w:rPr>
                <w:color w:val="000000"/>
                <w:szCs w:val="22"/>
                <w:lang w:bidi="ar-SA"/>
              </w:rPr>
              <w:t>117,07 zł</w:t>
            </w:r>
          </w:p>
        </w:tc>
      </w:tr>
    </w:tbl>
    <w:p w14:paraId="5312C472" w14:textId="77777777" w:rsidR="00C53F93" w:rsidRPr="0004037F" w:rsidRDefault="00C53F93" w:rsidP="0004037F">
      <w:pPr>
        <w:rPr>
          <w:color w:val="000000"/>
          <w:szCs w:val="22"/>
          <w:lang w:bidi="ar-SA"/>
        </w:rPr>
      </w:pPr>
    </w:p>
    <w:p w14:paraId="3550B843" w14:textId="77777777" w:rsidR="00C53F93" w:rsidRDefault="00C53F93">
      <w:pPr>
        <w:keepLines/>
        <w:spacing w:before="120" w:after="120"/>
        <w:jc w:val="both"/>
      </w:pPr>
    </w:p>
    <w:p w14:paraId="7AEBE344" w14:textId="77777777" w:rsidR="00C43F16" w:rsidRDefault="00C43F16">
      <w:pPr>
        <w:keepLines/>
        <w:spacing w:before="120" w:after="120"/>
        <w:jc w:val="both"/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3220"/>
        <w:gridCol w:w="2103"/>
        <w:gridCol w:w="2127"/>
      </w:tblGrid>
      <w:tr w:rsidR="00C43F16" w:rsidRPr="00C43F16" w14:paraId="4156F9F1" w14:textId="77777777" w:rsidTr="00C43F16">
        <w:trPr>
          <w:trHeight w:val="76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F92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Opłaty dodatkowe za media przy wynajmie świetlic od 6 godzin do 3 dni:</w:t>
            </w:r>
          </w:p>
        </w:tc>
      </w:tr>
      <w:tr w:rsidR="00C43F16" w:rsidRPr="00C43F16" w14:paraId="61C97CCC" w14:textId="77777777" w:rsidTr="00C43F16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D97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7EF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Przed waloryzacją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9A4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 xml:space="preserve">Po waloryzacji 2024 </w:t>
            </w:r>
            <w:r w:rsidRPr="00C43F16">
              <w:rPr>
                <w:color w:val="000000"/>
                <w:szCs w:val="22"/>
                <w:lang w:bidi="ar-SA"/>
              </w:rPr>
              <w:br/>
              <w:t>(Komunikat z dnia 15.01.2024 r.)</w:t>
            </w:r>
          </w:p>
        </w:tc>
      </w:tr>
      <w:tr w:rsidR="00C43F16" w:rsidRPr="00C43F16" w14:paraId="7A778BF3" w14:textId="77777777" w:rsidTr="00C43F16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E3F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1. Za energię elektryczną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C15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0,99 zł netto za 1kWh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07C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 xml:space="preserve">               1,03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C75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netto za 1kWh</w:t>
            </w:r>
          </w:p>
        </w:tc>
      </w:tr>
      <w:tr w:rsidR="00C43F16" w:rsidRPr="00C43F16" w14:paraId="2DF9165D" w14:textId="77777777" w:rsidTr="00C43F16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300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2. Za wodę i ścieki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C3A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15,37 zł netto za 1m</w:t>
            </w:r>
            <w:r w:rsidRPr="00C43F16">
              <w:rPr>
                <w:color w:val="000000"/>
                <w:szCs w:val="22"/>
                <w:vertAlign w:val="superscript"/>
                <w:lang w:bidi="ar-SA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61F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 xml:space="preserve">              15,92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038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netto za 1m3</w:t>
            </w:r>
          </w:p>
        </w:tc>
      </w:tr>
      <w:tr w:rsidR="00C43F16" w:rsidRPr="00C43F16" w14:paraId="63ED2537" w14:textId="77777777" w:rsidTr="00C43F16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318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3. Za gaz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A3B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2,70 zł netto za1m</w:t>
            </w:r>
            <w:r w:rsidRPr="00C43F16">
              <w:rPr>
                <w:color w:val="000000"/>
                <w:szCs w:val="22"/>
                <w:vertAlign w:val="superscript"/>
                <w:lang w:bidi="ar-SA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376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 xml:space="preserve">               2,80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A2A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netto za1m3</w:t>
            </w:r>
          </w:p>
        </w:tc>
      </w:tr>
      <w:tr w:rsidR="00C43F16" w:rsidRPr="00C43F16" w14:paraId="4630ABA6" w14:textId="77777777" w:rsidTr="00C43F16">
        <w:trPr>
          <w:trHeight w:val="12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7D8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4. Za ogrzewanie inne niż gazowe lub elektryczne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C6C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ustalana indywidualnie w zależności od zapotrzebowania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427E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ustalana indywidualnie w zależności od zapotrzebowania</w:t>
            </w:r>
          </w:p>
        </w:tc>
      </w:tr>
      <w:tr w:rsidR="00C43F16" w:rsidRPr="00C43F16" w14:paraId="4E68A0CC" w14:textId="77777777" w:rsidTr="00C43F16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AE8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5. Za odpady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AB0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20 zł netto jednorazowo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4B4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 xml:space="preserve">              20,72 zł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ACC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netto jednorazowo</w:t>
            </w:r>
          </w:p>
        </w:tc>
      </w:tr>
      <w:tr w:rsidR="00C43F16" w:rsidRPr="00C43F16" w14:paraId="3709FF1B" w14:textId="77777777" w:rsidTr="00C43F16">
        <w:trPr>
          <w:trHeight w:val="9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00A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 xml:space="preserve">Opłata za wypożyczenie krzeseł i stołów stanowiących wyposażenie </w:t>
            </w:r>
            <w:r w:rsidRPr="00C43F16">
              <w:rPr>
                <w:color w:val="000000"/>
                <w:szCs w:val="22"/>
                <w:lang w:bidi="ar-SA"/>
              </w:rPr>
              <w:lastRenderedPageBreak/>
              <w:t>świetlic poza lokal świetlicy na okres do 3 dni: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F84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lastRenderedPageBreak/>
              <w:t>Stawka opłaty netto za szt. jednorazowo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110E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opłaty netto za szt. jednorazowo</w:t>
            </w:r>
          </w:p>
        </w:tc>
      </w:tr>
      <w:tr w:rsidR="00C43F16" w:rsidRPr="00C43F16" w14:paraId="424D1665" w14:textId="77777777" w:rsidTr="00954091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916B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1. Krzesło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AD8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 zł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513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2,07 zł</w:t>
            </w:r>
          </w:p>
          <w:p w14:paraId="77603E90" w14:textId="57036489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</w:p>
        </w:tc>
      </w:tr>
      <w:tr w:rsidR="00C43F16" w:rsidRPr="00C43F16" w14:paraId="59F8F139" w14:textId="77777777" w:rsidTr="00B063E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2BD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2. Stół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286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5 zł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659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5,18 zł</w:t>
            </w:r>
          </w:p>
          <w:p w14:paraId="4CE3CB3E" w14:textId="3834C02D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</w:p>
        </w:tc>
      </w:tr>
      <w:tr w:rsidR="00C43F16" w:rsidRPr="00C43F16" w14:paraId="545BFBE3" w14:textId="77777777" w:rsidTr="00C43F16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088" w14:textId="77777777" w:rsidR="00C43F16" w:rsidRPr="00C43F16" w:rsidRDefault="00C43F16" w:rsidP="00C43F16">
            <w:pPr>
              <w:rPr>
                <w:b/>
                <w:bCs/>
                <w:color w:val="000000"/>
                <w:szCs w:val="22"/>
                <w:lang w:bidi="ar-SA"/>
              </w:rPr>
            </w:pPr>
            <w:r w:rsidRPr="00C43F16">
              <w:rPr>
                <w:b/>
                <w:bCs/>
                <w:color w:val="000000"/>
                <w:szCs w:val="22"/>
                <w:lang w:bidi="ar-SA"/>
              </w:rPr>
              <w:t>Obiekty sportowe</w:t>
            </w:r>
            <w:r w:rsidRPr="00C43F16">
              <w:rPr>
                <w:color w:val="000000"/>
                <w:szCs w:val="22"/>
                <w:lang w:bidi="ar-SA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FAA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opłaty netto za godzinę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49EE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opłaty netto za godzinę</w:t>
            </w:r>
          </w:p>
        </w:tc>
      </w:tr>
      <w:tr w:rsidR="00C43F16" w:rsidRPr="00C43F16" w14:paraId="4D3A5509" w14:textId="77777777" w:rsidTr="008407E1">
        <w:trPr>
          <w:trHeight w:val="12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7CB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1. Duża sala sportowa w budynku hali sportowej przy Zespole Szkolno-Przedszkolnym w Kłecku ul. Gnieźnieńska 7A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8E7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70 zł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0DC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72,52 zł</w:t>
            </w:r>
          </w:p>
          <w:p w14:paraId="6CDF4A82" w14:textId="4ABA1C3A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</w:p>
        </w:tc>
      </w:tr>
      <w:tr w:rsidR="00C43F16" w:rsidRPr="00C43F16" w14:paraId="01A8CDB1" w14:textId="77777777" w:rsidTr="001E7EEF">
        <w:trPr>
          <w:trHeight w:val="9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531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2. Średnia sala sportowa w budynku Zespołu Szkolno-Przedszkolnego w Kłecku ul. Gnieźnieńska 7A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A5C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26 zł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4CA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26,94 zł</w:t>
            </w:r>
          </w:p>
          <w:p w14:paraId="7A3FEE60" w14:textId="60D9AEF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</w:p>
        </w:tc>
      </w:tr>
      <w:tr w:rsidR="00C43F16" w:rsidRPr="00C43F16" w14:paraId="77AE0361" w14:textId="77777777" w:rsidTr="00DC36B2">
        <w:trPr>
          <w:trHeight w:val="9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9AC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3. Mała sala sportowa w budynku Zespołu Szkolno-Przedszkolnego w Kłecku ul. Gnieźnieńska 7A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212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13 zł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46C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13,47 zł</w:t>
            </w:r>
          </w:p>
          <w:p w14:paraId="0C88D05C" w14:textId="1A1A280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</w:p>
        </w:tc>
      </w:tr>
      <w:tr w:rsidR="00C43F16" w:rsidRPr="00C43F16" w14:paraId="3DDBED18" w14:textId="77777777" w:rsidTr="005D6C86">
        <w:trPr>
          <w:trHeight w:val="15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5A6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Za korzystanie z obiektów sportowych wymienionych w pkt. 1–3 przez organizacje pożytku publicznego, realizujące zadania własne gminy w ramach zawartej umowy pożytku publicznego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6C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 zł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28D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1,04 zł</w:t>
            </w:r>
          </w:p>
          <w:p w14:paraId="20D8F280" w14:textId="787E566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</w:p>
        </w:tc>
      </w:tr>
      <w:tr w:rsidR="00C43F16" w:rsidRPr="00C43F16" w14:paraId="6DCB44E5" w14:textId="77777777" w:rsidTr="00C43F16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E55" w14:textId="77777777" w:rsidR="00C43F16" w:rsidRPr="00C43F16" w:rsidRDefault="00C43F16" w:rsidP="00C43F16">
            <w:pPr>
              <w:rPr>
                <w:b/>
                <w:bCs/>
                <w:color w:val="000000"/>
                <w:szCs w:val="22"/>
                <w:lang w:bidi="ar-SA"/>
              </w:rPr>
            </w:pPr>
            <w:r w:rsidRPr="00C43F16">
              <w:rPr>
                <w:b/>
                <w:bCs/>
                <w:color w:val="000000"/>
                <w:szCs w:val="22"/>
                <w:lang w:bidi="ar-SA"/>
              </w:rPr>
              <w:t>Pozostałe obiekty i urządzenia wyżej nie wymienione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9D7" w14:textId="77777777" w:rsidR="00C43F16" w:rsidRPr="00C43F16" w:rsidRDefault="00C43F16" w:rsidP="00C43F16">
            <w:pPr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ustalana indywidualnie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011B" w14:textId="77777777" w:rsidR="00C43F16" w:rsidRPr="00C43F16" w:rsidRDefault="00C43F16" w:rsidP="00C43F16">
            <w:pPr>
              <w:jc w:val="center"/>
              <w:rPr>
                <w:color w:val="000000"/>
                <w:szCs w:val="22"/>
                <w:lang w:bidi="ar-SA"/>
              </w:rPr>
            </w:pPr>
            <w:r w:rsidRPr="00C43F16">
              <w:rPr>
                <w:color w:val="000000"/>
                <w:szCs w:val="22"/>
                <w:lang w:bidi="ar-SA"/>
              </w:rPr>
              <w:t>stawka ustalana indywidualnie</w:t>
            </w:r>
          </w:p>
        </w:tc>
      </w:tr>
    </w:tbl>
    <w:p w14:paraId="13FF27B0" w14:textId="77777777" w:rsidR="00C53F93" w:rsidRDefault="00C53F93">
      <w:pPr>
        <w:keepLines/>
        <w:spacing w:before="120" w:after="120"/>
        <w:jc w:val="both"/>
      </w:pPr>
    </w:p>
    <w:sectPr w:rsidR="00C53F93" w:rsidSect="00C43F16">
      <w:footerReference w:type="default" r:id="rId6"/>
      <w:endnotePr>
        <w:numFmt w:val="decimal"/>
      </w:endnotePr>
      <w:pgSz w:w="11906" w:h="16838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9468" w14:textId="77777777" w:rsidR="00150FFC" w:rsidRDefault="00150FFC">
      <w:r>
        <w:separator/>
      </w:r>
    </w:p>
  </w:endnote>
  <w:endnote w:type="continuationSeparator" w:id="0">
    <w:p w14:paraId="1C37A08A" w14:textId="77777777" w:rsidR="00150FFC" w:rsidRDefault="001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E036BA" w14:paraId="1CDD379D" w14:textId="77777777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84ADD6" w14:textId="77777777" w:rsidR="00E036BA" w:rsidRDefault="00000000">
          <w:pPr>
            <w:rPr>
              <w:sz w:val="18"/>
            </w:rPr>
          </w:pPr>
          <w:r>
            <w:rPr>
              <w:sz w:val="18"/>
            </w:rPr>
            <w:t>Id: F101B6E1-76BA-48BE-8F72-A7D9A9C6B805. Ogłoszony</w:t>
          </w: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0DA76F" w14:textId="77777777" w:rsidR="00E036B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05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AB3BA7" w14:textId="77777777" w:rsidR="00E036BA" w:rsidRDefault="00E036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3DFE" w14:textId="77777777" w:rsidR="00150FFC" w:rsidRDefault="00150FFC">
      <w:r>
        <w:separator/>
      </w:r>
    </w:p>
  </w:footnote>
  <w:footnote w:type="continuationSeparator" w:id="0">
    <w:p w14:paraId="7F54EDF6" w14:textId="77777777" w:rsidR="00150FFC" w:rsidRDefault="0015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37F"/>
    <w:rsid w:val="000E043B"/>
    <w:rsid w:val="00150FFC"/>
    <w:rsid w:val="00286B5F"/>
    <w:rsid w:val="0034052B"/>
    <w:rsid w:val="004B2107"/>
    <w:rsid w:val="008E0397"/>
    <w:rsid w:val="009322CC"/>
    <w:rsid w:val="00A02212"/>
    <w:rsid w:val="00A77B3E"/>
    <w:rsid w:val="00C43F16"/>
    <w:rsid w:val="00C53F93"/>
    <w:rsid w:val="00CA2A55"/>
    <w:rsid w:val="00CA5C76"/>
    <w:rsid w:val="00D3190A"/>
    <w:rsid w:val="00E036BA"/>
    <w:rsid w:val="00E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7AFE7"/>
  <w15:docId w15:val="{DA2D36FE-625F-4367-ACB0-A3933F80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0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2/I/2024 z dnia 2 stycznia 2024 r.</vt:lpstr>
      <vt:lpstr/>
    </vt:vector>
  </TitlesOfParts>
  <Company>Burmistrz Gminy Kłecko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2/I/2024 z dnia 2 stycznia 2024 r.</dc:title>
  <dc:subject>w sprawie ustalenia wysokości cen i^opłat za korzystanie z^obiektów i^urządzeń użyteczności publicznej stanowiących własność Gminy Kłecko</dc:subject>
  <dc:creator>p.jankowska</dc:creator>
  <cp:lastModifiedBy>Ryszarda Wolny</cp:lastModifiedBy>
  <cp:revision>2</cp:revision>
  <dcterms:created xsi:type="dcterms:W3CDTF">2025-01-17T09:39:00Z</dcterms:created>
  <dcterms:modified xsi:type="dcterms:W3CDTF">2025-01-17T09:39:00Z</dcterms:modified>
  <cp:category>Akt prawny</cp:category>
</cp:coreProperties>
</file>