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8102" w14:textId="73D166EE" w:rsidR="000951D6" w:rsidRPr="00453E30" w:rsidRDefault="000951D6" w:rsidP="000951D6">
      <w:pPr>
        <w:keepNext/>
        <w:spacing w:after="480"/>
        <w:jc w:val="center"/>
        <w:rPr>
          <w:rFonts w:asciiTheme="minorHAnsi" w:hAnsiTheme="minorHAnsi" w:cstheme="minorHAnsi"/>
          <w:b/>
          <w:sz w:val="24"/>
        </w:rPr>
      </w:pPr>
      <w:r w:rsidRPr="00453E30">
        <w:rPr>
          <w:rFonts w:asciiTheme="minorHAnsi" w:hAnsiTheme="minorHAnsi" w:cstheme="minorHAnsi"/>
          <w:b/>
          <w:sz w:val="24"/>
        </w:rPr>
        <w:t>WNIOSEK O UDZIELENIE DOTACJI CELOWEJ NA DOFINANSOWANIE WYMIANY ŹRÓDEŁ OGRZEWANIA WĘGLOWEGO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1D6" w14:paraId="6E59AD87" w14:textId="77777777" w:rsidTr="0074306B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996EEF3" w14:textId="31D9FFB2" w:rsidR="000951D6" w:rsidRPr="00453E30" w:rsidRDefault="000951D6" w:rsidP="00C22DF0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Cs w:val="22"/>
              </w:rPr>
              <w:t>A. ORGAN WŁAŚCIWY DO PRZYJĘCIA WNIOSKU</w:t>
            </w:r>
          </w:p>
        </w:tc>
      </w:tr>
      <w:tr w:rsidR="00C478E4" w14:paraId="3B13146B" w14:textId="77777777" w:rsidTr="00447163">
        <w:trPr>
          <w:trHeight w:val="375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8825E42" w14:textId="1C8D9847" w:rsidR="00C478E4" w:rsidRPr="00C478E4" w:rsidRDefault="00C478E4" w:rsidP="00C478E4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478E4">
              <w:rPr>
                <w:rFonts w:asciiTheme="minorHAnsi" w:hAnsiTheme="minorHAnsi" w:cstheme="minorHAnsi"/>
                <w:b/>
                <w:bCs/>
                <w:szCs w:val="22"/>
              </w:rPr>
              <w:t>1. Organ właściwy do przyjęcia wniosku</w:t>
            </w:r>
          </w:p>
          <w:p w14:paraId="5E3F3CF9" w14:textId="2301B7D8" w:rsidR="00C478E4" w:rsidRPr="00C478E4" w:rsidRDefault="000F586A" w:rsidP="00C478E4">
            <w:pPr>
              <w:spacing w:after="8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BURMISTRZ GMINY KŁECKO</w:t>
            </w:r>
          </w:p>
        </w:tc>
      </w:tr>
      <w:tr w:rsidR="000951D6" w14:paraId="55B1974B" w14:textId="77777777" w:rsidTr="00932BC8">
        <w:trPr>
          <w:trHeight w:val="37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8F76384" w14:textId="71708314" w:rsidR="000951D6" w:rsidRPr="00453E30" w:rsidRDefault="00453E30" w:rsidP="00C22DF0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Cs w:val="22"/>
              </w:rPr>
              <w:t>B. DANE SKŁADAJĄCEGO WNIOSEK</w:t>
            </w:r>
          </w:p>
        </w:tc>
      </w:tr>
      <w:tr w:rsidR="00932BC8" w14:paraId="06873ACF" w14:textId="77777777" w:rsidTr="0074306B">
        <w:trPr>
          <w:trHeight w:val="37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0765426" w14:textId="04618517" w:rsidR="00932BC8" w:rsidRPr="00453E30" w:rsidRDefault="00932BC8" w:rsidP="00C22DF0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Cs w:val="22"/>
              </w:rPr>
              <w:t>B.1 DANE IDENTYFIKACYJNE WNIOSKODAWCY</w:t>
            </w:r>
          </w:p>
        </w:tc>
      </w:tr>
      <w:tr w:rsidR="00447163" w14:paraId="0018D8E4" w14:textId="77777777" w:rsidTr="000951D6">
        <w:tc>
          <w:tcPr>
            <w:tcW w:w="9062" w:type="dxa"/>
            <w:vAlign w:val="center"/>
          </w:tcPr>
          <w:p w14:paraId="771C6C96" w14:textId="56C201F6" w:rsidR="00447163" w:rsidRPr="00447163" w:rsidRDefault="00447163" w:rsidP="00447163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1. Imię i nazwisko / Pełna nazwa / Dane Pełnomocnika</w:t>
            </w:r>
            <w:r w:rsidRPr="00447163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</w:p>
          <w:p w14:paraId="1E8F7219" w14:textId="64122E2A" w:rsidR="00447163" w:rsidRPr="00447163" w:rsidRDefault="00447163" w:rsidP="00447163">
            <w:pPr>
              <w:spacing w:after="80"/>
              <w:rPr>
                <w:rFonts w:asciiTheme="minorHAnsi" w:hAnsiTheme="minorHAnsi" w:cstheme="minorHAnsi"/>
                <w:sz w:val="24"/>
                <w:szCs w:val="28"/>
              </w:rPr>
            </w:pPr>
            <w:r w:rsidRPr="00725976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725976"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</w:tc>
      </w:tr>
      <w:tr w:rsidR="000951D6" w14:paraId="5E2AC0DA" w14:textId="77777777" w:rsidTr="000951D6">
        <w:tc>
          <w:tcPr>
            <w:tcW w:w="9062" w:type="dxa"/>
            <w:vAlign w:val="center"/>
          </w:tcPr>
          <w:p w14:paraId="5B15765F" w14:textId="205A78E3" w:rsidR="00584A17" w:rsidRDefault="0074306B" w:rsidP="00C22DF0">
            <w:pPr>
              <w:spacing w:before="80" w:after="80" w:line="360" w:lineRule="auto"/>
              <w:jc w:val="left"/>
              <w:rPr>
                <w:rFonts w:asciiTheme="minorHAnsi" w:hAnsiTheme="minorHAnsi" w:cstheme="minorHAnsi"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2. Status wnioskodawcy</w:t>
            </w:r>
            <w:r w:rsidRPr="00447163">
              <w:rPr>
                <w:rFonts w:asciiTheme="minorHAnsi" w:hAnsiTheme="minorHAnsi" w:cstheme="minorHAnsi"/>
              </w:rPr>
              <w:t xml:space="preserve"> </w:t>
            </w:r>
            <w:r w:rsidRPr="00447163">
              <w:rPr>
                <w:rFonts w:asciiTheme="minorHAnsi" w:hAnsiTheme="minorHAnsi" w:cstheme="minorHAnsi"/>
                <w:sz w:val="20"/>
                <w:szCs w:val="20"/>
              </w:rPr>
              <w:t>(należy zaznaczyć właściwą kratkę poprzez postawienie znaku „X”)</w:t>
            </w:r>
            <w:r w:rsidR="00584A17" w:rsidRPr="0044716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B33B28" w14:textId="45C141EC" w:rsidR="0074306B" w:rsidRDefault="00B83E00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19037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74306B">
              <w:rPr>
                <w:rFonts w:asciiTheme="minorHAnsi" w:hAnsiTheme="minorHAnsi" w:cstheme="minorHAnsi"/>
              </w:rPr>
              <w:t xml:space="preserve"> </w:t>
            </w:r>
            <w:r w:rsidR="0074306B" w:rsidRPr="00C01DFF">
              <w:rPr>
                <w:rFonts w:asciiTheme="minorHAnsi" w:hAnsiTheme="minorHAnsi" w:cstheme="minorHAnsi"/>
                <w:sz w:val="20"/>
                <w:szCs w:val="22"/>
              </w:rPr>
              <w:t>osoba fizyczna,</w:t>
            </w:r>
          </w:p>
          <w:p w14:paraId="2743E202" w14:textId="1DEFDA75" w:rsidR="0074306B" w:rsidRDefault="00B83E00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20151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74306B">
              <w:rPr>
                <w:rFonts w:asciiTheme="minorHAnsi" w:hAnsiTheme="minorHAnsi" w:cstheme="minorHAnsi"/>
              </w:rPr>
              <w:t xml:space="preserve"> </w:t>
            </w:r>
            <w:r w:rsidR="0074306B" w:rsidRPr="00C01DFF">
              <w:rPr>
                <w:rFonts w:asciiTheme="minorHAnsi" w:hAnsiTheme="minorHAnsi" w:cstheme="minorHAnsi"/>
                <w:sz w:val="20"/>
                <w:szCs w:val="22"/>
              </w:rPr>
              <w:t>wspólnota mieszkaniowa,</w:t>
            </w:r>
          </w:p>
          <w:p w14:paraId="0AD750AF" w14:textId="6423A5F0" w:rsidR="0074306B" w:rsidRDefault="00B83E00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12209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74306B">
              <w:rPr>
                <w:rFonts w:asciiTheme="minorHAnsi" w:hAnsiTheme="minorHAnsi" w:cstheme="minorHAnsi"/>
              </w:rPr>
              <w:t xml:space="preserve"> osoba prawna,</w:t>
            </w:r>
          </w:p>
          <w:p w14:paraId="6F0D7714" w14:textId="7AA5CB89" w:rsidR="0074306B" w:rsidRDefault="00B83E00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94619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74306B">
              <w:rPr>
                <w:rFonts w:asciiTheme="minorHAnsi" w:hAnsiTheme="minorHAnsi" w:cstheme="minorHAnsi"/>
              </w:rPr>
              <w:t xml:space="preserve"> </w:t>
            </w:r>
            <w:r w:rsidR="0074306B" w:rsidRPr="00C01DFF">
              <w:rPr>
                <w:rFonts w:asciiTheme="minorHAnsi" w:hAnsiTheme="minorHAnsi" w:cstheme="minorHAnsi"/>
                <w:sz w:val="20"/>
                <w:szCs w:val="22"/>
              </w:rPr>
              <w:t>przedsiębiorca,</w:t>
            </w:r>
          </w:p>
          <w:p w14:paraId="5BF842E2" w14:textId="181CBB72" w:rsidR="0074306B" w:rsidRPr="0074306B" w:rsidRDefault="00B83E00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20761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74306B">
              <w:rPr>
                <w:rFonts w:asciiTheme="minorHAnsi" w:hAnsiTheme="minorHAnsi" w:cstheme="minorHAnsi"/>
              </w:rPr>
              <w:t xml:space="preserve"> </w:t>
            </w:r>
            <w:r w:rsidR="0074306B" w:rsidRPr="00C01DFF">
              <w:rPr>
                <w:rFonts w:asciiTheme="minorHAnsi" w:hAnsiTheme="minorHAnsi" w:cstheme="minorHAnsi"/>
                <w:sz w:val="20"/>
                <w:szCs w:val="22"/>
              </w:rPr>
              <w:t>jednostka sektora finansów publicznych będąca gminną lub powiatową osobą prawną</w:t>
            </w:r>
          </w:p>
        </w:tc>
      </w:tr>
      <w:tr w:rsidR="000951D6" w14:paraId="0DFC55A9" w14:textId="77777777" w:rsidTr="000951D6">
        <w:tc>
          <w:tcPr>
            <w:tcW w:w="9062" w:type="dxa"/>
            <w:vAlign w:val="center"/>
          </w:tcPr>
          <w:p w14:paraId="412B5EC2" w14:textId="04F36228" w:rsidR="00584A17" w:rsidRPr="00447163" w:rsidRDefault="00584A17" w:rsidP="00C22DF0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3. Adres:</w:t>
            </w:r>
          </w:p>
          <w:p w14:paraId="220E7C0E" w14:textId="0FC10C3F" w:rsidR="000951D6" w:rsidRPr="00584A17" w:rsidRDefault="00584A17" w:rsidP="00C22DF0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r w:rsidRPr="00584A17">
              <w:rPr>
                <w:rFonts w:asciiTheme="minorHAnsi" w:hAnsiTheme="minorHAnsi" w:cstheme="minorHAnsi"/>
              </w:rPr>
              <w:t>a) zamieszkania (w przypadku wnioskodawcy będącego osobą fizyczną),</w:t>
            </w:r>
          </w:p>
          <w:p w14:paraId="6B67C159" w14:textId="77777777" w:rsidR="00584A17" w:rsidRDefault="00584A17" w:rsidP="00C22DF0">
            <w:pPr>
              <w:spacing w:before="80" w:after="240"/>
              <w:jc w:val="left"/>
              <w:rPr>
                <w:rFonts w:asciiTheme="minorHAnsi" w:hAnsiTheme="minorHAnsi" w:cstheme="minorHAnsi"/>
              </w:rPr>
            </w:pPr>
            <w:r w:rsidRPr="00584A17">
              <w:rPr>
                <w:rFonts w:asciiTheme="minorHAnsi" w:hAnsiTheme="minorHAnsi" w:cstheme="minorHAnsi"/>
              </w:rPr>
              <w:t>b) siedziby (w przypadku wnioskodawcy niebędącego osobą fizyczną)</w:t>
            </w:r>
            <w:r w:rsidR="00932BC8">
              <w:rPr>
                <w:rFonts w:asciiTheme="minorHAnsi" w:hAnsiTheme="minorHAnsi" w:cstheme="minorHAnsi"/>
              </w:rPr>
              <w:t>.</w:t>
            </w:r>
          </w:p>
          <w:p w14:paraId="21901029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01. Miejscowość</w:t>
            </w:r>
          </w:p>
          <w:p w14:paraId="2EC8BD34" w14:textId="30877424" w:rsidR="00C22DF0" w:rsidRPr="00C01DFF" w:rsidRDefault="00C22DF0" w:rsidP="00C22DF0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C01DFF"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660F323B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02. Kod pocztowy</w:t>
            </w:r>
          </w:p>
          <w:p w14:paraId="4CA6A72E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52CED5D3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03. Ulica</w:t>
            </w:r>
          </w:p>
          <w:p w14:paraId="306879E3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376A00B0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04. Numer domu</w:t>
            </w:r>
          </w:p>
          <w:p w14:paraId="3318BBB4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0C79B73B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05. Numer lokalu</w:t>
            </w:r>
          </w:p>
          <w:p w14:paraId="56E5B1BF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55E2850A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06. Telefon</w:t>
            </w:r>
          </w:p>
          <w:p w14:paraId="44E0BF8F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73D6E20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07. Adres e-mail (opcjonalny)</w:t>
            </w:r>
          </w:p>
          <w:p w14:paraId="7D219C40" w14:textId="77777777" w:rsidR="00C01DFF" w:rsidRPr="00C01DFF" w:rsidRDefault="00C01DFF" w:rsidP="00C01DFF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1ED243CD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08. NIP / KRS / REGON</w:t>
            </w:r>
            <w:r w:rsidRPr="00C01DFF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2</w:t>
            </w:r>
          </w:p>
          <w:p w14:paraId="7B448056" w14:textId="51EC9A35" w:rsidR="00C22DF0" w:rsidRPr="00C01DFF" w:rsidRDefault="00C01DFF" w:rsidP="00C01DFF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</w:tc>
      </w:tr>
    </w:tbl>
    <w:p w14:paraId="47C8D3B2" w14:textId="77777777" w:rsidR="00447163" w:rsidRDefault="00447163">
      <w:r>
        <w:br w:type="pag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951D6" w14:paraId="282F0169" w14:textId="77777777" w:rsidTr="003F09B7">
        <w:tc>
          <w:tcPr>
            <w:tcW w:w="9062" w:type="dxa"/>
            <w:gridSpan w:val="2"/>
            <w:vAlign w:val="center"/>
          </w:tcPr>
          <w:p w14:paraId="214C32B8" w14:textId="3DBAF153" w:rsidR="000951D6" w:rsidRDefault="00932BC8" w:rsidP="00C22DF0">
            <w:pPr>
              <w:spacing w:before="80" w:after="2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lastRenderedPageBreak/>
              <w:br w:type="page"/>
            </w:r>
            <w:r w:rsidRPr="00447163">
              <w:rPr>
                <w:rFonts w:asciiTheme="minorHAnsi" w:hAnsiTheme="minorHAnsi" w:cstheme="minorHAnsi"/>
                <w:b/>
                <w:bCs/>
                <w:szCs w:val="22"/>
              </w:rPr>
              <w:t xml:space="preserve">4. Adres do korespondencji </w:t>
            </w:r>
            <w:r w:rsidRPr="00447163">
              <w:rPr>
                <w:rFonts w:asciiTheme="minorHAnsi" w:hAnsiTheme="minorHAnsi" w:cstheme="minorHAnsi"/>
                <w:sz w:val="20"/>
                <w:szCs w:val="20"/>
              </w:rPr>
              <w:t>(wypełnić, gdy adres do korespondencji jest inny niż w punkcie 3):</w:t>
            </w:r>
          </w:p>
          <w:p w14:paraId="03428BE6" w14:textId="073AE14F" w:rsidR="00C22DF0" w:rsidRPr="00C01DFF" w:rsidRDefault="00C22DF0" w:rsidP="00C22DF0">
            <w:pPr>
              <w:spacing w:before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01. Miejscowość</w:t>
            </w:r>
          </w:p>
          <w:p w14:paraId="50452F2D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5E517F06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02. Kod pocztowy</w:t>
            </w:r>
          </w:p>
          <w:p w14:paraId="092FA186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2AB0FBA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03. Ulica</w:t>
            </w:r>
          </w:p>
          <w:p w14:paraId="035452CC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0D8AC72A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04. Numer domu</w:t>
            </w:r>
          </w:p>
          <w:p w14:paraId="54F909AA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5126342B" w14:textId="77777777" w:rsidR="00C22DF0" w:rsidRPr="00C01DFF" w:rsidRDefault="00C22DF0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05. Numer lokalu</w:t>
            </w:r>
          </w:p>
          <w:p w14:paraId="4FDE8F5F" w14:textId="72BF71E1" w:rsidR="00C22DF0" w:rsidRPr="00C01DFF" w:rsidRDefault="00C01DFF" w:rsidP="00C01DFF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</w:tc>
      </w:tr>
      <w:tr w:rsidR="00EB29CF" w14:paraId="6D316188" w14:textId="77777777" w:rsidTr="003F09B7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69A0151" w14:textId="64C20E24" w:rsidR="00EB29CF" w:rsidRPr="007C1324" w:rsidRDefault="00EB29CF" w:rsidP="00C22DF0">
            <w:pPr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Cs w:val="22"/>
              </w:rPr>
              <w:t>B.2 DANE WSPÓŁWŁAŚCICIELI</w:t>
            </w:r>
          </w:p>
        </w:tc>
      </w:tr>
      <w:tr w:rsidR="00C9325C" w14:paraId="626FB9E3" w14:textId="77777777" w:rsidTr="003F09B7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98048FD" w14:textId="0A1B28A8" w:rsidR="00C9325C" w:rsidRPr="00447163" w:rsidRDefault="00C9325C" w:rsidP="00C22DF0">
            <w:pPr>
              <w:spacing w:before="80" w:after="2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A) DANE WSPÓŁWŁAŚCICIELA</w:t>
            </w:r>
          </w:p>
          <w:p w14:paraId="7741FD18" w14:textId="24D41A90" w:rsidR="00C9325C" w:rsidRPr="00C01DFF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01. Imię</w:t>
            </w:r>
          </w:p>
          <w:p w14:paraId="75D854CD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036317DE" w14:textId="7F154C25" w:rsidR="00C9325C" w:rsidRPr="00C01DFF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02. Nazwisko</w:t>
            </w:r>
          </w:p>
          <w:p w14:paraId="073A3D21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4531FD42" w14:textId="7A9CC02B" w:rsidR="00C9325C" w:rsidRPr="00C01DFF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03. Adres zamieszkania</w:t>
            </w:r>
          </w:p>
          <w:p w14:paraId="6047E0BF" w14:textId="77777777" w:rsidR="00C01DFF" w:rsidRPr="00C01DFF" w:rsidRDefault="00C01DFF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4FEA6417" w14:textId="45F498B9" w:rsidR="00C9325C" w:rsidRPr="00C01DFF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04. Adres korespondencyjny</w:t>
            </w:r>
          </w:p>
          <w:p w14:paraId="4085DD59" w14:textId="77777777" w:rsidR="00C01DFF" w:rsidRPr="00C01DFF" w:rsidRDefault="00C01DFF" w:rsidP="003F09B7">
            <w:pPr>
              <w:spacing w:before="80" w:after="24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09CFD7EE" w14:textId="199E98A9" w:rsidR="00C9325C" w:rsidRPr="00447163" w:rsidRDefault="00C9325C" w:rsidP="00C22DF0">
            <w:pPr>
              <w:spacing w:after="2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B) DANE WSPÓŁWŁAŚCICIELA</w:t>
            </w:r>
          </w:p>
          <w:p w14:paraId="0EAE5D4D" w14:textId="77777777" w:rsidR="00C9325C" w:rsidRPr="003F09B7" w:rsidRDefault="00C9325C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01. Imię</w:t>
            </w:r>
          </w:p>
          <w:p w14:paraId="655E39BF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2F8A66F6" w14:textId="77777777" w:rsidR="00C9325C" w:rsidRPr="003F09B7" w:rsidRDefault="00C9325C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02. Nazwisko</w:t>
            </w:r>
          </w:p>
          <w:p w14:paraId="6ADA386A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5AE51CC" w14:textId="77777777" w:rsidR="00C9325C" w:rsidRPr="003F09B7" w:rsidRDefault="00C9325C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03. Adres zamieszkania</w:t>
            </w:r>
          </w:p>
          <w:p w14:paraId="50B32727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723FEBD" w14:textId="77777777" w:rsidR="00C9325C" w:rsidRPr="003F09B7" w:rsidRDefault="00C9325C" w:rsidP="00C22DF0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04. Adres korespondencyjny</w:t>
            </w:r>
          </w:p>
          <w:p w14:paraId="03F1EBB2" w14:textId="77777777" w:rsidR="003F09B7" w:rsidRPr="00C01DFF" w:rsidRDefault="003F09B7" w:rsidP="003F09B7">
            <w:pPr>
              <w:spacing w:before="80" w:after="24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3B3BA12D" w14:textId="2864874D" w:rsidR="00C9325C" w:rsidRPr="00447163" w:rsidRDefault="00C9325C" w:rsidP="00C22DF0">
            <w:pPr>
              <w:spacing w:after="2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C) DANE WSPÓŁWŁAŚCICIELA</w:t>
            </w:r>
          </w:p>
          <w:p w14:paraId="27AF5EDE" w14:textId="77777777" w:rsidR="00C9325C" w:rsidRPr="003F09B7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01. Imię</w:t>
            </w:r>
          </w:p>
          <w:p w14:paraId="41AE481E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14FB51A3" w14:textId="77777777" w:rsidR="00C9325C" w:rsidRPr="003F09B7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02. Nazwisko</w:t>
            </w:r>
          </w:p>
          <w:p w14:paraId="56117F2A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1C22016" w14:textId="77777777" w:rsidR="00C9325C" w:rsidRPr="003F09B7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03. Adres zamieszkania</w:t>
            </w:r>
          </w:p>
          <w:p w14:paraId="7848470B" w14:textId="77777777" w:rsidR="003F09B7" w:rsidRPr="00C01DFF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2FD8B81E" w14:textId="77777777" w:rsidR="00C9325C" w:rsidRPr="003F09B7" w:rsidRDefault="00C9325C" w:rsidP="00C22DF0">
            <w:pPr>
              <w:spacing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F09B7">
              <w:rPr>
                <w:rFonts w:asciiTheme="minorHAnsi" w:hAnsiTheme="minorHAnsi" w:cstheme="minorHAnsi"/>
                <w:sz w:val="20"/>
                <w:szCs w:val="22"/>
              </w:rPr>
              <w:t>04. Adres korespondencyjny</w:t>
            </w:r>
          </w:p>
          <w:p w14:paraId="30D47A97" w14:textId="1258C941" w:rsidR="00C9325C" w:rsidRPr="003F09B7" w:rsidRDefault="003F09B7" w:rsidP="003F09B7">
            <w:pPr>
              <w:spacing w:before="80" w:after="8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</w:tc>
      </w:tr>
      <w:tr w:rsidR="00C22DF0" w14:paraId="63144B62" w14:textId="77777777" w:rsidTr="003F09B7">
        <w:trPr>
          <w:trHeight w:val="50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B61695F" w14:textId="6CA7D0EB" w:rsidR="00C22DF0" w:rsidRPr="00C22DF0" w:rsidRDefault="00C22DF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C. CHARAKTERYSTYKA ZADANIA</w:t>
            </w:r>
          </w:p>
        </w:tc>
      </w:tr>
      <w:tr w:rsidR="00C22DF0" w14:paraId="498DFD03" w14:textId="77777777" w:rsidTr="003F09B7">
        <w:trPr>
          <w:trHeight w:val="413"/>
        </w:trPr>
        <w:tc>
          <w:tcPr>
            <w:tcW w:w="9062" w:type="dxa"/>
            <w:gridSpan w:val="2"/>
            <w:vAlign w:val="center"/>
          </w:tcPr>
          <w:p w14:paraId="5D5623F8" w14:textId="42344718" w:rsidR="00C22DF0" w:rsidRPr="00447163" w:rsidRDefault="00C22DF0" w:rsidP="00CB61B3">
            <w:pPr>
              <w:spacing w:before="80" w:after="240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1. Lokalizacja inwestycji</w:t>
            </w:r>
          </w:p>
          <w:p w14:paraId="0A0DAAD0" w14:textId="77777777" w:rsidR="00C22DF0" w:rsidRPr="00C01DFF" w:rsidRDefault="00C22DF0" w:rsidP="00CB61B3">
            <w:pPr>
              <w:spacing w:after="80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01. Adres</w:t>
            </w:r>
          </w:p>
          <w:p w14:paraId="7F2C8EAC" w14:textId="4EE729A6" w:rsidR="00C22DF0" w:rsidRPr="00C01DFF" w:rsidRDefault="00C22DF0" w:rsidP="00CB61B3">
            <w:pPr>
              <w:spacing w:after="80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3F09B7"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  <w:r w:rsidRPr="00C01DFF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CB61B3" w:rsidRPr="00C01DFF">
              <w:rPr>
                <w:rFonts w:asciiTheme="minorHAnsi" w:hAnsiTheme="minorHAnsi" w:cstheme="minorHAnsi"/>
                <w:sz w:val="20"/>
                <w:szCs w:val="22"/>
              </w:rPr>
              <w:t xml:space="preserve">02. </w:t>
            </w: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N</w:t>
            </w:r>
            <w:r w:rsidR="00D44A14">
              <w:rPr>
                <w:rFonts w:asciiTheme="minorHAnsi" w:hAnsiTheme="minorHAnsi" w:cstheme="minorHAnsi"/>
                <w:sz w:val="20"/>
                <w:szCs w:val="22"/>
              </w:rPr>
              <w:t>umer</w:t>
            </w: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 xml:space="preserve"> ewidencyjny działki</w:t>
            </w:r>
          </w:p>
          <w:p w14:paraId="4FEECC2D" w14:textId="53777EDB" w:rsidR="00C22DF0" w:rsidRPr="00C01DFF" w:rsidRDefault="00C22DF0" w:rsidP="00CB61B3">
            <w:pPr>
              <w:spacing w:after="80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3F09B7"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  <w:p w14:paraId="746FA7BA" w14:textId="1E667A69" w:rsidR="00C22DF0" w:rsidRPr="00C01DFF" w:rsidRDefault="00CB61B3" w:rsidP="00CB61B3">
            <w:pPr>
              <w:spacing w:after="80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 xml:space="preserve">03. </w:t>
            </w:r>
            <w:r w:rsidR="00C22DF0" w:rsidRPr="00C01DFF">
              <w:rPr>
                <w:rFonts w:asciiTheme="minorHAnsi" w:hAnsiTheme="minorHAnsi" w:cstheme="minorHAnsi"/>
                <w:sz w:val="20"/>
                <w:szCs w:val="22"/>
              </w:rPr>
              <w:t>Obręb</w:t>
            </w:r>
            <w:r w:rsidR="00D44A14">
              <w:rPr>
                <w:rFonts w:asciiTheme="minorHAnsi" w:hAnsiTheme="minorHAnsi" w:cstheme="minorHAnsi"/>
                <w:sz w:val="20"/>
                <w:szCs w:val="22"/>
              </w:rPr>
              <w:t xml:space="preserve"> ewidencyjny</w:t>
            </w:r>
          </w:p>
          <w:p w14:paraId="1C9CE1C5" w14:textId="7764CBE5" w:rsidR="00C22DF0" w:rsidRDefault="00C22DF0" w:rsidP="00CB61B3">
            <w:pPr>
              <w:spacing w:after="80"/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="003F09B7">
              <w:rPr>
                <w:rFonts w:asciiTheme="minorHAnsi" w:hAnsiTheme="minorHAnsi" w:cstheme="minorHAnsi"/>
                <w:sz w:val="20"/>
                <w:szCs w:val="22"/>
              </w:rPr>
              <w:t>………………</w:t>
            </w:r>
          </w:p>
        </w:tc>
      </w:tr>
      <w:tr w:rsidR="00CB61B3" w14:paraId="6F55D107" w14:textId="77777777" w:rsidTr="003F09B7">
        <w:trPr>
          <w:trHeight w:val="413"/>
        </w:trPr>
        <w:tc>
          <w:tcPr>
            <w:tcW w:w="9062" w:type="dxa"/>
            <w:gridSpan w:val="2"/>
            <w:vAlign w:val="center"/>
          </w:tcPr>
          <w:p w14:paraId="0B854F3F" w14:textId="77777777" w:rsidR="00CB61B3" w:rsidRPr="00447163" w:rsidRDefault="00CB61B3" w:rsidP="00447163">
            <w:pPr>
              <w:spacing w:before="80" w:after="160"/>
              <w:rPr>
                <w:rFonts w:asciiTheme="minorHAnsi" w:hAnsiTheme="minorHAnsi" w:cstheme="minorHAnsi"/>
                <w:b/>
                <w:bCs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>2. Rodzaj zainstalowanych (istniejących) źródeł ciepła (urządzeń grzewczych) w budynku lub lokalu</w:t>
            </w:r>
          </w:p>
          <w:p w14:paraId="34CF7A0A" w14:textId="2033C9E4" w:rsidR="00CB61B3" w:rsidRPr="00C01DFF" w:rsidRDefault="00CB61B3" w:rsidP="00CB61B3">
            <w:pPr>
              <w:spacing w:after="80"/>
              <w:rPr>
                <w:rFonts w:asciiTheme="minorHAnsi" w:hAnsiTheme="minorHAnsi" w:cstheme="minorHAnsi"/>
                <w:sz w:val="20"/>
                <w:szCs w:val="22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</w:t>
            </w:r>
            <w:r w:rsidR="00C478E4" w:rsidRPr="00C01DFF">
              <w:rPr>
                <w:rFonts w:asciiTheme="minorHAnsi" w:hAnsiTheme="minorHAnsi" w:cstheme="minorHAnsi"/>
                <w:sz w:val="20"/>
                <w:szCs w:val="22"/>
              </w:rPr>
              <w:t>…….</w:t>
            </w:r>
          </w:p>
          <w:p w14:paraId="75559584" w14:textId="69456CF5" w:rsidR="00CB61B3" w:rsidRPr="00CB61B3" w:rsidRDefault="00CB61B3" w:rsidP="00CB61B3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C01DFF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………………………………………………………………………………………………………………………………………</w:t>
            </w:r>
            <w:r w:rsidR="00C478E4" w:rsidRPr="00C01DFF">
              <w:rPr>
                <w:rFonts w:asciiTheme="minorHAnsi" w:hAnsiTheme="minorHAnsi" w:cstheme="minorHAnsi"/>
                <w:sz w:val="20"/>
                <w:szCs w:val="22"/>
              </w:rPr>
              <w:t>…….</w:t>
            </w:r>
          </w:p>
        </w:tc>
      </w:tr>
      <w:tr w:rsidR="00CB61B3" w14:paraId="14D4D638" w14:textId="77777777" w:rsidTr="003F09B7">
        <w:trPr>
          <w:trHeight w:val="413"/>
        </w:trPr>
        <w:tc>
          <w:tcPr>
            <w:tcW w:w="9062" w:type="dxa"/>
            <w:gridSpan w:val="2"/>
            <w:vAlign w:val="center"/>
          </w:tcPr>
          <w:p w14:paraId="7E02095F" w14:textId="51326FB2" w:rsidR="0034621F" w:rsidRPr="00447163" w:rsidRDefault="00CB61B3" w:rsidP="00CB61B3">
            <w:pPr>
              <w:spacing w:before="80" w:after="240"/>
              <w:rPr>
                <w:rFonts w:asciiTheme="minorHAnsi" w:hAnsiTheme="minorHAnsi" w:cstheme="minorHAnsi"/>
                <w:sz w:val="20"/>
                <w:szCs w:val="22"/>
              </w:rPr>
            </w:pPr>
            <w:r w:rsidRPr="00447163">
              <w:rPr>
                <w:rFonts w:asciiTheme="minorHAnsi" w:hAnsiTheme="minorHAnsi" w:cstheme="minorHAnsi"/>
                <w:b/>
                <w:bCs/>
              </w:rPr>
              <w:t xml:space="preserve">3. Planuję wymienić obecny system ogrzewania węglowego na </w:t>
            </w:r>
            <w:r w:rsidRPr="00447163">
              <w:rPr>
                <w:rFonts w:asciiTheme="minorHAnsi" w:hAnsiTheme="minorHAnsi" w:cstheme="minorHAnsi"/>
                <w:sz w:val="20"/>
                <w:szCs w:val="22"/>
              </w:rPr>
              <w:t>(należy zaznaczyć właściwą kratkę poprzez postawienie znaku „X”)</w:t>
            </w:r>
          </w:p>
          <w:p w14:paraId="2B50073E" w14:textId="518558C8" w:rsidR="0034621F" w:rsidRDefault="00B83E00" w:rsidP="00C478E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6931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34621F">
              <w:rPr>
                <w:rFonts w:asciiTheme="minorHAnsi" w:hAnsiTheme="minorHAnsi" w:cstheme="minorHAnsi"/>
              </w:rPr>
              <w:t xml:space="preserve"> </w:t>
            </w:r>
            <w:r w:rsidR="0034621F" w:rsidRPr="00C01DFF">
              <w:rPr>
                <w:rFonts w:asciiTheme="minorHAnsi" w:hAnsiTheme="minorHAnsi" w:cstheme="minorHAnsi"/>
                <w:sz w:val="20"/>
                <w:szCs w:val="22"/>
              </w:rPr>
              <w:t>ogrzewanie elektryczne</w:t>
            </w:r>
            <w:r w:rsidR="00447163" w:rsidRPr="00C01DFF">
              <w:rPr>
                <w:rFonts w:asciiTheme="minorHAnsi" w:hAnsiTheme="minorHAnsi" w:cstheme="minorHAnsi"/>
                <w:sz w:val="20"/>
                <w:szCs w:val="22"/>
              </w:rPr>
              <w:t>,</w:t>
            </w:r>
          </w:p>
          <w:p w14:paraId="1E6BC103" w14:textId="32DEB81F" w:rsidR="0034621F" w:rsidRDefault="00B83E00" w:rsidP="00C478E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12595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34621F">
              <w:rPr>
                <w:rFonts w:asciiTheme="minorHAnsi" w:hAnsiTheme="minorHAnsi" w:cstheme="minorHAnsi"/>
              </w:rPr>
              <w:t xml:space="preserve"> </w:t>
            </w:r>
            <w:r w:rsidR="0034621F" w:rsidRPr="00C01DFF">
              <w:rPr>
                <w:rFonts w:asciiTheme="minorHAnsi" w:hAnsiTheme="minorHAnsi" w:cstheme="minorHAnsi"/>
                <w:sz w:val="20"/>
                <w:szCs w:val="22"/>
              </w:rPr>
              <w:t>pompa ciepła</w:t>
            </w:r>
            <w:r w:rsidR="00447163" w:rsidRPr="00C01DFF">
              <w:rPr>
                <w:rFonts w:asciiTheme="minorHAnsi" w:hAnsiTheme="minorHAnsi" w:cstheme="minorHAnsi"/>
                <w:sz w:val="20"/>
                <w:szCs w:val="22"/>
              </w:rPr>
              <w:t>,</w:t>
            </w:r>
          </w:p>
          <w:p w14:paraId="2881C0F9" w14:textId="5C9258F3" w:rsidR="0034621F" w:rsidRPr="00447163" w:rsidRDefault="00B83E00" w:rsidP="00C478E4">
            <w:pPr>
              <w:spacing w:after="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9009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FF" w:rsidRPr="00C01DFF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34621F">
              <w:rPr>
                <w:rFonts w:asciiTheme="minorHAnsi" w:hAnsiTheme="minorHAnsi" w:cstheme="minorHAnsi"/>
              </w:rPr>
              <w:t xml:space="preserve"> </w:t>
            </w:r>
            <w:r w:rsidR="0034621F" w:rsidRPr="00C01DFF">
              <w:rPr>
                <w:rFonts w:asciiTheme="minorHAnsi" w:hAnsiTheme="minorHAnsi" w:cstheme="minorHAnsi"/>
                <w:sz w:val="20"/>
                <w:szCs w:val="22"/>
              </w:rPr>
              <w:t>kocioł na paliwo stałe, w wyłączeniem kotłów na paliwo stałe węglowe</w:t>
            </w:r>
            <w:r w:rsidR="0034621F" w:rsidRPr="00C01DFF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3</w:t>
            </w:r>
            <w:r w:rsidR="00516A08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…………………………………………………..</w:t>
            </w:r>
          </w:p>
        </w:tc>
      </w:tr>
      <w:tr w:rsidR="0034621F" w:rsidRPr="0034621F" w14:paraId="1CC62CB1" w14:textId="77777777" w:rsidTr="003F09B7">
        <w:trPr>
          <w:trHeight w:val="413"/>
        </w:trPr>
        <w:tc>
          <w:tcPr>
            <w:tcW w:w="9062" w:type="dxa"/>
            <w:gridSpan w:val="2"/>
            <w:vAlign w:val="center"/>
          </w:tcPr>
          <w:p w14:paraId="2C4EBD4F" w14:textId="0A871165" w:rsidR="0034621F" w:rsidRPr="00447163" w:rsidRDefault="0034621F" w:rsidP="0034621F">
            <w:pPr>
              <w:spacing w:before="80" w:after="8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47163">
              <w:rPr>
                <w:rFonts w:asciiTheme="minorHAnsi" w:hAnsiTheme="minorHAnsi" w:cstheme="minorHAnsi"/>
                <w:b/>
                <w:bCs/>
                <w:szCs w:val="22"/>
              </w:rPr>
              <w:t>4. Planowany termin rozpoczęcia realizacji przedsięwzięcia</w:t>
            </w:r>
          </w:p>
          <w:p w14:paraId="5532E69E" w14:textId="2FF94EE7" w:rsidR="0034621F" w:rsidRPr="0034621F" w:rsidRDefault="0034621F" w:rsidP="0034621F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4621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</w:rPr>
              <w:t>…….</w:t>
            </w:r>
          </w:p>
        </w:tc>
      </w:tr>
      <w:tr w:rsidR="0034621F" w:rsidRPr="0034621F" w14:paraId="54767148" w14:textId="77777777" w:rsidTr="003F09B7">
        <w:trPr>
          <w:trHeight w:val="413"/>
        </w:trPr>
        <w:tc>
          <w:tcPr>
            <w:tcW w:w="9062" w:type="dxa"/>
            <w:gridSpan w:val="2"/>
            <w:vAlign w:val="center"/>
          </w:tcPr>
          <w:p w14:paraId="54896E6B" w14:textId="77777777" w:rsidR="0034621F" w:rsidRPr="00447163" w:rsidRDefault="0034621F" w:rsidP="0034621F">
            <w:pPr>
              <w:spacing w:before="80" w:after="8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47163">
              <w:rPr>
                <w:rFonts w:asciiTheme="minorHAnsi" w:hAnsiTheme="minorHAnsi" w:cstheme="minorHAnsi"/>
                <w:b/>
                <w:bCs/>
                <w:szCs w:val="22"/>
              </w:rPr>
              <w:t>5. Planowany termin zakończenia realizacji przedsięwzięcia</w:t>
            </w:r>
          </w:p>
          <w:p w14:paraId="2B14B527" w14:textId="375DE6B9" w:rsidR="0034621F" w:rsidRPr="0034621F" w:rsidRDefault="0034621F" w:rsidP="0034621F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4621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</w:rPr>
              <w:t>…….</w:t>
            </w:r>
          </w:p>
        </w:tc>
      </w:tr>
      <w:tr w:rsidR="0034621F" w:rsidRPr="0034621F" w14:paraId="1D21D5FA" w14:textId="77777777" w:rsidTr="003F09B7">
        <w:trPr>
          <w:trHeight w:val="1346"/>
        </w:trPr>
        <w:tc>
          <w:tcPr>
            <w:tcW w:w="9062" w:type="dxa"/>
            <w:gridSpan w:val="2"/>
            <w:vAlign w:val="center"/>
          </w:tcPr>
          <w:p w14:paraId="6ECA1D00" w14:textId="77777777" w:rsidR="0034621F" w:rsidRPr="00447163" w:rsidRDefault="0034621F" w:rsidP="0034621F">
            <w:pPr>
              <w:spacing w:after="24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47163">
              <w:rPr>
                <w:rFonts w:asciiTheme="minorHAnsi" w:hAnsiTheme="minorHAnsi" w:cstheme="minorHAnsi"/>
                <w:b/>
                <w:bCs/>
                <w:szCs w:val="22"/>
              </w:rPr>
              <w:t>6. Numer rachunku bankowego podmiotu, na rzecz którego ma zostać przekazana dotacja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312"/>
              <w:gridCol w:w="267"/>
              <w:gridCol w:w="267"/>
              <w:gridCol w:w="268"/>
              <w:gridCol w:w="268"/>
              <w:gridCol w:w="313"/>
              <w:gridCol w:w="268"/>
              <w:gridCol w:w="268"/>
              <w:gridCol w:w="268"/>
              <w:gridCol w:w="268"/>
              <w:gridCol w:w="313"/>
              <w:gridCol w:w="268"/>
              <w:gridCol w:w="268"/>
              <w:gridCol w:w="268"/>
              <w:gridCol w:w="268"/>
              <w:gridCol w:w="313"/>
              <w:gridCol w:w="268"/>
              <w:gridCol w:w="268"/>
              <w:gridCol w:w="268"/>
              <w:gridCol w:w="268"/>
              <w:gridCol w:w="313"/>
              <w:gridCol w:w="268"/>
              <w:gridCol w:w="268"/>
              <w:gridCol w:w="268"/>
              <w:gridCol w:w="268"/>
              <w:gridCol w:w="313"/>
              <w:gridCol w:w="268"/>
              <w:gridCol w:w="268"/>
              <w:gridCol w:w="268"/>
              <w:gridCol w:w="268"/>
            </w:tblGrid>
            <w:tr w:rsidR="0034621F" w14:paraId="66FBD846" w14:textId="77777777" w:rsidTr="0034621F">
              <w:trPr>
                <w:trHeight w:val="278"/>
              </w:trPr>
              <w:tc>
                <w:tcPr>
                  <w:tcW w:w="360" w:type="dxa"/>
                </w:tcPr>
                <w:p w14:paraId="66735F19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73141EFE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5F5D91A" w14:textId="16F3D5E9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2396AAC4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621DF64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3C83F664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2D9025DB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0E091FFF" w14:textId="236201BF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0F1D4086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704101B5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08EB8354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4E19E9AF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5326B2F1" w14:textId="01E9B569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0EABB5A0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C636814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3C9CC6DE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5861960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48852D6" w14:textId="7DE13962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5CDEC936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9DA04EA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BFB7F37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2A4C44A3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4AF1EB2B" w14:textId="4463664E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3DD7B52D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174E500C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3261A7E3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67728CE6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309440CD" w14:textId="345898ED" w:rsidR="0034621F" w:rsidRPr="00C478E4" w:rsidRDefault="00C478E4" w:rsidP="0034621F">
                  <w:pPr>
                    <w:spacing w:before="80" w:after="80"/>
                    <w:rPr>
                      <w:rFonts w:asciiTheme="minorHAnsi" w:hAnsiTheme="minorHAnsi" w:cstheme="minorHAnsi"/>
                      <w:sz w:val="24"/>
                    </w:rPr>
                  </w:pPr>
                  <w:r w:rsidRPr="00C478E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4286CBDE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4847E3DB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08FD2B18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14:paraId="736AE5B9" w14:textId="77777777" w:rsidR="0034621F" w:rsidRDefault="0034621F" w:rsidP="0034621F">
                  <w:pPr>
                    <w:spacing w:before="80" w:after="80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</w:tr>
          </w:tbl>
          <w:p w14:paraId="09E7CFF6" w14:textId="2D14FF43" w:rsidR="0034621F" w:rsidRPr="0034621F" w:rsidRDefault="0034621F" w:rsidP="0034621F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34621F" w:rsidRPr="0034621F" w14:paraId="72029FE3" w14:textId="77777777" w:rsidTr="003F09B7">
        <w:trPr>
          <w:trHeight w:val="413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7A5E302" w14:textId="7B398BF5" w:rsidR="0034621F" w:rsidRPr="00C478E4" w:rsidRDefault="00C478E4" w:rsidP="0034621F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D. ZAŁĄCZNIKI </w:t>
            </w:r>
            <w:r w:rsidRPr="00C478E4">
              <w:rPr>
                <w:rFonts w:asciiTheme="minorHAnsi" w:hAnsiTheme="minorHAnsi" w:cstheme="minorHAnsi"/>
                <w:sz w:val="20"/>
                <w:szCs w:val="20"/>
              </w:rPr>
              <w:t>(należy zaznaczyć właściwą kratkę poprzez postawienie znaku „X”)</w:t>
            </w:r>
          </w:p>
        </w:tc>
      </w:tr>
      <w:tr w:rsidR="00C478E4" w:rsidRPr="0034621F" w14:paraId="2ED7EC20" w14:textId="77777777" w:rsidTr="003F09B7">
        <w:trPr>
          <w:trHeight w:val="413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7314725F" w14:textId="05226A34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23182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dokument potwierdzający tytuł prawny do budynku lub lokalu, w którym realizowane będą przedsięwzięcia inwestycyjne;</w:t>
            </w:r>
          </w:p>
          <w:p w14:paraId="0B9A1F31" w14:textId="2D54846B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18517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zgodę właścicieli lokalu lub budynku mieszkalnego na realizację inwestycji przez wnioskodawcę;</w:t>
            </w:r>
          </w:p>
          <w:p w14:paraId="74BB7DA7" w14:textId="055CE79E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przypadku budynków wielorodzinnych zarządzanych przez wspólnotę mieszkaniową, dla których wprowadzane jest wspólne źródło ogrzewania dla więcej niż jednego lokalu:</w:t>
            </w:r>
          </w:p>
          <w:p w14:paraId="049EA010" w14:textId="267DE4CF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211185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uchwałę powołującą zarząd lub umowę powierzającą zarządzanie nieruchomością zarządcy – podmiotowi reprezentującemu wspólnotę mieszkaniową, o ile jej podjęcie jest wymagane, biorąc pod uwagę przepisy odrębne,</w:t>
            </w:r>
          </w:p>
          <w:p w14:paraId="7FA6FC9B" w14:textId="2E66CB22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15957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zgodę właścicieli wchodzących w skład wspólnoty mieszkaniowej na zmianę ogrzewania, wyrażoną w formie uchwały, o ile jej podjęcie jest wymagane, biorąc pod uwagę przepisy odrębne;</w:t>
            </w:r>
          </w:p>
          <w:p w14:paraId="06C43884" w14:textId="26BCED04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15696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zestawienie lokali objętych wnioskiem o udzielenie dotacji, ze wskazaniem ich właścicieli;</w:t>
            </w:r>
          </w:p>
          <w:p w14:paraId="0F66DE80" w14:textId="0D3FB993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 W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przypadku podmiotu, dla którego udzielone dofinansowanie stanowi pomoc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albo pomoc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w rolnictwie lub w rybołówstwie:</w:t>
            </w:r>
          </w:p>
          <w:p w14:paraId="3EA6F3A0" w14:textId="305DA11B" w:rsidR="00C478E4" w:rsidRPr="00447163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3540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wszystkie zaświadczenia o pomocy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oraz pomocy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okresie,</w:t>
            </w:r>
          </w:p>
          <w:p w14:paraId="43FBD2EF" w14:textId="3E38B8BD" w:rsidR="00C478E4" w:rsidRPr="00C478E4" w:rsidRDefault="00B83E00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2605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C478E4" w:rsidRPr="00447163">
              <w:rPr>
                <w:rFonts w:asciiTheme="minorHAnsi" w:hAnsiTheme="minorHAnsi" w:cstheme="minorHAnsi"/>
              </w:rPr>
              <w:t xml:space="preserve"> </w:t>
            </w:r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informacje określone w rozporządzeniu Rady Ministrów z dnia 29 marca 2010 r. w sprawie zakresu informacji przedstawianych przez podmiot ubiegający się o pomoc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(Dz.U. z 2010 r. Nr 53, poz. 311 ze zm.) lub w rozporządzeniu Rady Ministrów z dnia 11 czerwca 2010 r. w sprawie informacji składanych  przez podmioty ubiegające się o pomoc de </w:t>
            </w:r>
            <w:proofErr w:type="spellStart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>minimis</w:t>
            </w:r>
            <w:proofErr w:type="spellEnd"/>
            <w:r w:rsidR="00C478E4" w:rsidRPr="003F09B7">
              <w:rPr>
                <w:rFonts w:asciiTheme="minorHAnsi" w:hAnsiTheme="minorHAnsi" w:cstheme="minorHAnsi"/>
                <w:sz w:val="20"/>
                <w:szCs w:val="22"/>
              </w:rPr>
              <w:t xml:space="preserve"> w rolnictwie i rybołówstwie (Dz.U. z 2010 r. Nr 121, poz. 810)</w:t>
            </w:r>
          </w:p>
        </w:tc>
      </w:tr>
      <w:tr w:rsidR="00C478E4" w:rsidRPr="0034621F" w14:paraId="53EBB18A" w14:textId="77777777" w:rsidTr="003F09B7">
        <w:trPr>
          <w:trHeight w:val="413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34BF465" w14:textId="0C61988E" w:rsidR="00C478E4" w:rsidRDefault="00C478E4" w:rsidP="00C478E4">
            <w:pPr>
              <w:spacing w:before="80" w:after="80"/>
              <w:jc w:val="left"/>
              <w:rPr>
                <w:rFonts w:asciiTheme="minorHAnsi" w:hAnsiTheme="minorHAnsi" w:cstheme="minorHAnsi"/>
              </w:rPr>
            </w:pPr>
            <w:r w:rsidRPr="00C478E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lastRenderedPageBreak/>
              <w:t>E. OŚWIADCZENIA</w:t>
            </w:r>
            <w:r w:rsidRPr="00C478E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C478E4">
              <w:rPr>
                <w:rFonts w:asciiTheme="minorHAnsi" w:hAnsiTheme="minorHAnsi" w:cstheme="minorHAnsi"/>
                <w:sz w:val="20"/>
                <w:szCs w:val="22"/>
              </w:rPr>
              <w:t>(należy zaznaczyć właściwą kratkę poprzez postawienie znaku „X”)</w:t>
            </w:r>
          </w:p>
        </w:tc>
      </w:tr>
      <w:tr w:rsidR="00C478E4" w:rsidRPr="0034621F" w14:paraId="5669FDB8" w14:textId="77777777" w:rsidTr="003F09B7">
        <w:trPr>
          <w:trHeight w:val="41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35835" w14:textId="77777777" w:rsidR="00C478E4" w:rsidRPr="00447163" w:rsidRDefault="00447163" w:rsidP="003F09B7">
            <w:pPr>
              <w:spacing w:after="80"/>
              <w:jc w:val="left"/>
              <w:rPr>
                <w:rFonts w:asciiTheme="minorHAnsi" w:hAnsiTheme="minorHAnsi" w:cstheme="minorHAnsi"/>
              </w:rPr>
            </w:pPr>
            <w:r w:rsidRPr="00447163">
              <w:rPr>
                <w:rFonts w:asciiTheme="minorHAnsi" w:hAnsiTheme="minorHAnsi" w:cstheme="minorHAnsi"/>
              </w:rPr>
              <w:t>Oświadczam, że zadanie polegające na wymianie systemu ogrzewania węglowego</w:t>
            </w:r>
          </w:p>
          <w:p w14:paraId="0E94CC65" w14:textId="461C7093" w:rsidR="00447163" w:rsidRPr="00447163" w:rsidRDefault="00B83E00" w:rsidP="00447163">
            <w:pPr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20985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447163">
              <w:rPr>
                <w:rFonts w:asciiTheme="minorHAnsi" w:hAnsiTheme="minorHAnsi" w:cstheme="minorHAnsi"/>
              </w:rPr>
              <w:t xml:space="preserve"> </w:t>
            </w:r>
            <w:r w:rsidR="00447163" w:rsidRPr="003F09B7">
              <w:rPr>
                <w:rFonts w:asciiTheme="minorHAnsi" w:hAnsiTheme="minorHAnsi" w:cstheme="minorHAnsi"/>
                <w:sz w:val="20"/>
                <w:szCs w:val="22"/>
              </w:rPr>
              <w:t>będzie finansowane z innych bezzwrotnych źródeł,</w:t>
            </w:r>
          </w:p>
          <w:p w14:paraId="309B71D0" w14:textId="23A78968" w:rsidR="00447163" w:rsidRPr="00C478E4" w:rsidRDefault="00B83E00" w:rsidP="00447163">
            <w:pPr>
              <w:spacing w:after="80"/>
              <w:jc w:val="lef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32"/>
                </w:rPr>
                <w:id w:val="-2797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B7" w:rsidRPr="003F09B7">
                  <w:rPr>
                    <w:rFonts w:ascii="MS Gothic" w:eastAsia="MS Gothic" w:hAnsi="MS Gothic" w:cstheme="minorHAnsi" w:hint="eastAsia"/>
                    <w:sz w:val="28"/>
                    <w:szCs w:val="32"/>
                  </w:rPr>
                  <w:t>☐</w:t>
                </w:r>
              </w:sdtContent>
            </w:sdt>
            <w:r w:rsidR="00447163">
              <w:rPr>
                <w:rFonts w:asciiTheme="minorHAnsi" w:hAnsiTheme="minorHAnsi" w:cstheme="minorHAnsi"/>
              </w:rPr>
              <w:t xml:space="preserve"> </w:t>
            </w:r>
            <w:r w:rsidR="00447163" w:rsidRPr="003F09B7">
              <w:rPr>
                <w:rFonts w:asciiTheme="minorHAnsi" w:hAnsiTheme="minorHAnsi" w:cstheme="minorHAnsi"/>
                <w:sz w:val="20"/>
                <w:szCs w:val="22"/>
              </w:rPr>
              <w:t>nie będzie finansowane z innych bezzwrotnych źródeł.</w:t>
            </w:r>
          </w:p>
        </w:tc>
      </w:tr>
      <w:tr w:rsidR="00C01DFF" w:rsidRPr="0034621F" w14:paraId="0EE2D4E8" w14:textId="77777777" w:rsidTr="003F09B7">
        <w:trPr>
          <w:trHeight w:val="1029"/>
        </w:trPr>
        <w:tc>
          <w:tcPr>
            <w:tcW w:w="382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BA7E14" w14:textId="6E6D23B6" w:rsidR="00447163" w:rsidRPr="00447163" w:rsidRDefault="00447163" w:rsidP="00C01DFF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447163">
              <w:rPr>
                <w:rFonts w:asciiTheme="minorHAnsi" w:hAnsiTheme="minorHAnsi" w:cstheme="minorHAnsi"/>
              </w:rPr>
              <w:t>…………………………………………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 w:rsidR="00C01DFF">
              <w:rPr>
                <w:rFonts w:asciiTheme="minorHAnsi" w:hAnsiTheme="minorHAnsi" w:cstheme="minorHAnsi"/>
              </w:rPr>
              <w:t>………</w:t>
            </w:r>
          </w:p>
          <w:p w14:paraId="50AA4117" w14:textId="7BB15031" w:rsidR="00447163" w:rsidRPr="00447163" w:rsidRDefault="00447163" w:rsidP="00C01DFF">
            <w:pPr>
              <w:jc w:val="center"/>
              <w:rPr>
                <w:rFonts w:asciiTheme="minorHAnsi" w:hAnsiTheme="minorHAnsi" w:cstheme="minorHAnsi"/>
              </w:rPr>
            </w:pPr>
            <w:r w:rsidRPr="003F09B7">
              <w:rPr>
                <w:rFonts w:asciiTheme="minorHAnsi" w:hAnsiTheme="minorHAnsi" w:cstheme="minorHAnsi"/>
                <w:sz w:val="16"/>
                <w:szCs w:val="18"/>
              </w:rPr>
              <w:t>Data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6C663" w14:textId="3ED2F31F" w:rsidR="00447163" w:rsidRPr="00447163" w:rsidRDefault="00447163" w:rsidP="00C01DFF">
            <w:pPr>
              <w:spacing w:before="240"/>
              <w:rPr>
                <w:rFonts w:asciiTheme="minorHAnsi" w:hAnsiTheme="minorHAnsi" w:cstheme="minorHAnsi"/>
              </w:rPr>
            </w:pPr>
            <w:r w:rsidRPr="00447163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C01DFF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</w:t>
            </w:r>
          </w:p>
          <w:p w14:paraId="631A9C16" w14:textId="5ECF0D18" w:rsidR="00447163" w:rsidRPr="00447163" w:rsidRDefault="00447163" w:rsidP="00C01DFF">
            <w:pPr>
              <w:jc w:val="center"/>
              <w:rPr>
                <w:rFonts w:asciiTheme="minorHAnsi" w:hAnsiTheme="minorHAnsi" w:cstheme="minorHAnsi"/>
              </w:rPr>
            </w:pPr>
            <w:r w:rsidRPr="003F09B7">
              <w:rPr>
                <w:rFonts w:asciiTheme="minorHAnsi" w:hAnsiTheme="minorHAnsi" w:cstheme="minorHAnsi"/>
                <w:sz w:val="16"/>
                <w:szCs w:val="18"/>
              </w:rPr>
              <w:t>Czytelny podpis (z podaniem imienia i nazwiska)</w:t>
            </w:r>
          </w:p>
        </w:tc>
      </w:tr>
      <w:tr w:rsidR="00C01DFF" w:rsidRPr="0034621F" w14:paraId="3C621123" w14:textId="77777777" w:rsidTr="003F09B7">
        <w:trPr>
          <w:trHeight w:val="419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0746D" w14:textId="5CB99F3E" w:rsidR="00C01DFF" w:rsidRPr="00C01DFF" w:rsidRDefault="00C01DFF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1DFF">
              <w:rPr>
                <w:rFonts w:asciiTheme="minorHAnsi" w:hAnsiTheme="minorHAnsi" w:cstheme="minorHAnsi"/>
                <w:b/>
                <w:bCs/>
                <w:sz w:val="24"/>
              </w:rPr>
              <w:t>F. ADNOTACJE ORGANU</w:t>
            </w:r>
          </w:p>
        </w:tc>
      </w:tr>
      <w:tr w:rsidR="00C01DFF" w:rsidRPr="0034621F" w14:paraId="411D501E" w14:textId="77777777" w:rsidTr="003F09B7">
        <w:trPr>
          <w:trHeight w:val="851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AEA6" w14:textId="77777777" w:rsidR="00C01DFF" w:rsidRDefault="00C01DFF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539AD5B" w14:textId="77777777" w:rsidR="00D564F2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4634849" w14:textId="77777777" w:rsidR="00D564F2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3014C22" w14:textId="77777777" w:rsidR="00D564F2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11E4E87" w14:textId="77777777" w:rsidR="00D564F2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6D33511" w14:textId="77777777" w:rsidR="00D564F2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9D37ADC" w14:textId="32B78E19" w:rsidR="00D564F2" w:rsidRPr="00C01DFF" w:rsidRDefault="00D564F2" w:rsidP="00C01DF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08BF3D5A" w14:textId="77777777" w:rsidR="00C01DFF" w:rsidRPr="00C01DFF" w:rsidRDefault="00C01DFF" w:rsidP="00C01DFF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 xml:space="preserve"> Dane pełnomocnika dotyczą wyłącznie osób składających wniosek za pośrednictwem pełnomocnika.</w:t>
      </w:r>
    </w:p>
    <w:p w14:paraId="2BA15E6B" w14:textId="77777777" w:rsidR="00C01DFF" w:rsidRPr="00C01DFF" w:rsidRDefault="00C01DFF" w:rsidP="00C01DFF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  <w:vertAlign w:val="superscript"/>
        </w:rPr>
        <w:t>2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 xml:space="preserve"> Dotyczy tylko osób prawnych lub przedsiębiorców.</w:t>
      </w:r>
    </w:p>
    <w:p w14:paraId="68AFF59A" w14:textId="77777777" w:rsidR="00C01DFF" w:rsidRPr="00C01DFF" w:rsidRDefault="00C01DFF" w:rsidP="00C01DFF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  <w:vertAlign w:val="superscript"/>
        </w:rPr>
        <w:t>3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 xml:space="preserve"> Kocioł na paliwa stałe musi spełniać następujące warunki:</w:t>
      </w:r>
    </w:p>
    <w:p w14:paraId="416E00C4" w14:textId="7E55F491" w:rsidR="00C01DFF" w:rsidRPr="00C01DFF" w:rsidRDefault="00C01DFF" w:rsidP="00C01DFF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sz w:val="16"/>
          <w:szCs w:val="16"/>
        </w:rPr>
        <w:t>a) 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 xml:space="preserve">zapewniać minimalne poziomy sezonowej efektywności energetycznej i normy emisji zanieczyszczeń dla sezonowego ogrzewania pomieszczeń, określonych w ust. 1 załącznika II do rozporządzenia Komisji (UE) 2015/1189 z dnia 28 kwietnia 2015 r. w sprawie wykonania dyrektywy Parlamentu Europejskiego i Rady 2009/125/WE w odniesieniu do wymogów dotyczących </w:t>
      </w:r>
      <w:proofErr w:type="spellStart"/>
      <w:r w:rsidR="003F09B7">
        <w:rPr>
          <w:rFonts w:asciiTheme="minorHAnsi" w:hAnsiTheme="minorHAnsi" w:cstheme="minorHAnsi"/>
          <w:color w:val="000000"/>
          <w:sz w:val="16"/>
          <w:szCs w:val="16"/>
          <w:u w:color="000000"/>
        </w:rPr>
        <w:t>e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>koprojektu</w:t>
      </w:r>
      <w:proofErr w:type="spellEnd"/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 xml:space="preserve"> dla kotłów na paliwo stałe (Dz. Urz. UE L 193, str. 100; z 2016 r. L 346, str. 51);</w:t>
      </w:r>
    </w:p>
    <w:p w14:paraId="342047A7" w14:textId="77777777" w:rsidR="00C01DFF" w:rsidRPr="00C01DFF" w:rsidRDefault="00C01DFF" w:rsidP="00C01DFF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sz w:val="16"/>
          <w:szCs w:val="16"/>
        </w:rPr>
        <w:t>b) 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>umożliwiające wyłącznie automatyczne podawanie paliwa, za wyjątkiem instalacji zgazowujących paliwo;</w:t>
      </w:r>
    </w:p>
    <w:p w14:paraId="51AFE93F" w14:textId="581FCFEF" w:rsidR="00A23A3B" w:rsidRPr="006412F8" w:rsidRDefault="00C01DFF" w:rsidP="006412F8">
      <w:pPr>
        <w:keepLines/>
        <w:spacing w:before="120" w:after="120"/>
        <w:ind w:left="227" w:hanging="227"/>
        <w:rPr>
          <w:rFonts w:asciiTheme="minorHAnsi" w:hAnsiTheme="minorHAnsi" w:cstheme="minorHAnsi"/>
          <w:color w:val="000000"/>
          <w:sz w:val="16"/>
          <w:szCs w:val="16"/>
          <w:u w:color="000000"/>
        </w:rPr>
      </w:pPr>
      <w:r w:rsidRPr="00C01DFF">
        <w:rPr>
          <w:rFonts w:asciiTheme="minorHAnsi" w:hAnsiTheme="minorHAnsi" w:cstheme="minorHAnsi"/>
          <w:sz w:val="16"/>
          <w:szCs w:val="16"/>
        </w:rPr>
        <w:t>c) </w:t>
      </w:r>
      <w:r w:rsidRPr="00C01DFF">
        <w:rPr>
          <w:rFonts w:asciiTheme="minorHAnsi" w:hAnsiTheme="minorHAnsi" w:cstheme="minorHAnsi"/>
          <w:color w:val="000000"/>
          <w:sz w:val="16"/>
          <w:szCs w:val="16"/>
          <w:u w:color="000000"/>
        </w:rPr>
        <w:t>nie posiadają rusztu awaryjnego oraz elementów umożliwiających jego zamontowanie.</w:t>
      </w:r>
    </w:p>
    <w:sectPr w:rsidR="00A23A3B" w:rsidRPr="006412F8" w:rsidSect="00C0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1107"/>
    <w:multiLevelType w:val="hybridMultilevel"/>
    <w:tmpl w:val="F6BC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EAD"/>
    <w:multiLevelType w:val="hybridMultilevel"/>
    <w:tmpl w:val="98C0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2455"/>
    <w:multiLevelType w:val="hybridMultilevel"/>
    <w:tmpl w:val="3382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0BF8"/>
    <w:multiLevelType w:val="hybridMultilevel"/>
    <w:tmpl w:val="12B8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3D89"/>
    <w:multiLevelType w:val="hybridMultilevel"/>
    <w:tmpl w:val="AA96CC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44ED"/>
    <w:multiLevelType w:val="hybridMultilevel"/>
    <w:tmpl w:val="3F88CA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97637"/>
    <w:multiLevelType w:val="hybridMultilevel"/>
    <w:tmpl w:val="3EC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90543"/>
    <w:multiLevelType w:val="hybridMultilevel"/>
    <w:tmpl w:val="27344968"/>
    <w:lvl w:ilvl="0" w:tplc="2ADA77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6CE8"/>
    <w:multiLevelType w:val="hybridMultilevel"/>
    <w:tmpl w:val="B9E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0032C"/>
    <w:multiLevelType w:val="hybridMultilevel"/>
    <w:tmpl w:val="F39A2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E035A"/>
    <w:multiLevelType w:val="hybridMultilevel"/>
    <w:tmpl w:val="331AE7CC"/>
    <w:lvl w:ilvl="0" w:tplc="648E17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84CC8"/>
    <w:multiLevelType w:val="hybridMultilevel"/>
    <w:tmpl w:val="5894A788"/>
    <w:lvl w:ilvl="0" w:tplc="1BB8D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C6951"/>
    <w:multiLevelType w:val="hybridMultilevel"/>
    <w:tmpl w:val="993C18EE"/>
    <w:lvl w:ilvl="0" w:tplc="E256B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58A7"/>
    <w:multiLevelType w:val="hybridMultilevel"/>
    <w:tmpl w:val="791A7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D0EBD"/>
    <w:multiLevelType w:val="hybridMultilevel"/>
    <w:tmpl w:val="55AC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201F"/>
    <w:multiLevelType w:val="hybridMultilevel"/>
    <w:tmpl w:val="73D4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25638">
    <w:abstractNumId w:val="4"/>
  </w:num>
  <w:num w:numId="2" w16cid:durableId="1093206646">
    <w:abstractNumId w:val="3"/>
  </w:num>
  <w:num w:numId="3" w16cid:durableId="1619333381">
    <w:abstractNumId w:val="12"/>
  </w:num>
  <w:num w:numId="4" w16cid:durableId="1945766126">
    <w:abstractNumId w:val="5"/>
  </w:num>
  <w:num w:numId="5" w16cid:durableId="1495032467">
    <w:abstractNumId w:val="0"/>
  </w:num>
  <w:num w:numId="6" w16cid:durableId="1753819726">
    <w:abstractNumId w:val="15"/>
  </w:num>
  <w:num w:numId="7" w16cid:durableId="430664234">
    <w:abstractNumId w:val="6"/>
  </w:num>
  <w:num w:numId="8" w16cid:durableId="1820724889">
    <w:abstractNumId w:val="13"/>
  </w:num>
  <w:num w:numId="9" w16cid:durableId="727917226">
    <w:abstractNumId w:val="7"/>
  </w:num>
  <w:num w:numId="10" w16cid:durableId="1746681350">
    <w:abstractNumId w:val="10"/>
  </w:num>
  <w:num w:numId="11" w16cid:durableId="990524756">
    <w:abstractNumId w:val="11"/>
  </w:num>
  <w:num w:numId="12" w16cid:durableId="406465011">
    <w:abstractNumId w:val="2"/>
  </w:num>
  <w:num w:numId="13" w16cid:durableId="1348560580">
    <w:abstractNumId w:val="14"/>
  </w:num>
  <w:num w:numId="14" w16cid:durableId="1244292971">
    <w:abstractNumId w:val="1"/>
  </w:num>
  <w:num w:numId="15" w16cid:durableId="655500566">
    <w:abstractNumId w:val="9"/>
  </w:num>
  <w:num w:numId="16" w16cid:durableId="2055232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D6"/>
    <w:rsid w:val="000951D6"/>
    <w:rsid w:val="000F586A"/>
    <w:rsid w:val="00141322"/>
    <w:rsid w:val="001B6DBA"/>
    <w:rsid w:val="0028546D"/>
    <w:rsid w:val="0034621F"/>
    <w:rsid w:val="003F09B7"/>
    <w:rsid w:val="00447163"/>
    <w:rsid w:val="00453E30"/>
    <w:rsid w:val="00516A08"/>
    <w:rsid w:val="005757CB"/>
    <w:rsid w:val="00584A17"/>
    <w:rsid w:val="005B0989"/>
    <w:rsid w:val="006412F8"/>
    <w:rsid w:val="00650201"/>
    <w:rsid w:val="0069215D"/>
    <w:rsid w:val="006B55D6"/>
    <w:rsid w:val="00714915"/>
    <w:rsid w:val="007235A1"/>
    <w:rsid w:val="00725976"/>
    <w:rsid w:val="0074306B"/>
    <w:rsid w:val="007C1324"/>
    <w:rsid w:val="00813909"/>
    <w:rsid w:val="00856A14"/>
    <w:rsid w:val="00932BC8"/>
    <w:rsid w:val="00A23A3B"/>
    <w:rsid w:val="00B83E00"/>
    <w:rsid w:val="00C01DFF"/>
    <w:rsid w:val="00C22DF0"/>
    <w:rsid w:val="00C478E4"/>
    <w:rsid w:val="00C9325C"/>
    <w:rsid w:val="00CB61B3"/>
    <w:rsid w:val="00D44A14"/>
    <w:rsid w:val="00D564F2"/>
    <w:rsid w:val="00D736CC"/>
    <w:rsid w:val="00DB1FAD"/>
    <w:rsid w:val="00E265E6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8871"/>
  <w15:chartTrackingRefBased/>
  <w15:docId w15:val="{F00868EC-EF62-4E03-B443-4F290F77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1D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1D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4306B"/>
    <w:rPr>
      <w:color w:val="808080"/>
    </w:rPr>
  </w:style>
  <w:style w:type="character" w:customStyle="1" w:styleId="markedcontent">
    <w:name w:val="markedcontent"/>
    <w:basedOn w:val="Domylnaczcionkaakapitu"/>
    <w:rsid w:val="00C4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4AD5-76C2-4BB2-829F-4A85B3D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Stypa</dc:creator>
  <cp:keywords/>
  <dc:description/>
  <cp:lastModifiedBy>Julia Marcinkowska</cp:lastModifiedBy>
  <cp:revision>12</cp:revision>
  <dcterms:created xsi:type="dcterms:W3CDTF">2023-01-20T06:22:00Z</dcterms:created>
  <dcterms:modified xsi:type="dcterms:W3CDTF">2025-04-01T08:55:00Z</dcterms:modified>
</cp:coreProperties>
</file>