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4004" w14:textId="77777777" w:rsidR="00B83107" w:rsidRPr="00B83107" w:rsidRDefault="00B83107" w:rsidP="00B83107">
      <w:r w:rsidRPr="00B83107">
        <w:rPr>
          <w:b/>
        </w:rPr>
        <w:t>Wynik z przeprowadzonego ZAPYTANIA OFERTOWEGO O WARTOŚCI PONIŻEJ 130 tys. zł netto</w:t>
      </w:r>
      <w:r w:rsidRPr="00B83107">
        <w:rPr>
          <w:b/>
        </w:rPr>
        <w:br/>
        <w:t>na zdanie pn.: Zaprojektowanie i wykonanie muralu na murze przy Placu im. Andrzeja Ruszkowskiego w Złoczewie</w:t>
      </w:r>
    </w:p>
    <w:p w14:paraId="5041B743" w14:textId="77777777" w:rsidR="00B83107" w:rsidRPr="00B83107" w:rsidRDefault="00B83107" w:rsidP="00B83107">
      <w:r w:rsidRPr="00B83107">
        <w:t xml:space="preserve">Firmą rekomendowaną do zawarcia umowy zostało przedsiębiorstwo: </w:t>
      </w:r>
      <w:r w:rsidRPr="00B83107">
        <w:br/>
        <w:t>Bit-o-</w:t>
      </w:r>
      <w:proofErr w:type="spellStart"/>
      <w:r w:rsidRPr="00B83107">
        <w:t>magic</w:t>
      </w:r>
      <w:proofErr w:type="spellEnd"/>
      <w:r w:rsidRPr="00B83107">
        <w:t xml:space="preserve"> s.c.</w:t>
      </w:r>
      <w:r w:rsidRPr="00B83107">
        <w:br/>
        <w:t>Dobra 50</w:t>
      </w:r>
      <w:r w:rsidRPr="00B83107">
        <w:br/>
        <w:t>05-075 Warszawa</w:t>
      </w:r>
    </w:p>
    <w:p w14:paraId="10E0579A" w14:textId="77777777" w:rsidR="00B83107" w:rsidRDefault="00B83107"/>
    <w:sectPr w:rsidR="00B8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07"/>
    <w:rsid w:val="001763A1"/>
    <w:rsid w:val="00325F65"/>
    <w:rsid w:val="003A2C2A"/>
    <w:rsid w:val="003C42E1"/>
    <w:rsid w:val="00404C1B"/>
    <w:rsid w:val="00441405"/>
    <w:rsid w:val="004C714B"/>
    <w:rsid w:val="00663A32"/>
    <w:rsid w:val="006D51E2"/>
    <w:rsid w:val="00780D62"/>
    <w:rsid w:val="00786ECA"/>
    <w:rsid w:val="00B83107"/>
    <w:rsid w:val="00BA0382"/>
    <w:rsid w:val="00E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0857"/>
  <w15:chartTrackingRefBased/>
  <w15:docId w15:val="{F8F2DED8-6175-470C-98A4-3C4660A6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3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1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1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1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1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1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3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1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31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1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Informatyk</cp:lastModifiedBy>
  <cp:revision>3</cp:revision>
  <dcterms:created xsi:type="dcterms:W3CDTF">2025-01-14T13:35:00Z</dcterms:created>
  <dcterms:modified xsi:type="dcterms:W3CDTF">2025-01-14T13:35:00Z</dcterms:modified>
</cp:coreProperties>
</file>