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77772" w14:textId="6E979CE1" w:rsidR="00DF0398" w:rsidRDefault="006371FF" w:rsidP="006371FF">
      <w:pPr>
        <w:jc w:val="center"/>
      </w:pPr>
      <w:r>
        <w:rPr>
          <w:noProof/>
        </w:rPr>
        <w:drawing>
          <wp:inline distT="0" distB="0" distL="0" distR="0" wp14:anchorId="496A5EFF" wp14:editId="356F7B55">
            <wp:extent cx="1971640" cy="231457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99" cy="23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7E4F" w14:textId="77777777" w:rsidR="0059342E" w:rsidRDefault="0059342E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2"/>
          <w:szCs w:val="32"/>
        </w:rPr>
      </w:pPr>
    </w:p>
    <w:p w14:paraId="1CFCC799" w14:textId="4F5FD162" w:rsidR="006371FF" w:rsidRPr="0059342E" w:rsidRDefault="006371FF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2"/>
          <w:szCs w:val="32"/>
        </w:rPr>
      </w:pPr>
      <w:r w:rsidRPr="0059342E">
        <w:rPr>
          <w:rFonts w:ascii="Times New Roman" w:hAnsi="Times New Roman" w:cs="Times New Roman"/>
          <w:color w:val="C88800"/>
          <w:sz w:val="32"/>
          <w:szCs w:val="32"/>
        </w:rPr>
        <w:t>Sprawozdanie z realizacji</w:t>
      </w:r>
    </w:p>
    <w:p w14:paraId="2881F833" w14:textId="77777777" w:rsidR="006371FF" w:rsidRPr="0059342E" w:rsidRDefault="006371FF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2"/>
          <w:szCs w:val="32"/>
        </w:rPr>
      </w:pPr>
      <w:r w:rsidRPr="0059342E">
        <w:rPr>
          <w:rFonts w:ascii="Times New Roman" w:hAnsi="Times New Roman" w:cs="Times New Roman"/>
          <w:color w:val="C88800"/>
          <w:sz w:val="32"/>
          <w:szCs w:val="32"/>
        </w:rPr>
        <w:t>Programu opieki nad zwierzętami bezdomnymi oraz</w:t>
      </w:r>
    </w:p>
    <w:p w14:paraId="1D1B782C" w14:textId="77777777" w:rsidR="006371FF" w:rsidRPr="0059342E" w:rsidRDefault="006371FF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2"/>
          <w:szCs w:val="32"/>
        </w:rPr>
      </w:pPr>
      <w:r w:rsidRPr="0059342E">
        <w:rPr>
          <w:rFonts w:ascii="Times New Roman" w:hAnsi="Times New Roman" w:cs="Times New Roman"/>
          <w:color w:val="C88800"/>
          <w:sz w:val="32"/>
          <w:szCs w:val="32"/>
        </w:rPr>
        <w:t>zapobiegania bezdomności zwierząt</w:t>
      </w:r>
    </w:p>
    <w:p w14:paraId="0D41930A" w14:textId="41DDF9F0" w:rsidR="006371FF" w:rsidRPr="0059342E" w:rsidRDefault="006371FF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2"/>
          <w:szCs w:val="32"/>
        </w:rPr>
      </w:pPr>
      <w:r w:rsidRPr="0059342E">
        <w:rPr>
          <w:rFonts w:ascii="Times New Roman" w:hAnsi="Times New Roman" w:cs="Times New Roman"/>
          <w:color w:val="C88800"/>
          <w:sz w:val="32"/>
          <w:szCs w:val="32"/>
        </w:rPr>
        <w:t>w roku 2024</w:t>
      </w:r>
    </w:p>
    <w:p w14:paraId="107AADAF" w14:textId="77777777" w:rsidR="006371FF" w:rsidRPr="0059342E" w:rsidRDefault="006371FF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2"/>
          <w:szCs w:val="32"/>
        </w:rPr>
      </w:pPr>
    </w:p>
    <w:p w14:paraId="65D59DD4" w14:textId="7D70238A" w:rsidR="006371FF" w:rsidRPr="0059342E" w:rsidRDefault="006371FF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2"/>
          <w:szCs w:val="32"/>
        </w:rPr>
      </w:pPr>
      <w:r w:rsidRPr="0059342E">
        <w:rPr>
          <w:rFonts w:ascii="Times New Roman" w:hAnsi="Times New Roman" w:cs="Times New Roman"/>
          <w:color w:val="C88800"/>
          <w:sz w:val="32"/>
          <w:szCs w:val="32"/>
        </w:rPr>
        <w:t>przyjętego uchwałą Rady Miejskiej w Złoczewie nr XII/454/24 z dnia 25 marca 2024 r. (Dz. Urz.</w:t>
      </w:r>
    </w:p>
    <w:p w14:paraId="54ED0C93" w14:textId="201D821C" w:rsidR="006371FF" w:rsidRDefault="006371FF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2"/>
          <w:szCs w:val="32"/>
        </w:rPr>
      </w:pPr>
      <w:r w:rsidRPr="0059342E">
        <w:rPr>
          <w:rFonts w:ascii="Times New Roman" w:hAnsi="Times New Roman" w:cs="Times New Roman"/>
          <w:color w:val="C88800"/>
          <w:sz w:val="32"/>
          <w:szCs w:val="32"/>
        </w:rPr>
        <w:t>Woj. Łódzkiego z 2024 r., poz. 3147)</w:t>
      </w:r>
    </w:p>
    <w:p w14:paraId="6B3BDB96" w14:textId="77777777" w:rsidR="0059342E" w:rsidRPr="0059342E" w:rsidRDefault="0059342E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2"/>
          <w:szCs w:val="32"/>
        </w:rPr>
      </w:pPr>
    </w:p>
    <w:p w14:paraId="13163706" w14:textId="2CA084DE" w:rsidR="006371FF" w:rsidRDefault="0059342E" w:rsidP="006371FF">
      <w:pPr>
        <w:spacing w:after="0" w:line="360" w:lineRule="auto"/>
        <w:jc w:val="center"/>
        <w:rPr>
          <w:rFonts w:ascii="Times New Roman" w:hAnsi="Times New Roman" w:cs="Times New Roman"/>
          <w:color w:val="C88800"/>
          <w:sz w:val="36"/>
          <w:szCs w:val="36"/>
        </w:rPr>
      </w:pPr>
      <w:r>
        <w:rPr>
          <w:rFonts w:ascii="Times New Roman" w:hAnsi="Times New Roman" w:cs="Times New Roman"/>
          <w:noProof/>
          <w:color w:val="C88800"/>
          <w:sz w:val="36"/>
          <w:szCs w:val="36"/>
        </w:rPr>
        <w:drawing>
          <wp:inline distT="0" distB="0" distL="0" distR="0" wp14:anchorId="2515FFD5" wp14:editId="58045748">
            <wp:extent cx="2638126" cy="3048000"/>
            <wp:effectExtent l="0" t="0" r="0" b="0"/>
            <wp:docPr id="62233226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05" cy="3050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F96D11" w14:textId="630F4014" w:rsidR="006371FF" w:rsidRDefault="006371FF" w:rsidP="006371F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Obowiązek corocznego uchwalenia przez gminę Programu opieki nad zwierzętami bezdomnymi oraz zapobiegania bezdomności zwierząt (dalej Program) wynika z art. 11a ustawy z dnia 21 sierpnia 1997 r. o ochronie zwierząt (</w:t>
      </w:r>
      <w:proofErr w:type="spellStart"/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>t.j</w:t>
      </w:r>
      <w:proofErr w:type="spellEnd"/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>. Dz.U. z 2023 r., poz. 1580).</w:t>
      </w:r>
    </w:p>
    <w:p w14:paraId="17AE1571" w14:textId="3F8DBCEB" w:rsidR="00E073F0" w:rsidRPr="00E073F0" w:rsidRDefault="006371FF" w:rsidP="00E073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Realizując ten obowiązek Rada Miasta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 Złoczewie</w:t>
      </w:r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przyjęła uchwałą nr </w:t>
      </w:r>
      <w:proofErr w:type="spellStart"/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>nr</w:t>
      </w:r>
      <w:proofErr w:type="spellEnd"/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XII/454/24 z dnia 25 marca 2024 r.</w:t>
      </w:r>
      <w:r w:rsidR="00E073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Program o</w:t>
      </w:r>
      <w:r w:rsidR="00E073F0" w:rsidRPr="00E073F0">
        <w:rPr>
          <w:rFonts w:ascii="Times New Roman" w:hAnsi="Times New Roman" w:cs="Times New Roman"/>
          <w:color w:val="000000" w:themeColor="text1"/>
          <w:sz w:val="24"/>
          <w:szCs w:val="24"/>
        </w:rPr>
        <w:t>pieki nad zwierzętami bezdomnymi oraz zapobiegania bezdomności</w:t>
      </w:r>
    </w:p>
    <w:p w14:paraId="46565127" w14:textId="36442817" w:rsidR="006371FF" w:rsidRPr="006371FF" w:rsidRDefault="00E073F0" w:rsidP="00E073F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73F0">
        <w:rPr>
          <w:rFonts w:ascii="Times New Roman" w:hAnsi="Times New Roman" w:cs="Times New Roman"/>
          <w:color w:val="000000" w:themeColor="text1"/>
          <w:sz w:val="24"/>
          <w:szCs w:val="24"/>
        </w:rPr>
        <w:t>zwierząt na obszarze Gminy Złoczew na 2024 rok</w:t>
      </w:r>
      <w:r w:rsidR="006371FF"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11126CD" w14:textId="04A90B54" w:rsidR="006371FF" w:rsidRDefault="006371FF" w:rsidP="006371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>Opracowany w roku ubiegłym dokument miał zastosowanie do wszystkich zwierząt</w:t>
      </w:r>
      <w:r w:rsidR="00E073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>domowych, w szczególności psów i kotów, w tym kotów wolno żyjących oraz zwierząt gospodarskich. Większość działań określonych w Programie</w:t>
      </w:r>
      <w:r w:rsidR="005934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71FF">
        <w:rPr>
          <w:rFonts w:ascii="Times New Roman" w:hAnsi="Times New Roman" w:cs="Times New Roman"/>
          <w:color w:val="000000" w:themeColor="text1"/>
          <w:sz w:val="24"/>
          <w:szCs w:val="24"/>
        </w:rPr>
        <w:t>dotyczyła psów i kotów, ponieważ skala bezdomności tych zwierząt jest największa.</w:t>
      </w:r>
    </w:p>
    <w:p w14:paraId="49D7B919" w14:textId="77777777" w:rsidR="0059342E" w:rsidRDefault="0059342E" w:rsidP="006371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B408CC" w14:textId="580F4579" w:rsidR="0059342E" w:rsidRDefault="0059342E" w:rsidP="0059342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34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Działania realizowane w roku 2024 na terenie Gminy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Złoczew</w:t>
      </w:r>
      <w:r w:rsidRPr="005934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zakresie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342E">
        <w:rPr>
          <w:rFonts w:ascii="Times New Roman" w:hAnsi="Times New Roman" w:cs="Times New Roman"/>
          <w:color w:val="000000" w:themeColor="text1"/>
          <w:sz w:val="24"/>
          <w:szCs w:val="24"/>
        </w:rPr>
        <w:t>zapewnienia opieki nad zwierzętami bezdomnymi oraz zapobiegania bezdomności zwierząt:</w:t>
      </w:r>
    </w:p>
    <w:p w14:paraId="7523AE31" w14:textId="77777777" w:rsidR="0059342E" w:rsidRPr="0059342E" w:rsidRDefault="0059342E" w:rsidP="0059342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66500"/>
          <w:sz w:val="24"/>
          <w:szCs w:val="24"/>
        </w:rPr>
      </w:pPr>
    </w:p>
    <w:p w14:paraId="1568773D" w14:textId="3829AFF5" w:rsidR="0059342E" w:rsidRDefault="00953AE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  <w:r w:rsidRPr="00953AEF">
        <w:rPr>
          <w:rFonts w:ascii="Times New Roman" w:hAnsi="Times New Roman" w:cs="Times New Roman"/>
          <w:color w:val="A66500"/>
          <w:sz w:val="24"/>
          <w:szCs w:val="24"/>
        </w:rPr>
        <w:t xml:space="preserve">ZAPEWNIENIE OPIEKI BEZDOMNYM ZWIERZĘTOM </w:t>
      </w:r>
      <w:r w:rsidR="0059342E" w:rsidRPr="0059342E">
        <w:rPr>
          <w:rFonts w:ascii="Times New Roman" w:hAnsi="Times New Roman" w:cs="Times New Roman"/>
          <w:color w:val="A66500"/>
          <w:sz w:val="24"/>
          <w:szCs w:val="24"/>
        </w:rPr>
        <w:t>W SCHRONISK</w:t>
      </w:r>
      <w:r>
        <w:rPr>
          <w:rFonts w:ascii="Times New Roman" w:hAnsi="Times New Roman" w:cs="Times New Roman"/>
          <w:color w:val="A66500"/>
          <w:sz w:val="24"/>
          <w:szCs w:val="24"/>
        </w:rPr>
        <w:t xml:space="preserve">U </w:t>
      </w:r>
      <w:r>
        <w:rPr>
          <w:rFonts w:ascii="Times New Roman" w:hAnsi="Times New Roman" w:cs="Times New Roman"/>
          <w:color w:val="A66500"/>
          <w:sz w:val="24"/>
          <w:szCs w:val="24"/>
        </w:rPr>
        <w:br/>
      </w:r>
      <w:r w:rsidR="0059342E">
        <w:rPr>
          <w:rFonts w:ascii="Times New Roman" w:hAnsi="Times New Roman" w:cs="Times New Roman"/>
          <w:color w:val="A66500"/>
          <w:sz w:val="24"/>
          <w:szCs w:val="24"/>
        </w:rPr>
        <w:t>(</w:t>
      </w:r>
      <w:r w:rsidR="0059342E" w:rsidRPr="0059342E">
        <w:rPr>
          <w:rFonts w:ascii="Times New Roman" w:hAnsi="Times New Roman" w:cs="Times New Roman"/>
          <w:color w:val="A66500"/>
          <w:sz w:val="24"/>
          <w:szCs w:val="24"/>
        </w:rPr>
        <w:t>zadanie wskazane w § 3 uchwały).</w:t>
      </w:r>
    </w:p>
    <w:p w14:paraId="728DBE58" w14:textId="77777777" w:rsidR="0059342E" w:rsidRDefault="0059342E" w:rsidP="0059342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66500"/>
          <w:sz w:val="24"/>
          <w:szCs w:val="24"/>
        </w:rPr>
      </w:pPr>
    </w:p>
    <w:p w14:paraId="6CFB0598" w14:textId="34DB3674" w:rsidR="0059342E" w:rsidRPr="00124F28" w:rsidRDefault="0059342E" w:rsidP="00953AE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342E">
        <w:rPr>
          <w:rFonts w:ascii="Times New Roman" w:hAnsi="Times New Roman" w:cs="Times New Roman"/>
          <w:color w:val="000000" w:themeColor="text1"/>
          <w:sz w:val="24"/>
          <w:szCs w:val="24"/>
        </w:rPr>
        <w:t>Zadanie realizowane jest poprzez Schronisko Dla Zwierząt Pokochaj Cztery Łapy (dalej schronisko). Podmiot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34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prowadzący schronisko wybierany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został</w:t>
      </w:r>
      <w:r w:rsidRPr="005934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 trybie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zapytania ofertowego (kwota nie przekraczała 130 000,00 zł netto)</w:t>
      </w:r>
      <w:r w:rsidRPr="0059342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1691F" w:rsidRPr="0071691F">
        <w:rPr>
          <w:rFonts w:ascii="Times New Roman" w:hAnsi="Times New Roman" w:cs="Times New Roman"/>
          <w:color w:val="A66500"/>
          <w:sz w:val="24"/>
          <w:szCs w:val="24"/>
        </w:rPr>
        <w:t xml:space="preserve"> </w:t>
      </w:r>
      <w:r w:rsidR="0071691F" w:rsidRPr="0012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roku 2024 na wynagrodzenie z tytułu </w:t>
      </w:r>
      <w:r w:rsidR="00953AEF" w:rsidRPr="0012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zapewnienia bezdomnym zwierzętom miejsca w schronisku </w:t>
      </w:r>
      <w:r w:rsidR="0071691F" w:rsidRPr="00124F28">
        <w:rPr>
          <w:rFonts w:ascii="Times New Roman" w:hAnsi="Times New Roman" w:cs="Times New Roman"/>
          <w:color w:val="000000" w:themeColor="text1"/>
          <w:sz w:val="24"/>
          <w:szCs w:val="24"/>
        </w:rPr>
        <w:t>roczne wyniosło 76 210,80 zł</w:t>
      </w:r>
      <w:r w:rsidR="00124F2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573C021" w14:textId="7380B9FF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AD9A73B" wp14:editId="74C49ACC">
            <wp:simplePos x="0" y="0"/>
            <wp:positionH relativeFrom="column">
              <wp:posOffset>1319705</wp:posOffset>
            </wp:positionH>
            <wp:positionV relativeFrom="paragraph">
              <wp:posOffset>180975</wp:posOffset>
            </wp:positionV>
            <wp:extent cx="3571875" cy="3352964"/>
            <wp:effectExtent l="0" t="0" r="0" b="0"/>
            <wp:wrapNone/>
            <wp:docPr id="1233718199" name="Obraz 3" descr="logo pokochaj cztery lapy schronisko dla zwierzą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pokochaj cztery lapy schronisko dla zwierzą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5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C3118C" w14:textId="492F6A8A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03C99D4F" w14:textId="1A9F08C2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0BF9DF2C" w14:textId="356D97A7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0EAE86B5" w14:textId="25AAF06E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260A29FC" w14:textId="5E440BAC" w:rsidR="0059342E" w:rsidRDefault="0059342E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534A2D44" w14:textId="77777777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66C1EB22" w14:textId="77777777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4CAC63C7" w14:textId="77777777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23D8E90B" w14:textId="77777777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34998EB2" w14:textId="77777777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6EE3BF48" w14:textId="77777777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2BB542F8" w14:textId="77777777" w:rsidR="0071691F" w:rsidRDefault="0071691F" w:rsidP="0059342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12DA04A2" w14:textId="77777777" w:rsidR="00124F28" w:rsidRDefault="00124F28" w:rsidP="00953AE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1E6655D" w14:textId="58C4D987" w:rsidR="00953AEF" w:rsidRPr="00953AEF" w:rsidRDefault="00953AEF" w:rsidP="00953AE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53AEF">
        <w:rPr>
          <w:rFonts w:ascii="Times New Roman" w:hAnsi="Times New Roman"/>
          <w:b/>
          <w:sz w:val="24"/>
          <w:szCs w:val="24"/>
        </w:rPr>
        <w:lastRenderedPageBreak/>
        <w:t>Realizacja założonych celów będzie przeprowadzana następująco:</w:t>
      </w:r>
    </w:p>
    <w:p w14:paraId="0ECB90A8" w14:textId="77777777" w:rsidR="00953AEF" w:rsidRPr="003D2C3D" w:rsidRDefault="00953AEF" w:rsidP="00953AE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D2C3D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</w:rPr>
        <w:t>z</w:t>
      </w:r>
      <w:r w:rsidRPr="003D2C3D">
        <w:rPr>
          <w:rFonts w:ascii="Times New Roman" w:hAnsi="Times New Roman"/>
          <w:sz w:val="24"/>
          <w:szCs w:val="24"/>
        </w:rPr>
        <w:t>apewnienie bezdomnym zwierzętom miejsca w schronisku dla zwierząt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2C3D">
        <w:rPr>
          <w:rFonts w:ascii="Times New Roman" w:hAnsi="Times New Roman"/>
          <w:sz w:val="24"/>
          <w:szCs w:val="24"/>
        </w:rPr>
        <w:t>realizowane będzie przez podmiot -</w:t>
      </w:r>
      <w:r w:rsidRPr="003D2C3D">
        <w:rPr>
          <w:rFonts w:ascii="Times New Roman" w:hAnsi="Times New Roman"/>
          <w:iCs/>
          <w:sz w:val="24"/>
          <w:szCs w:val="24"/>
        </w:rPr>
        <w:t xml:space="preserve"> Schronisko dla Zwierząt „Pokochaj cztery łapy” Niemojew 62, 98-360 Lututów</w:t>
      </w:r>
      <w:r w:rsidRPr="003D2C3D">
        <w:rPr>
          <w:rFonts w:ascii="Times New Roman" w:hAnsi="Times New Roman"/>
          <w:sz w:val="24"/>
          <w:szCs w:val="24"/>
        </w:rPr>
        <w:t>, który zapewni właściwe pomieszczenia dla zwierząt  oraz właściwe warunki bytowania i podstawową opiekę weterynaryjną</w:t>
      </w:r>
      <w:r>
        <w:rPr>
          <w:rFonts w:ascii="Times New Roman" w:hAnsi="Times New Roman"/>
          <w:sz w:val="24"/>
          <w:szCs w:val="24"/>
        </w:rPr>
        <w:t>;</w:t>
      </w:r>
    </w:p>
    <w:p w14:paraId="327937C7" w14:textId="69D93566" w:rsidR="00953AEF" w:rsidRDefault="00953AEF" w:rsidP="00953AE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D2C3D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</w:rPr>
        <w:t>o</w:t>
      </w:r>
      <w:r w:rsidRPr="003D2C3D">
        <w:rPr>
          <w:rFonts w:ascii="Times New Roman" w:hAnsi="Times New Roman"/>
          <w:sz w:val="24"/>
          <w:szCs w:val="24"/>
        </w:rPr>
        <w:t xml:space="preserve">dławianie zwierząt bezdomnych, ich przewiezienie i umieszczenie w schronisku </w:t>
      </w:r>
      <w:r w:rsidR="00124F28">
        <w:rPr>
          <w:rFonts w:ascii="Times New Roman" w:hAnsi="Times New Roman"/>
          <w:sz w:val="24"/>
          <w:szCs w:val="24"/>
        </w:rPr>
        <w:br/>
      </w:r>
      <w:r w:rsidRPr="003D2C3D">
        <w:rPr>
          <w:rFonts w:ascii="Times New Roman" w:hAnsi="Times New Roman"/>
          <w:sz w:val="24"/>
          <w:szCs w:val="24"/>
        </w:rPr>
        <w:t xml:space="preserve">dla bezdomnych zwierząt zostało powierzone </w:t>
      </w:r>
      <w:r w:rsidRPr="003D2C3D">
        <w:rPr>
          <w:rFonts w:ascii="Times New Roman" w:eastAsia="Times New Roman" w:hAnsi="Times New Roman"/>
          <w:sz w:val="24"/>
          <w:szCs w:val="24"/>
          <w:lang w:eastAsia="pl-PL"/>
        </w:rPr>
        <w:t xml:space="preserve">na podstawie umowy cywilnoprawnej zawartej </w:t>
      </w:r>
      <w:r w:rsidR="00124F28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Pr="003D2C3D">
        <w:rPr>
          <w:rFonts w:ascii="Times New Roman" w:eastAsia="Times New Roman" w:hAnsi="Times New Roman"/>
          <w:sz w:val="24"/>
          <w:szCs w:val="24"/>
          <w:lang w:eastAsia="pl-PL"/>
        </w:rPr>
        <w:t xml:space="preserve">z </w:t>
      </w:r>
      <w:r w:rsidRPr="003D2C3D">
        <w:rPr>
          <w:rFonts w:ascii="Times New Roman" w:hAnsi="Times New Roman"/>
          <w:sz w:val="24"/>
          <w:szCs w:val="24"/>
        </w:rPr>
        <w:t xml:space="preserve">podmiotem - </w:t>
      </w:r>
      <w:r w:rsidRPr="003D2C3D">
        <w:rPr>
          <w:rFonts w:ascii="Times New Roman" w:hAnsi="Times New Roman"/>
          <w:iCs/>
          <w:sz w:val="24"/>
          <w:szCs w:val="24"/>
        </w:rPr>
        <w:t>Schronisko dla Zwierząt „Pokochaj cztery łapy” Niemojew</w:t>
      </w:r>
      <w:r w:rsidRPr="00B36A98">
        <w:rPr>
          <w:rFonts w:ascii="Times New Roman" w:hAnsi="Times New Roman"/>
          <w:iCs/>
          <w:sz w:val="26"/>
          <w:szCs w:val="26"/>
        </w:rPr>
        <w:t xml:space="preserve"> 62, 98-360 </w:t>
      </w:r>
      <w:r>
        <w:rPr>
          <w:rFonts w:ascii="Times New Roman" w:hAnsi="Times New Roman"/>
          <w:iCs/>
          <w:color w:val="000000"/>
          <w:sz w:val="24"/>
          <w:szCs w:val="24"/>
        </w:rPr>
        <w:t>Lututów, tel. 43 820 22 70</w:t>
      </w:r>
      <w:r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;</w:t>
      </w:r>
    </w:p>
    <w:p w14:paraId="6F5D905A" w14:textId="4CE284F0" w:rsidR="00953AEF" w:rsidRDefault="00953AEF" w:rsidP="00953AE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3) wyłapywanie będzie miało charakter doraźny w przypadku pojedynczych zgłoszeń        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zobszaru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Gminy Złoczew oraz charakter planowany w razie stwierdzenia, w oparciu 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o informacje mieszkańców, zwiększonej ilości bezdomnych zwierząt przebywających </w:t>
      </w:r>
      <w:r w:rsidR="00124F28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 xml:space="preserve">na terenie Gminy; </w:t>
      </w:r>
    </w:p>
    <w:p w14:paraId="7377BC56" w14:textId="77777777" w:rsidR="00953AEF" w:rsidRDefault="00953AEF" w:rsidP="00953AE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Style w:val="cf01"/>
          <w:rFonts w:ascii="Times New Roman" w:hAnsi="Times New Roman" w:cs="Times New Roman"/>
          <w:color w:val="000000"/>
          <w:sz w:val="24"/>
          <w:szCs w:val="24"/>
        </w:rPr>
        <w:t>wyłapywanie zwierząt będzie odbywało się urządzeniami i środkami, które nie stwarzają zagrożenia życia i zdrowia oraz cierpienia zwierząt, posiadającymi odpowiednie certyfikaty/atesty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14:paraId="538121F5" w14:textId="77777777" w:rsidR="00953AEF" w:rsidRDefault="00953AEF" w:rsidP="00953AE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5) sposób wykonywania czynności wyłapywania nie będzie zagrażał życiu i zdrowiu zwierząt;</w:t>
      </w:r>
    </w:p>
    <w:p w14:paraId="1C009171" w14:textId="2912C0D5" w:rsidR="00953AEF" w:rsidRDefault="00953AEF" w:rsidP="00953AE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6) podmiot wskazany w pkt. 1 dysponować będzie co najmniej podstawowym sprzętem </w:t>
      </w:r>
      <w:r w:rsidR="00124F28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>do realizacji postanowień umowy, chwytakiem automatycznym na psy, klatką do przewozu psów, pętlą do łapania i prowadzenia małych psów, klatką do transportu małych psów;</w:t>
      </w:r>
    </w:p>
    <w:p w14:paraId="5CD862EE" w14:textId="77777777" w:rsidR="00953AEF" w:rsidRDefault="00953AEF" w:rsidP="00953AE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7) podmiot wskazany w pkt. 1 dysponować będzie środkiem transportu o odpowiedniej powierzchni i kubaturze, przystosowanym do transportu zwierząt;</w:t>
      </w:r>
    </w:p>
    <w:p w14:paraId="74583E37" w14:textId="77777777" w:rsidR="00953AEF" w:rsidRDefault="00953AEF" w:rsidP="00953AEF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8) podmiot wskazany w pkt. 1 dysponować będzie miejscem przetrzymywania zwierząt spełniającym wszelkie standardy budowlane i sanitarno-epidemiologiczne oraz utrzymywanym na bieżąco  we właściwym stanie  porządkowym i sanitarnym;</w:t>
      </w:r>
    </w:p>
    <w:p w14:paraId="7857CA8C" w14:textId="4F7C7675" w:rsidR="00953AEF" w:rsidRDefault="00953AEF" w:rsidP="00124F2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9) obligatoryjna sterylizacja lub kastracja zwierząt zostanie wykonana w schronisku </w:t>
      </w:r>
      <w:r w:rsidR="00124F28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</w:rPr>
        <w:t>po przejściu przez wyłapane zwierzę piętnastodniowej kwarantanny, w celu zmniejszenia populacji bezdomnych zwierząt przebywających w schronisku, a także  w celu przygotowania zwierzęcia do adopcji.</w:t>
      </w:r>
    </w:p>
    <w:p w14:paraId="5657D445" w14:textId="07992FD7" w:rsidR="00953AEF" w:rsidRDefault="00953AEF" w:rsidP="00124F28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953AEF">
        <w:rPr>
          <w:rFonts w:ascii="Times New Roman" w:hAnsi="Times New Roman"/>
          <w:color w:val="000000"/>
          <w:sz w:val="24"/>
          <w:szCs w:val="24"/>
        </w:rPr>
        <w:t xml:space="preserve">W roku 2024 przyjęto do schroniska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 w:rsidRPr="00953AEF">
        <w:rPr>
          <w:rFonts w:ascii="Times New Roman" w:hAnsi="Times New Roman"/>
          <w:color w:val="000000"/>
          <w:sz w:val="24"/>
          <w:szCs w:val="24"/>
        </w:rPr>
        <w:t xml:space="preserve"> zwierząt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47D90E93" w14:textId="77777777" w:rsidR="00953AEF" w:rsidRDefault="00953AEF" w:rsidP="00953AEF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D406A56" w14:textId="5CF86BA2" w:rsidR="00953AEF" w:rsidRDefault="00953AEF" w:rsidP="00A342AB">
      <w:pPr>
        <w:spacing w:line="360" w:lineRule="auto"/>
        <w:jc w:val="center"/>
        <w:rPr>
          <w:rFonts w:ascii="Times New Roman" w:hAnsi="Times New Roman"/>
          <w:color w:val="A66500"/>
          <w:sz w:val="24"/>
          <w:szCs w:val="24"/>
        </w:rPr>
      </w:pPr>
      <w:r w:rsidRPr="00953AEF">
        <w:rPr>
          <w:rFonts w:ascii="Times New Roman" w:hAnsi="Times New Roman"/>
          <w:color w:val="A66500"/>
          <w:sz w:val="24"/>
          <w:szCs w:val="24"/>
        </w:rPr>
        <w:t>ODŁAWIANIE ZWIERZĄT BEZDOMNYCH</w:t>
      </w:r>
    </w:p>
    <w:p w14:paraId="329BDA4E" w14:textId="77777777" w:rsidR="00953AEF" w:rsidRPr="00953AEF" w:rsidRDefault="00953AEF" w:rsidP="00953AEF">
      <w:pPr>
        <w:spacing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53AEF">
        <w:rPr>
          <w:rFonts w:ascii="Times New Roman" w:hAnsi="Times New Roman"/>
          <w:color w:val="000000" w:themeColor="text1"/>
          <w:sz w:val="24"/>
          <w:szCs w:val="24"/>
        </w:rPr>
        <w:t>Zadanie to, zgodnie z warunkami zawartej umowy, realizuje podmiot prowadzący</w:t>
      </w:r>
    </w:p>
    <w:p w14:paraId="28EA63C3" w14:textId="1EAAEB72" w:rsidR="00953AEF" w:rsidRPr="00953AEF" w:rsidRDefault="00953AEF" w:rsidP="00953AEF">
      <w:pPr>
        <w:spacing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53AEF">
        <w:rPr>
          <w:rFonts w:ascii="Times New Roman" w:hAnsi="Times New Roman"/>
          <w:color w:val="000000" w:themeColor="text1"/>
          <w:sz w:val="24"/>
          <w:szCs w:val="24"/>
        </w:rPr>
        <w:lastRenderedPageBreak/>
        <w:t>Schronisko.</w:t>
      </w:r>
    </w:p>
    <w:p w14:paraId="53E3FA42" w14:textId="77777777" w:rsidR="00953AEF" w:rsidRPr="00953AEF" w:rsidRDefault="00953AEF" w:rsidP="00953AEF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  <w:r w:rsidRPr="00953AEF">
        <w:rPr>
          <w:rFonts w:ascii="Times New Roman" w:hAnsi="Times New Roman" w:cs="Times New Roman"/>
          <w:color w:val="A66500"/>
          <w:sz w:val="24"/>
          <w:szCs w:val="24"/>
        </w:rPr>
        <w:t>STERYLIZACJA I KASTRACJA ZWIERZĄT PRZEBYWAJĄCYCH</w:t>
      </w:r>
    </w:p>
    <w:p w14:paraId="57F6A742" w14:textId="6C04913D" w:rsidR="00953AEF" w:rsidRDefault="00953AEF" w:rsidP="00953AE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66500"/>
          <w:sz w:val="24"/>
          <w:szCs w:val="24"/>
        </w:rPr>
      </w:pPr>
      <w:r w:rsidRPr="00953AEF">
        <w:rPr>
          <w:rFonts w:ascii="Times New Roman" w:hAnsi="Times New Roman" w:cs="Times New Roman"/>
          <w:color w:val="A66500"/>
          <w:sz w:val="24"/>
          <w:szCs w:val="24"/>
        </w:rPr>
        <w:t>W SCHRONISKU</w:t>
      </w:r>
    </w:p>
    <w:p w14:paraId="14BFA0F9" w14:textId="799AA4CB" w:rsidR="00953AEF" w:rsidRDefault="00953AEF" w:rsidP="00953AE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3AEF">
        <w:rPr>
          <w:rFonts w:ascii="Times New Roman" w:hAnsi="Times New Roman" w:cs="Times New Roman"/>
          <w:color w:val="000000" w:themeColor="text1"/>
          <w:sz w:val="24"/>
          <w:szCs w:val="24"/>
        </w:rPr>
        <w:t>Zadanie, zgodnie z warunkami zawartej umowy, realizował podmiot prowadzący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53AEF">
        <w:rPr>
          <w:rFonts w:ascii="Times New Roman" w:hAnsi="Times New Roman" w:cs="Times New Roman"/>
          <w:color w:val="000000" w:themeColor="text1"/>
          <w:sz w:val="24"/>
          <w:szCs w:val="24"/>
        </w:rPr>
        <w:t>schronisko. Przyjęte do schroniska zwierzęta, po okresie obowiązkowej kwarantanny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53AEF">
        <w:rPr>
          <w:rFonts w:ascii="Times New Roman" w:hAnsi="Times New Roman" w:cs="Times New Roman"/>
          <w:color w:val="000000" w:themeColor="text1"/>
          <w:sz w:val="24"/>
          <w:szCs w:val="24"/>
        </w:rPr>
        <w:t>poddawane zabiegom sterylizacyjnym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53AEF">
        <w:rPr>
          <w:rFonts w:ascii="Times New Roman" w:hAnsi="Times New Roman" w:cs="Times New Roman"/>
          <w:color w:val="000000" w:themeColor="text1"/>
          <w:sz w:val="24"/>
          <w:szCs w:val="24"/>
        </w:rPr>
        <w:t>Zabiegi realizowane są przez lekarza weterynarii zatrudnionego w schronisku.</w:t>
      </w:r>
    </w:p>
    <w:p w14:paraId="6D3B2051" w14:textId="77777777" w:rsidR="00953AEF" w:rsidRDefault="00953AEF" w:rsidP="00953AE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44EDC2" w14:textId="74C9BAC6" w:rsidR="00953AEF" w:rsidRDefault="00953AEF" w:rsidP="00953AE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66500"/>
          <w:sz w:val="24"/>
          <w:szCs w:val="24"/>
        </w:rPr>
      </w:pPr>
      <w:r w:rsidRPr="00953AEF">
        <w:rPr>
          <w:rFonts w:ascii="Times New Roman" w:hAnsi="Times New Roman" w:cs="Times New Roman"/>
          <w:color w:val="A66500"/>
          <w:sz w:val="24"/>
          <w:szCs w:val="24"/>
        </w:rPr>
        <w:t>POSZUKIWANIE WŁAŚCICIELI DLA BEZDOMNYCH ZWIERZĄT</w:t>
      </w:r>
    </w:p>
    <w:p w14:paraId="1C2E6115" w14:textId="752D257E" w:rsidR="00BA1580" w:rsidRPr="00BA1580" w:rsidRDefault="00BA1580" w:rsidP="00BA15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1580">
        <w:rPr>
          <w:rFonts w:ascii="Times New Roman" w:hAnsi="Times New Roman" w:cs="Times New Roman"/>
          <w:sz w:val="24"/>
          <w:szCs w:val="24"/>
        </w:rPr>
        <w:t>Zadanie, zgodnie z warunkami zawartej umowy, realizuje podmiot prowadzący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1580">
        <w:rPr>
          <w:rFonts w:ascii="Times New Roman" w:hAnsi="Times New Roman" w:cs="Times New Roman"/>
          <w:sz w:val="24"/>
          <w:szCs w:val="24"/>
        </w:rPr>
        <w:t xml:space="preserve">schronisko. W roku 2024 do adopcji trafiło łącznie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A1580">
        <w:rPr>
          <w:rFonts w:ascii="Times New Roman" w:hAnsi="Times New Roman" w:cs="Times New Roman"/>
          <w:sz w:val="24"/>
          <w:szCs w:val="24"/>
        </w:rPr>
        <w:t xml:space="preserve"> przebywających w tej placówce</w:t>
      </w:r>
    </w:p>
    <w:p w14:paraId="0B1AACED" w14:textId="483D36C0" w:rsidR="00BA1580" w:rsidRPr="00BA1580" w:rsidRDefault="00BA1580" w:rsidP="00BA1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580">
        <w:rPr>
          <w:rFonts w:ascii="Times New Roman" w:hAnsi="Times New Roman" w:cs="Times New Roman"/>
          <w:sz w:val="24"/>
          <w:szCs w:val="24"/>
        </w:rPr>
        <w:t>Zwierząt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68BFB7" w14:textId="77777777" w:rsidR="00BA1580" w:rsidRPr="00BA1580" w:rsidRDefault="00BA1580" w:rsidP="00BA1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580">
        <w:rPr>
          <w:rFonts w:ascii="Times New Roman" w:hAnsi="Times New Roman" w:cs="Times New Roman"/>
          <w:sz w:val="24"/>
          <w:szCs w:val="24"/>
        </w:rPr>
        <w:t>Poszukiwanie właścicieli dla zwierząt bezdomnych odbywa się głównie poprzez</w:t>
      </w:r>
    </w:p>
    <w:p w14:paraId="628F8B1F" w14:textId="77777777" w:rsidR="00BA1580" w:rsidRPr="00BA1580" w:rsidRDefault="00BA1580" w:rsidP="00BA1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580">
        <w:rPr>
          <w:rFonts w:ascii="Times New Roman" w:hAnsi="Times New Roman" w:cs="Times New Roman"/>
          <w:sz w:val="24"/>
          <w:szCs w:val="24"/>
        </w:rPr>
        <w:t>publikację ogłoszeń na stronie internetowej schroniska i w mediach społecznościowych.</w:t>
      </w:r>
    </w:p>
    <w:p w14:paraId="00CC1A5D" w14:textId="72D6ED47" w:rsidR="00BA1580" w:rsidRPr="00BA1580" w:rsidRDefault="00BA1580" w:rsidP="00BA15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1580">
        <w:rPr>
          <w:rFonts w:ascii="Times New Roman" w:hAnsi="Times New Roman" w:cs="Times New Roman"/>
          <w:sz w:val="24"/>
          <w:szCs w:val="24"/>
        </w:rPr>
        <w:t>Osoby poszukujące zwierząt do zaadoptowania mogą odwiedzać schronisk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BA1580">
        <w:rPr>
          <w:rFonts w:ascii="Times New Roman" w:hAnsi="Times New Roman" w:cs="Times New Roman"/>
          <w:sz w:val="24"/>
          <w:szCs w:val="24"/>
        </w:rPr>
        <w:t xml:space="preserve"> </w:t>
      </w:r>
      <w:r w:rsidR="00124F28">
        <w:rPr>
          <w:rFonts w:ascii="Times New Roman" w:hAnsi="Times New Roman" w:cs="Times New Roman"/>
          <w:sz w:val="24"/>
          <w:szCs w:val="24"/>
        </w:rPr>
        <w:br/>
      </w:r>
      <w:r w:rsidRPr="00BA1580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>Niemojewie oraz</w:t>
      </w:r>
      <w:r w:rsidRPr="00BA1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umówić się na</w:t>
      </w:r>
      <w:r w:rsidRPr="00BA1580">
        <w:rPr>
          <w:rFonts w:ascii="Times New Roman" w:hAnsi="Times New Roman" w:cs="Times New Roman"/>
          <w:sz w:val="24"/>
          <w:szCs w:val="24"/>
        </w:rPr>
        <w:t xml:space="preserve"> wyprowadza</w:t>
      </w:r>
      <w:r>
        <w:rPr>
          <w:rFonts w:ascii="Times New Roman" w:hAnsi="Times New Roman" w:cs="Times New Roman"/>
          <w:sz w:val="24"/>
          <w:szCs w:val="24"/>
        </w:rPr>
        <w:t>nie</w:t>
      </w:r>
      <w:r w:rsidRPr="00BA1580">
        <w:rPr>
          <w:rFonts w:ascii="Times New Roman" w:hAnsi="Times New Roman" w:cs="Times New Roman"/>
          <w:sz w:val="24"/>
          <w:szCs w:val="24"/>
        </w:rPr>
        <w:t xml:space="preserve"> wybrane ps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BA1580">
        <w:rPr>
          <w:rFonts w:ascii="Times New Roman" w:hAnsi="Times New Roman" w:cs="Times New Roman"/>
          <w:sz w:val="24"/>
          <w:szCs w:val="24"/>
        </w:rPr>
        <w:t xml:space="preserve"> na próbne spacery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A15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1EDEB7" w14:textId="3D18A7E5" w:rsidR="00BA1580" w:rsidRPr="00BA1580" w:rsidRDefault="00BA1580" w:rsidP="00BA158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A1580">
        <w:rPr>
          <w:rFonts w:ascii="Times New Roman" w:hAnsi="Times New Roman" w:cs="Times New Roman"/>
          <w:sz w:val="24"/>
          <w:szCs w:val="24"/>
        </w:rPr>
        <w:t xml:space="preserve">Dodatkowo na stronach </w:t>
      </w:r>
      <w:r>
        <w:rPr>
          <w:rFonts w:ascii="Times New Roman" w:hAnsi="Times New Roman" w:cs="Times New Roman"/>
          <w:sz w:val="24"/>
          <w:szCs w:val="24"/>
        </w:rPr>
        <w:t xml:space="preserve">urzędu </w:t>
      </w:r>
      <w:r w:rsidRPr="00BA1580">
        <w:rPr>
          <w:rFonts w:ascii="Times New Roman" w:hAnsi="Times New Roman" w:cs="Times New Roman"/>
          <w:sz w:val="24"/>
          <w:szCs w:val="24"/>
        </w:rPr>
        <w:t>miejskiego umieszczone zostały</w:t>
      </w:r>
    </w:p>
    <w:p w14:paraId="7F4054ED" w14:textId="54BCF678" w:rsidR="00BA1580" w:rsidRPr="00BA1580" w:rsidRDefault="00BA1580" w:rsidP="00BA1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580">
        <w:rPr>
          <w:rFonts w:ascii="Times New Roman" w:hAnsi="Times New Roman" w:cs="Times New Roman"/>
          <w:sz w:val="24"/>
          <w:szCs w:val="24"/>
        </w:rPr>
        <w:t>materiały informacyjne dla mieszkańców opisujące sposób postepowania między innymi</w:t>
      </w:r>
      <w:r w:rsidR="00124F28">
        <w:rPr>
          <w:rFonts w:ascii="Times New Roman" w:hAnsi="Times New Roman" w:cs="Times New Roman"/>
          <w:sz w:val="24"/>
          <w:szCs w:val="24"/>
        </w:rPr>
        <w:t xml:space="preserve"> </w:t>
      </w:r>
      <w:r w:rsidR="00124F28">
        <w:rPr>
          <w:rFonts w:ascii="Times New Roman" w:hAnsi="Times New Roman" w:cs="Times New Roman"/>
          <w:sz w:val="24"/>
          <w:szCs w:val="24"/>
        </w:rPr>
        <w:br/>
      </w:r>
      <w:r w:rsidRPr="00BA1580">
        <w:rPr>
          <w:rFonts w:ascii="Times New Roman" w:hAnsi="Times New Roman" w:cs="Times New Roman"/>
          <w:sz w:val="24"/>
          <w:szCs w:val="24"/>
        </w:rPr>
        <w:t>w przypadkach chęci adopcji psa lub kota, poszukiwania zagubionego zwierzęcia oraz</w:t>
      </w:r>
    </w:p>
    <w:p w14:paraId="54898E6D" w14:textId="62071410" w:rsidR="00953AEF" w:rsidRDefault="00BA1580" w:rsidP="00BA1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1580">
        <w:rPr>
          <w:rFonts w:ascii="Times New Roman" w:hAnsi="Times New Roman" w:cs="Times New Roman"/>
          <w:sz w:val="24"/>
          <w:szCs w:val="24"/>
        </w:rPr>
        <w:t>zgłoszenia porzuconego lub poszkodowanego zwierzęcia.</w:t>
      </w:r>
    </w:p>
    <w:p w14:paraId="4D2AED29" w14:textId="77777777" w:rsidR="003F3993" w:rsidRDefault="003F3993" w:rsidP="00BA158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6EC1C" w14:textId="76CB4B43" w:rsidR="003F3993" w:rsidRDefault="003F3993" w:rsidP="003F3993">
      <w:pPr>
        <w:spacing w:after="0" w:line="360" w:lineRule="auto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  <w:r w:rsidRPr="003F3993">
        <w:rPr>
          <w:rFonts w:ascii="Times New Roman" w:hAnsi="Times New Roman" w:cs="Times New Roman"/>
          <w:color w:val="A66500"/>
          <w:sz w:val="24"/>
          <w:szCs w:val="24"/>
        </w:rPr>
        <w:t>USYPANIE ŚLEPYCH MIOTÓW</w:t>
      </w:r>
    </w:p>
    <w:p w14:paraId="576E2F02" w14:textId="3E8FD711" w:rsidR="003F3993" w:rsidRDefault="003F3993" w:rsidP="003F39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F3993">
        <w:rPr>
          <w:rFonts w:ascii="Times New Roman" w:hAnsi="Times New Roman" w:cs="Times New Roman"/>
          <w:color w:val="000000" w:themeColor="text1"/>
          <w:sz w:val="24"/>
          <w:szCs w:val="24"/>
        </w:rPr>
        <w:t>Zadanie, zgodnie z warunkami zawartej umowy, realizował podmiot prowadzący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993">
        <w:rPr>
          <w:rFonts w:ascii="Times New Roman" w:hAnsi="Times New Roman" w:cs="Times New Roman"/>
          <w:color w:val="000000" w:themeColor="text1"/>
          <w:sz w:val="24"/>
          <w:szCs w:val="24"/>
        </w:rPr>
        <w:t>schronisko.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F3993">
        <w:rPr>
          <w:rFonts w:ascii="Times New Roman" w:hAnsi="Times New Roman" w:cs="Times New Roman"/>
          <w:color w:val="000000" w:themeColor="text1"/>
          <w:sz w:val="24"/>
          <w:szCs w:val="24"/>
        </w:rPr>
        <w:t>Zabiegi realizowane były przez lekarza weterynarii zatrudnionego w schronisku.</w:t>
      </w:r>
    </w:p>
    <w:p w14:paraId="6FF06517" w14:textId="77777777" w:rsidR="003F3993" w:rsidRDefault="003F3993" w:rsidP="003F39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AA2B356" w14:textId="47DB7922" w:rsidR="003F3993" w:rsidRDefault="003F3993" w:rsidP="003F39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66500"/>
          <w:sz w:val="24"/>
          <w:szCs w:val="24"/>
        </w:rPr>
      </w:pPr>
      <w:r w:rsidRPr="003F3993">
        <w:rPr>
          <w:rFonts w:ascii="Times New Roman" w:hAnsi="Times New Roman" w:cs="Times New Roman"/>
          <w:color w:val="A66500"/>
          <w:sz w:val="24"/>
          <w:szCs w:val="24"/>
        </w:rPr>
        <w:t>ZAPEWNIENIA MIEJSCA DLA ZWIERZĄT GOSPODARSKICH</w:t>
      </w:r>
    </w:p>
    <w:p w14:paraId="416559EC" w14:textId="77777777" w:rsidR="003F3993" w:rsidRDefault="003F3993" w:rsidP="003F399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66500"/>
          <w:sz w:val="24"/>
          <w:szCs w:val="24"/>
        </w:rPr>
      </w:pPr>
    </w:p>
    <w:p w14:paraId="35FBF65E" w14:textId="7048475C" w:rsidR="003F3993" w:rsidRDefault="00B97A12" w:rsidP="00B97A1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7A12">
        <w:rPr>
          <w:rFonts w:ascii="Times New Roman" w:hAnsi="Times New Roman" w:cs="Times New Roman"/>
          <w:color w:val="000000" w:themeColor="text1"/>
          <w:sz w:val="24"/>
          <w:szCs w:val="24"/>
        </w:rPr>
        <w:t>W roku 2024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7A12">
        <w:rPr>
          <w:rFonts w:ascii="Times New Roman" w:hAnsi="Times New Roman" w:cs="Times New Roman"/>
          <w:color w:val="000000" w:themeColor="text1"/>
          <w:sz w:val="24"/>
          <w:szCs w:val="24"/>
        </w:rPr>
        <w:t>nie odnotowano faktu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7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występowania bezdomnych zwierząt gospodarskich na terenie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Gminy Złoczew</w:t>
      </w:r>
      <w:r w:rsidRPr="00B97A12">
        <w:rPr>
          <w:rFonts w:ascii="Times New Roman" w:hAnsi="Times New Roman" w:cs="Times New Roman"/>
          <w:color w:val="000000" w:themeColor="text1"/>
          <w:sz w:val="24"/>
          <w:szCs w:val="24"/>
        </w:rPr>
        <w:t>. W przypadku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7A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odłowienia takiego zwierzęcia przekazane </w:t>
      </w:r>
      <w:r w:rsidR="00124F28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B97A12">
        <w:rPr>
          <w:rFonts w:ascii="Times New Roman" w:hAnsi="Times New Roman" w:cs="Times New Roman"/>
          <w:color w:val="000000" w:themeColor="text1"/>
          <w:sz w:val="24"/>
          <w:szCs w:val="24"/>
        </w:rPr>
        <w:t>one są do gospodarstwa rolnego na terenie gm.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Złoczew.</w:t>
      </w:r>
    </w:p>
    <w:p w14:paraId="3B70CC7D" w14:textId="77777777" w:rsidR="00B97A12" w:rsidRDefault="00B97A12" w:rsidP="00B97A1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78E8F1" w14:textId="77777777" w:rsidR="00124F28" w:rsidRDefault="00124F28" w:rsidP="00B97A1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4877BD9F" w14:textId="77777777" w:rsidR="00124F28" w:rsidRDefault="00124F28" w:rsidP="00B97A1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4AFF3FC0" w14:textId="758D4AB3" w:rsidR="00B97A12" w:rsidRDefault="00B97A12" w:rsidP="00B97A1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  <w:r w:rsidRPr="00B97A12">
        <w:rPr>
          <w:rFonts w:ascii="Times New Roman" w:hAnsi="Times New Roman" w:cs="Times New Roman"/>
          <w:color w:val="A66500"/>
          <w:sz w:val="24"/>
          <w:szCs w:val="24"/>
        </w:rPr>
        <w:lastRenderedPageBreak/>
        <w:t>ZAPEWNIENIE CAŁODOBOWEJ OPIEKI WETERYNARYJNEJ W</w:t>
      </w:r>
      <w:r>
        <w:rPr>
          <w:rFonts w:ascii="Times New Roman" w:hAnsi="Times New Roman" w:cs="Times New Roman"/>
          <w:color w:val="A66500"/>
          <w:sz w:val="24"/>
          <w:szCs w:val="24"/>
        </w:rPr>
        <w:t xml:space="preserve"> </w:t>
      </w:r>
      <w:r w:rsidRPr="00B97A12">
        <w:rPr>
          <w:rFonts w:ascii="Times New Roman" w:hAnsi="Times New Roman" w:cs="Times New Roman"/>
          <w:color w:val="A66500"/>
          <w:sz w:val="24"/>
          <w:szCs w:val="24"/>
        </w:rPr>
        <w:t>PRZYPADKU ZDARZEŃ DROGOWYCH Z UDZIAŁEM ZWIERZĄT</w:t>
      </w:r>
    </w:p>
    <w:p w14:paraId="24B10E1F" w14:textId="77777777" w:rsidR="00124F28" w:rsidRDefault="00124F28" w:rsidP="00B97A12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A66500"/>
          <w:sz w:val="24"/>
          <w:szCs w:val="24"/>
        </w:rPr>
      </w:pPr>
    </w:p>
    <w:p w14:paraId="39BE2D84" w14:textId="747082C0" w:rsidR="00124F28" w:rsidRDefault="00124F28" w:rsidP="00124F2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24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Zadanie, realizował podmiot </w:t>
      </w:r>
      <w:r w:rsidRPr="00124F28">
        <w:rPr>
          <w:rFonts w:ascii="Times New Roman" w:hAnsi="Times New Roman"/>
          <w:color w:val="000000" w:themeColor="text1"/>
          <w:sz w:val="24"/>
          <w:szCs w:val="24"/>
        </w:rPr>
        <w:t xml:space="preserve">weterynaryjny </w:t>
      </w:r>
      <w:r w:rsidR="00A342AB">
        <w:rPr>
          <w:rFonts w:ascii="Times New Roman" w:hAnsi="Times New Roman"/>
          <w:color w:val="000000" w:themeColor="text1"/>
          <w:sz w:val="24"/>
          <w:szCs w:val="24"/>
        </w:rPr>
        <w:t xml:space="preserve">wyłoniony </w:t>
      </w:r>
      <w:r w:rsidR="00A342AB" w:rsidRPr="005934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 trybie </w:t>
      </w:r>
      <w:r w:rsidR="00A342AB">
        <w:rPr>
          <w:rFonts w:ascii="Times New Roman" w:hAnsi="Times New Roman" w:cs="Times New Roman"/>
          <w:color w:val="000000" w:themeColor="text1"/>
          <w:sz w:val="24"/>
          <w:szCs w:val="24"/>
        </w:rPr>
        <w:t>zapytania ofertowego (kwota nie przekraczała 130 000,00 zł netto)</w:t>
      </w:r>
      <w:r w:rsidR="00A342AB" w:rsidRPr="0059342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F1FA7CA" w14:textId="77777777" w:rsidR="00124F28" w:rsidRDefault="00124F28" w:rsidP="00124F2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57C3587" w14:textId="19AA8DD6" w:rsidR="00124F28" w:rsidRDefault="00124F28" w:rsidP="00124F2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_____________________________________________________________________</w:t>
      </w:r>
    </w:p>
    <w:p w14:paraId="485F69E6" w14:textId="77777777" w:rsidR="00124F28" w:rsidRDefault="00124F28" w:rsidP="00124F28">
      <w:pPr>
        <w:spacing w:after="0" w:line="36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8B11102" w14:textId="7B7F0BC5" w:rsidR="00124F28" w:rsidRDefault="00124F28" w:rsidP="00124F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46B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C5E08D" wp14:editId="64B67BCA">
            <wp:extent cx="1954530" cy="2723352"/>
            <wp:effectExtent l="0" t="0" r="7620" b="1270"/>
            <wp:docPr id="1055010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70" cy="273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color w:val="000000" w:themeColor="text1"/>
        </w:rPr>
        <w:t xml:space="preserve">        </w:t>
      </w:r>
      <w:r w:rsidRPr="00124F28">
        <w:rPr>
          <w:noProof/>
          <w:color w:val="000000" w:themeColor="text1"/>
        </w:rPr>
        <w:drawing>
          <wp:inline distT="0" distB="0" distL="0" distR="0" wp14:anchorId="2FB23E6A" wp14:editId="3F101320">
            <wp:extent cx="3011805" cy="2657354"/>
            <wp:effectExtent l="0" t="0" r="0" b="0"/>
            <wp:docPr id="5580800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320" cy="266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CDEFA" w14:textId="77777777" w:rsidR="00124F28" w:rsidRDefault="00124F28" w:rsidP="00124F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736E76D" w14:textId="77777777" w:rsidR="00124F28" w:rsidRDefault="00124F28" w:rsidP="00124F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13918C" w14:textId="2B1A316A" w:rsidR="00124F28" w:rsidRPr="00124F28" w:rsidRDefault="00124F28" w:rsidP="00124F28">
      <w:pPr>
        <w:spacing w:after="0" w:line="360" w:lineRule="auto"/>
        <w:ind w:firstLine="708"/>
        <w:jc w:val="both"/>
        <w:rPr>
          <w:color w:val="000000" w:themeColor="text1"/>
        </w:rPr>
      </w:pPr>
    </w:p>
    <w:p w14:paraId="1E10F7B9" w14:textId="6CC37303" w:rsidR="00124F28" w:rsidRPr="00124F28" w:rsidRDefault="00124F28" w:rsidP="00124F28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24F28" w:rsidRPr="00124F28" w:rsidSect="0059342E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1FF"/>
    <w:rsid w:val="00124F28"/>
    <w:rsid w:val="002619EC"/>
    <w:rsid w:val="003F3993"/>
    <w:rsid w:val="00562C8D"/>
    <w:rsid w:val="0059342E"/>
    <w:rsid w:val="006371FF"/>
    <w:rsid w:val="0071691F"/>
    <w:rsid w:val="00953AEF"/>
    <w:rsid w:val="00A342AB"/>
    <w:rsid w:val="00B97A12"/>
    <w:rsid w:val="00BA1580"/>
    <w:rsid w:val="00DF0398"/>
    <w:rsid w:val="00E073F0"/>
    <w:rsid w:val="00E2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8463E"/>
  <w15:chartTrackingRefBased/>
  <w15:docId w15:val="{83B90F85-46B8-4CC5-91B6-F0C43DBE6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371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371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71F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371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371F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371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371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371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371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371F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371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371F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371F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371F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371F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371F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371F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371F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371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71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371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371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371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371F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371F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371F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371F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371F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371FF"/>
    <w:rPr>
      <w:b/>
      <w:bCs/>
      <w:smallCaps/>
      <w:color w:val="2F5496" w:themeColor="accent1" w:themeShade="BF"/>
      <w:spacing w:val="5"/>
    </w:rPr>
  </w:style>
  <w:style w:type="character" w:customStyle="1" w:styleId="cf01">
    <w:name w:val="cf01"/>
    <w:rsid w:val="00953AEF"/>
    <w:rPr>
      <w:rFonts w:ascii="Segoe UI" w:hAnsi="Segoe UI" w:cs="Segoe UI" w:hint="default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124F2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832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</dc:creator>
  <cp:keywords/>
  <dc:description/>
  <cp:lastModifiedBy>Aldona</cp:lastModifiedBy>
  <cp:revision>2</cp:revision>
  <dcterms:created xsi:type="dcterms:W3CDTF">2025-08-11T07:50:00Z</dcterms:created>
  <dcterms:modified xsi:type="dcterms:W3CDTF">2025-08-13T08:18:00Z</dcterms:modified>
</cp:coreProperties>
</file>