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A" w:rsidRDefault="00E631AA" w:rsidP="001D2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763C8">
            <wp:simplePos x="0" y="0"/>
            <wp:positionH relativeFrom="column">
              <wp:posOffset>4290060</wp:posOffset>
            </wp:positionH>
            <wp:positionV relativeFrom="paragraph">
              <wp:posOffset>-579120</wp:posOffset>
            </wp:positionV>
            <wp:extent cx="856615" cy="12122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S_logo-now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16A" w:rsidRPr="001D216A" w:rsidRDefault="001D216A" w:rsidP="001D216A">
      <w:pPr>
        <w:jc w:val="center"/>
        <w:rPr>
          <w:b/>
          <w:bCs/>
          <w:sz w:val="44"/>
          <w:szCs w:val="44"/>
        </w:rPr>
      </w:pPr>
      <w:r w:rsidRPr="001D216A">
        <w:rPr>
          <w:b/>
          <w:bCs/>
          <w:sz w:val="44"/>
          <w:szCs w:val="44"/>
        </w:rPr>
        <w:t>Rozkład jazdy wybory Prezydenckie 2025 – I tura – 18 maja 2025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126"/>
        <w:gridCol w:w="1984"/>
        <w:gridCol w:w="3544"/>
      </w:tblGrid>
      <w:tr w:rsidR="001D216A" w:rsidRPr="001D216A" w:rsidTr="007807CB">
        <w:trPr>
          <w:trHeight w:val="55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Siedziba obwodowej komisji wyborczej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126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 kurs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Odjazd II kurs</w:t>
            </w:r>
          </w:p>
        </w:tc>
        <w:tc>
          <w:tcPr>
            <w:tcW w:w="3544" w:type="dxa"/>
            <w:shd w:val="clear" w:color="auto" w:fill="002060"/>
            <w:noWrap/>
            <w:vAlign w:val="center"/>
            <w:hideMark/>
          </w:tcPr>
          <w:p w:rsidR="001D216A" w:rsidRPr="001D216A" w:rsidRDefault="001D216A" w:rsidP="001D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</w:pPr>
            <w:r w:rsidRPr="001D216A">
              <w:rPr>
                <w:rFonts w:ascii="Calibri" w:eastAsia="Times New Roman" w:hAnsi="Calibri" w:cs="Times New Roman"/>
                <w:b/>
                <w:bCs/>
                <w:color w:val="FFFF00"/>
                <w:sz w:val="24"/>
                <w:szCs w:val="24"/>
                <w:lang w:eastAsia="pl-PL"/>
              </w:rPr>
              <w:t>Powrót</w:t>
            </w:r>
          </w:p>
        </w:tc>
      </w:tr>
      <w:tr w:rsidR="00F97E13" w:rsidRPr="001D216A" w:rsidTr="007807CB">
        <w:trPr>
          <w:trHeight w:val="405"/>
        </w:trPr>
        <w:tc>
          <w:tcPr>
            <w:tcW w:w="4248" w:type="dxa"/>
            <w:vMerge w:val="restart"/>
            <w:shd w:val="clear" w:color="auto" w:fill="auto"/>
            <w:noWrap/>
            <w:vAlign w:val="center"/>
            <w:hideMark/>
          </w:tcPr>
          <w:p w:rsidR="00F97E13" w:rsidRPr="001D216A" w:rsidRDefault="00F97E13" w:rsidP="00780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97E1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l-PL"/>
              </w:rPr>
              <w:t>Lokal Szkoła Podstawowa Filia w Zbylutowie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Bielanka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12:20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405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07CB">
              <w:rPr>
                <w:b/>
                <w:bCs/>
                <w:sz w:val="24"/>
                <w:szCs w:val="24"/>
              </w:rPr>
              <w:t>Skorzynice</w:t>
            </w:r>
            <w:proofErr w:type="spellEnd"/>
            <w:r w:rsidRPr="007807CB">
              <w:rPr>
                <w:b/>
                <w:bCs/>
                <w:sz w:val="24"/>
                <w:szCs w:val="24"/>
              </w:rPr>
              <w:t xml:space="preserve"> Górne przy nr 116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07:40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12:40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07CB">
              <w:rPr>
                <w:b/>
                <w:bCs/>
                <w:sz w:val="24"/>
                <w:szCs w:val="24"/>
              </w:rPr>
              <w:t>Skorzynice</w:t>
            </w:r>
            <w:proofErr w:type="spellEnd"/>
            <w:r w:rsidRPr="007807CB">
              <w:rPr>
                <w:b/>
                <w:bCs/>
                <w:sz w:val="24"/>
                <w:szCs w:val="24"/>
              </w:rPr>
              <w:t xml:space="preserve"> przy nr 84 - świetlica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07:45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12:45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07CB">
              <w:rPr>
                <w:b/>
                <w:bCs/>
                <w:sz w:val="24"/>
                <w:szCs w:val="24"/>
              </w:rPr>
              <w:t>Skorzynice</w:t>
            </w:r>
            <w:proofErr w:type="spellEnd"/>
            <w:r w:rsidRPr="007807CB">
              <w:rPr>
                <w:b/>
                <w:bCs/>
                <w:sz w:val="24"/>
                <w:szCs w:val="24"/>
              </w:rPr>
              <w:t xml:space="preserve"> przy nr 47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07:50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12:50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807CB">
              <w:rPr>
                <w:b/>
                <w:bCs/>
                <w:sz w:val="24"/>
                <w:szCs w:val="24"/>
              </w:rPr>
              <w:t>Skorzynice</w:t>
            </w:r>
            <w:proofErr w:type="spellEnd"/>
            <w:r w:rsidRPr="007807CB">
              <w:rPr>
                <w:b/>
                <w:bCs/>
                <w:sz w:val="24"/>
                <w:szCs w:val="24"/>
              </w:rPr>
              <w:t xml:space="preserve"> przy nr 30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07:55</w:t>
            </w:r>
          </w:p>
        </w:tc>
        <w:tc>
          <w:tcPr>
            <w:tcW w:w="198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7807CB">
              <w:rPr>
                <w:b/>
                <w:bCs/>
                <w:sz w:val="24"/>
                <w:szCs w:val="24"/>
              </w:rPr>
              <w:t>12:55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97E13" w:rsidRPr="001D216A" w:rsidTr="007807CB">
        <w:trPr>
          <w:trHeight w:val="204"/>
        </w:trPr>
        <w:tc>
          <w:tcPr>
            <w:tcW w:w="4248" w:type="dxa"/>
            <w:vMerge/>
            <w:shd w:val="clear" w:color="auto" w:fill="auto"/>
            <w:noWrap/>
            <w:vAlign w:val="center"/>
            <w:hideMark/>
          </w:tcPr>
          <w:p w:rsidR="00F97E13" w:rsidRPr="001D216A" w:rsidRDefault="00F97E13" w:rsidP="00F97E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SP Filia Zbylutów</w:t>
            </w:r>
          </w:p>
        </w:tc>
        <w:tc>
          <w:tcPr>
            <w:tcW w:w="2126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08:20</w:t>
            </w:r>
          </w:p>
        </w:tc>
        <w:tc>
          <w:tcPr>
            <w:tcW w:w="1984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13:20</w:t>
            </w:r>
          </w:p>
        </w:tc>
        <w:tc>
          <w:tcPr>
            <w:tcW w:w="3544" w:type="dxa"/>
            <w:shd w:val="clear" w:color="auto" w:fill="FF0000"/>
            <w:noWrap/>
            <w:hideMark/>
          </w:tcPr>
          <w:p w:rsidR="00F97E13" w:rsidRPr="007807CB" w:rsidRDefault="00F97E13" w:rsidP="007807CB">
            <w:pPr>
              <w:pStyle w:val="Bezodstpw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 xml:space="preserve">Powrót do </w:t>
            </w:r>
            <w:proofErr w:type="spellStart"/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Skorzynice</w:t>
            </w:r>
            <w:proofErr w:type="spellEnd"/>
            <w:r w:rsidRPr="007807CB">
              <w:rPr>
                <w:b/>
                <w:bCs/>
                <w:color w:val="FFFFFF" w:themeColor="background1"/>
                <w:sz w:val="24"/>
                <w:szCs w:val="24"/>
              </w:rPr>
              <w:t>, Bielanka</w:t>
            </w:r>
          </w:p>
        </w:tc>
      </w:tr>
    </w:tbl>
    <w:p w:rsidR="001D216A" w:rsidRDefault="001D216A"/>
    <w:p w:rsidR="008B6BE3" w:rsidRDefault="008B6BE3">
      <w:pPr>
        <w:rPr>
          <w:b/>
          <w:bCs/>
          <w:sz w:val="24"/>
          <w:szCs w:val="24"/>
        </w:rPr>
      </w:pPr>
      <w:r w:rsidRPr="008B6BE3">
        <w:rPr>
          <w:b/>
          <w:bCs/>
          <w:sz w:val="24"/>
          <w:szCs w:val="24"/>
        </w:rPr>
        <w:t>Przewoźnik wykonujący: PKS w Bolesławcu Sp. z o.o.</w:t>
      </w:r>
    </w:p>
    <w:p w:rsidR="008B6BE3" w:rsidRPr="008B6BE3" w:rsidRDefault="008B6BE3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8B6BE3" w:rsidRPr="008B6BE3" w:rsidSect="001D2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4A2B96"/>
    <w:rsid w:val="007807CB"/>
    <w:rsid w:val="008B6BE3"/>
    <w:rsid w:val="00BC6165"/>
    <w:rsid w:val="00E631AA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3082"/>
  <w15:chartTrackingRefBased/>
  <w15:docId w15:val="{68D76587-EBB9-431F-A5D9-6716409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2025-05-06T07:30:00Z</cp:lastPrinted>
  <dcterms:created xsi:type="dcterms:W3CDTF">2025-05-06T07:32:00Z</dcterms:created>
  <dcterms:modified xsi:type="dcterms:W3CDTF">2025-05-06T07:38:00Z</dcterms:modified>
</cp:coreProperties>
</file>