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1672" w14:textId="4557CF07" w:rsidR="00C71B98" w:rsidRPr="002058C7" w:rsidRDefault="00C71B98" w:rsidP="00AB6BD5">
      <w:pPr>
        <w:pStyle w:val="NormalnyWeb"/>
        <w:spacing w:before="0" w:beforeAutospacing="0"/>
        <w:jc w:val="center"/>
        <w:rPr>
          <w:rStyle w:val="Pogrubienie"/>
          <w:color w:val="0070C0"/>
          <w:sz w:val="28"/>
          <w:szCs w:val="28"/>
        </w:rPr>
      </w:pPr>
      <w:r w:rsidRPr="002058C7">
        <w:rPr>
          <w:rStyle w:val="Pogrubienie"/>
          <w:color w:val="0070C0"/>
          <w:sz w:val="28"/>
          <w:szCs w:val="28"/>
        </w:rPr>
        <w:t xml:space="preserve">Konsultacje projektu </w:t>
      </w:r>
      <w:r w:rsidR="00AB6BD5" w:rsidRPr="002058C7">
        <w:rPr>
          <w:rStyle w:val="Pogrubienie"/>
          <w:color w:val="0070C0"/>
          <w:sz w:val="28"/>
          <w:szCs w:val="28"/>
        </w:rPr>
        <w:t xml:space="preserve"> </w:t>
      </w:r>
      <w:r w:rsidRPr="002058C7">
        <w:rPr>
          <w:rStyle w:val="Pogrubienie"/>
          <w:b w:val="0"/>
          <w:bCs w:val="0"/>
          <w:color w:val="0070C0"/>
          <w:sz w:val="28"/>
          <w:szCs w:val="28"/>
        </w:rPr>
        <w:t>„</w:t>
      </w:r>
      <w:r w:rsidR="002058C7" w:rsidRPr="002058C7">
        <w:rPr>
          <w:b/>
          <w:bCs/>
          <w:i/>
          <w:color w:val="0070C0"/>
          <w:sz w:val="28"/>
          <w:szCs w:val="28"/>
        </w:rPr>
        <w:t>Strategia rozwoju Miasta i Gminy Góra Kalwaria do 2030 roku</w:t>
      </w:r>
      <w:r w:rsidRPr="002058C7">
        <w:rPr>
          <w:rStyle w:val="Pogrubienie"/>
          <w:b w:val="0"/>
          <w:bCs w:val="0"/>
          <w:color w:val="0070C0"/>
          <w:sz w:val="28"/>
          <w:szCs w:val="28"/>
        </w:rPr>
        <w:t>”</w:t>
      </w:r>
    </w:p>
    <w:p w14:paraId="26CEA9A7" w14:textId="77777777" w:rsidR="00DE2777" w:rsidRPr="002058C7" w:rsidRDefault="00C71B98" w:rsidP="00DE2777">
      <w:pPr>
        <w:pStyle w:val="NormalnyWeb"/>
        <w:spacing w:before="0" w:beforeAutospacing="0"/>
        <w:jc w:val="center"/>
        <w:rPr>
          <w:rStyle w:val="Pogrubienie"/>
          <w:color w:val="0070C0"/>
          <w:sz w:val="28"/>
          <w:szCs w:val="28"/>
        </w:rPr>
      </w:pPr>
      <w:r w:rsidRPr="002058C7">
        <w:rPr>
          <w:rStyle w:val="Pogrubienie"/>
          <w:color w:val="0070C0"/>
          <w:sz w:val="28"/>
          <w:szCs w:val="28"/>
        </w:rPr>
        <w:t>Formularz do zgłaszania uwag/sugestii</w:t>
      </w:r>
    </w:p>
    <w:p w14:paraId="36A67ADE" w14:textId="77777777" w:rsidR="00DE2777" w:rsidRDefault="00DE2777" w:rsidP="00DE2777">
      <w:pPr>
        <w:pStyle w:val="NormalnyWeb"/>
        <w:spacing w:before="0" w:beforeAutospacing="0"/>
        <w:rPr>
          <w:rStyle w:val="Pogrubienie"/>
          <w:color w:val="C00000"/>
          <w:sz w:val="28"/>
          <w:szCs w:val="28"/>
        </w:rPr>
      </w:pPr>
    </w:p>
    <w:p w14:paraId="60606DFA" w14:textId="0B99CCC6" w:rsidR="00DE2777" w:rsidRDefault="002058C7" w:rsidP="00DE2777">
      <w:pPr>
        <w:pStyle w:val="NormalnyWeb"/>
        <w:spacing w:before="0" w:beforeAutospacing="0"/>
        <w:rPr>
          <w:rStyle w:val="Pogrubienie"/>
          <w:sz w:val="23"/>
          <w:szCs w:val="23"/>
        </w:rPr>
      </w:pPr>
      <w:r>
        <w:rPr>
          <w:rStyle w:val="Pogrubienie"/>
          <w:sz w:val="23"/>
          <w:szCs w:val="23"/>
        </w:rPr>
        <w:t xml:space="preserve">Osoba/podmiot zgłaszający </w:t>
      </w:r>
      <w:r w:rsidR="00C71B98" w:rsidRPr="00C71B98">
        <w:rPr>
          <w:rStyle w:val="Pogrubienie"/>
          <w:sz w:val="23"/>
          <w:szCs w:val="23"/>
        </w:rPr>
        <w:t>uwagi/sugestie</w:t>
      </w:r>
    </w:p>
    <w:p w14:paraId="48C633D4" w14:textId="60982FBE" w:rsidR="00C71B98" w:rsidRPr="00DE2777" w:rsidRDefault="00DE2777" w:rsidP="00DE2777">
      <w:pPr>
        <w:pStyle w:val="NormalnyWeb"/>
        <w:spacing w:before="0" w:beforeAutospacing="0"/>
        <w:rPr>
          <w:rStyle w:val="Pogrubienie"/>
          <w:color w:val="C00000"/>
          <w:sz w:val="28"/>
          <w:szCs w:val="28"/>
        </w:rPr>
      </w:pPr>
      <w:r>
        <w:rPr>
          <w:rStyle w:val="Pogrubienie"/>
          <w:sz w:val="23"/>
          <w:szCs w:val="23"/>
        </w:rPr>
        <w:t>………………………………………………………………….</w:t>
      </w:r>
      <w:r w:rsidR="00C71B98" w:rsidRPr="00C71B98">
        <w:rPr>
          <w:rStyle w:val="Pogrubienie"/>
          <w:sz w:val="23"/>
          <w:szCs w:val="23"/>
        </w:rPr>
        <w:t xml:space="preserve"> </w:t>
      </w:r>
    </w:p>
    <w:p w14:paraId="2A40138F" w14:textId="4A2DF837" w:rsidR="00C71B98" w:rsidRDefault="00C71B98" w:rsidP="002301AD">
      <w:pPr>
        <w:pStyle w:val="NormalnyWeb"/>
        <w:jc w:val="both"/>
        <w:rPr>
          <w:rStyle w:val="Pogrubienie"/>
          <w:b w:val="0"/>
          <w:bCs w:val="0"/>
          <w:sz w:val="23"/>
          <w:szCs w:val="23"/>
        </w:rPr>
      </w:pPr>
      <w:r>
        <w:rPr>
          <w:rStyle w:val="Pogrubienie"/>
          <w:b w:val="0"/>
          <w:bCs w:val="0"/>
          <w:sz w:val="23"/>
          <w:szCs w:val="23"/>
        </w:rPr>
        <w:t>Kontakt (adres e-mail)</w:t>
      </w:r>
    </w:p>
    <w:p w14:paraId="281FDB33" w14:textId="5EB04456" w:rsidR="00C71B98" w:rsidRDefault="00C71B98" w:rsidP="002301AD">
      <w:pPr>
        <w:pStyle w:val="NormalnyWeb"/>
        <w:jc w:val="both"/>
        <w:rPr>
          <w:rStyle w:val="Pogrubienie"/>
          <w:b w:val="0"/>
          <w:bCs w:val="0"/>
          <w:sz w:val="23"/>
          <w:szCs w:val="23"/>
        </w:rPr>
      </w:pPr>
      <w:r>
        <w:rPr>
          <w:rStyle w:val="Pogrubienie"/>
          <w:b w:val="0"/>
          <w:bCs w:val="0"/>
          <w:sz w:val="23"/>
          <w:szCs w:val="23"/>
        </w:rPr>
        <w:t>………………………………………………………………………………………………………</w:t>
      </w:r>
      <w:r w:rsidR="00AB6BD5">
        <w:rPr>
          <w:rStyle w:val="Pogrubienie"/>
          <w:b w:val="0"/>
          <w:bCs w:val="0"/>
          <w:sz w:val="23"/>
          <w:szCs w:val="23"/>
        </w:rPr>
        <w:t>……………………………………………………….</w:t>
      </w:r>
    </w:p>
    <w:p w14:paraId="37EC29DC" w14:textId="68E62B0A" w:rsidR="00C71B98" w:rsidRPr="00C71B98" w:rsidRDefault="00C71B98" w:rsidP="00C71B98">
      <w:pPr>
        <w:pStyle w:val="NormalnyWeb"/>
        <w:jc w:val="center"/>
        <w:rPr>
          <w:rStyle w:val="Pogrubienie"/>
        </w:rPr>
      </w:pPr>
      <w:r w:rsidRPr="00C71B98">
        <w:rPr>
          <w:rStyle w:val="Pogrubienie"/>
        </w:rPr>
        <w:t>Tabela do zgłaszania uwag/sugestii</w:t>
      </w:r>
      <w:r>
        <w:rPr>
          <w:rStyle w:val="Pogrubienie"/>
        </w:rPr>
        <w:t xml:space="preserve"> szczegółowych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271"/>
        <w:gridCol w:w="3827"/>
        <w:gridCol w:w="4111"/>
        <w:gridCol w:w="2126"/>
        <w:gridCol w:w="2694"/>
      </w:tblGrid>
      <w:tr w:rsidR="00AB6BD5" w14:paraId="04703AE9" w14:textId="77777777" w:rsidTr="002058C7">
        <w:tc>
          <w:tcPr>
            <w:tcW w:w="1271" w:type="dxa"/>
            <w:shd w:val="clear" w:color="auto" w:fill="B4C6E7" w:themeFill="accent1" w:themeFillTint="66"/>
          </w:tcPr>
          <w:p w14:paraId="324C485B" w14:textId="0CAA60A4" w:rsidR="00C71B98" w:rsidRPr="002058C7" w:rsidRDefault="00C71B98" w:rsidP="00670DE1">
            <w:pPr>
              <w:pStyle w:val="NormalnyWeb"/>
              <w:jc w:val="center"/>
              <w:rPr>
                <w:rStyle w:val="Pogrubienie"/>
                <w:sz w:val="23"/>
                <w:szCs w:val="23"/>
              </w:rPr>
            </w:pPr>
            <w:r w:rsidRPr="002058C7">
              <w:rPr>
                <w:rStyle w:val="Pogrubienie"/>
                <w:sz w:val="23"/>
                <w:szCs w:val="23"/>
              </w:rPr>
              <w:t>str. Strategii, której dotyczy uwaga/ sugestia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33809936" w14:textId="7F4A3C2E" w:rsidR="00C71B98" w:rsidRPr="002058C7" w:rsidRDefault="00C71B98" w:rsidP="00670DE1">
            <w:pPr>
              <w:pStyle w:val="NormalnyWeb"/>
              <w:jc w:val="center"/>
              <w:rPr>
                <w:rStyle w:val="Pogrubienie"/>
                <w:sz w:val="23"/>
                <w:szCs w:val="23"/>
              </w:rPr>
            </w:pPr>
            <w:r w:rsidRPr="002058C7">
              <w:rPr>
                <w:rStyle w:val="Pogrubienie"/>
                <w:sz w:val="23"/>
                <w:szCs w:val="23"/>
              </w:rPr>
              <w:t>Treść uwagi/sugestii</w:t>
            </w:r>
          </w:p>
        </w:tc>
        <w:tc>
          <w:tcPr>
            <w:tcW w:w="4111" w:type="dxa"/>
            <w:shd w:val="clear" w:color="auto" w:fill="B4C6E7" w:themeFill="accent1" w:themeFillTint="66"/>
          </w:tcPr>
          <w:p w14:paraId="67827166" w14:textId="76532B2D" w:rsidR="00C71B98" w:rsidRPr="002058C7" w:rsidRDefault="00C71B98" w:rsidP="00670DE1">
            <w:pPr>
              <w:pStyle w:val="NormalnyWeb"/>
              <w:jc w:val="center"/>
              <w:rPr>
                <w:rStyle w:val="Pogrubienie"/>
                <w:sz w:val="23"/>
                <w:szCs w:val="23"/>
              </w:rPr>
            </w:pPr>
            <w:r w:rsidRPr="002058C7">
              <w:rPr>
                <w:rStyle w:val="Pogrubienie"/>
                <w:sz w:val="23"/>
                <w:szCs w:val="23"/>
              </w:rPr>
              <w:t>Propozycja nowej treści</w:t>
            </w:r>
            <w:r w:rsidR="00670DE1" w:rsidRPr="002058C7">
              <w:rPr>
                <w:rStyle w:val="Pogrubienie"/>
                <w:sz w:val="23"/>
                <w:szCs w:val="23"/>
              </w:rPr>
              <w:t xml:space="preserve">                      i/lub </w:t>
            </w:r>
            <w:r w:rsidRPr="002058C7">
              <w:rPr>
                <w:rStyle w:val="Pogrubienie"/>
                <w:sz w:val="23"/>
                <w:szCs w:val="23"/>
              </w:rPr>
              <w:t>korekty treści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2454C85" w14:textId="68E53208" w:rsidR="00C71B98" w:rsidRPr="002058C7" w:rsidRDefault="00C71B98" w:rsidP="00670DE1">
            <w:pPr>
              <w:pStyle w:val="NormalnyWeb"/>
              <w:jc w:val="center"/>
              <w:rPr>
                <w:rStyle w:val="Pogrubienie"/>
                <w:sz w:val="23"/>
                <w:szCs w:val="23"/>
              </w:rPr>
            </w:pPr>
            <w:r w:rsidRPr="002058C7">
              <w:rPr>
                <w:rStyle w:val="Pogrubienie"/>
                <w:sz w:val="23"/>
                <w:szCs w:val="23"/>
              </w:rPr>
              <w:t>Rozpatrzenie uwagi/sugesti</w:t>
            </w:r>
            <w:r w:rsidR="00AB6BD5" w:rsidRPr="002058C7">
              <w:rPr>
                <w:rStyle w:val="Pogrubienie"/>
                <w:sz w:val="23"/>
                <w:szCs w:val="23"/>
              </w:rPr>
              <w:t>i</w:t>
            </w:r>
            <w:r w:rsidRPr="002058C7">
              <w:rPr>
                <w:rStyle w:val="Pogrubienie"/>
                <w:sz w:val="23"/>
                <w:szCs w:val="23"/>
                <w:vertAlign w:val="superscript"/>
              </w:rPr>
              <w:t>***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7A09DC2D" w14:textId="3BBD480E" w:rsidR="00C71B98" w:rsidRPr="002058C7" w:rsidRDefault="00C71B98" w:rsidP="00670DE1">
            <w:pPr>
              <w:pStyle w:val="NormalnyWeb"/>
              <w:jc w:val="center"/>
              <w:rPr>
                <w:rStyle w:val="Pogrubienie"/>
                <w:sz w:val="23"/>
                <w:szCs w:val="23"/>
              </w:rPr>
            </w:pPr>
            <w:r w:rsidRPr="002058C7">
              <w:rPr>
                <w:rStyle w:val="Pogrubienie"/>
                <w:sz w:val="23"/>
                <w:szCs w:val="23"/>
              </w:rPr>
              <w:t xml:space="preserve">Uzasadnienie </w:t>
            </w:r>
            <w:r w:rsidR="00670DE1" w:rsidRPr="002058C7">
              <w:rPr>
                <w:rStyle w:val="Pogrubienie"/>
                <w:sz w:val="23"/>
                <w:szCs w:val="23"/>
              </w:rPr>
              <w:t xml:space="preserve">                               </w:t>
            </w:r>
            <w:r w:rsidRPr="002058C7">
              <w:rPr>
                <w:rStyle w:val="Pogrubienie"/>
                <w:sz w:val="23"/>
                <w:szCs w:val="23"/>
              </w:rPr>
              <w:t>i odniesie</w:t>
            </w:r>
            <w:r w:rsidR="00670DE1" w:rsidRPr="002058C7">
              <w:rPr>
                <w:rStyle w:val="Pogrubienie"/>
                <w:sz w:val="23"/>
                <w:szCs w:val="23"/>
              </w:rPr>
              <w:t>nie</w:t>
            </w:r>
            <w:r w:rsidRPr="002058C7">
              <w:rPr>
                <w:rStyle w:val="Pogrubienie"/>
                <w:sz w:val="23"/>
                <w:szCs w:val="23"/>
              </w:rPr>
              <w:t xml:space="preserve"> do uwagi/sugestii  </w:t>
            </w:r>
            <w:r w:rsidRPr="002058C7">
              <w:rPr>
                <w:rStyle w:val="Pogrubienie"/>
                <w:sz w:val="23"/>
                <w:szCs w:val="23"/>
                <w:vertAlign w:val="superscript"/>
              </w:rPr>
              <w:t>***</w:t>
            </w:r>
          </w:p>
          <w:p w14:paraId="07954477" w14:textId="1F74BBB7" w:rsidR="00C71B98" w:rsidRPr="002058C7" w:rsidRDefault="00C71B98" w:rsidP="00670DE1">
            <w:pPr>
              <w:pStyle w:val="NormalnyWeb"/>
              <w:jc w:val="center"/>
              <w:rPr>
                <w:rStyle w:val="Pogrubienie"/>
                <w:sz w:val="23"/>
                <w:szCs w:val="23"/>
              </w:rPr>
            </w:pPr>
          </w:p>
        </w:tc>
      </w:tr>
      <w:tr w:rsidR="00AB6BD5" w14:paraId="08330238" w14:textId="77777777" w:rsidTr="002058C7">
        <w:tc>
          <w:tcPr>
            <w:tcW w:w="1271" w:type="dxa"/>
          </w:tcPr>
          <w:p w14:paraId="6090C087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  <w:tc>
          <w:tcPr>
            <w:tcW w:w="3827" w:type="dxa"/>
          </w:tcPr>
          <w:p w14:paraId="2C36EA9D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111" w:type="dxa"/>
          </w:tcPr>
          <w:p w14:paraId="51D34E45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14:paraId="326E809D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DEEAF6" w:themeFill="accent5" w:themeFillTint="33"/>
          </w:tcPr>
          <w:p w14:paraId="5448CED1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</w:tr>
      <w:tr w:rsidR="00AB6BD5" w14:paraId="4758C895" w14:textId="77777777" w:rsidTr="002058C7">
        <w:tc>
          <w:tcPr>
            <w:tcW w:w="1271" w:type="dxa"/>
          </w:tcPr>
          <w:p w14:paraId="678DF550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  <w:tc>
          <w:tcPr>
            <w:tcW w:w="3827" w:type="dxa"/>
          </w:tcPr>
          <w:p w14:paraId="4C08DC06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111" w:type="dxa"/>
          </w:tcPr>
          <w:p w14:paraId="0AEDA37B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14:paraId="59A55C3B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DEEAF6" w:themeFill="accent5" w:themeFillTint="33"/>
          </w:tcPr>
          <w:p w14:paraId="37D02644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</w:tr>
      <w:tr w:rsidR="00AB6BD5" w14:paraId="64040A99" w14:textId="77777777" w:rsidTr="002058C7">
        <w:tc>
          <w:tcPr>
            <w:tcW w:w="1271" w:type="dxa"/>
          </w:tcPr>
          <w:p w14:paraId="1DAAA6F7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  <w:tc>
          <w:tcPr>
            <w:tcW w:w="3827" w:type="dxa"/>
          </w:tcPr>
          <w:p w14:paraId="36D40522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111" w:type="dxa"/>
          </w:tcPr>
          <w:p w14:paraId="7ED5B40D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14:paraId="67695A98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DEEAF6" w:themeFill="accent5" w:themeFillTint="33"/>
          </w:tcPr>
          <w:p w14:paraId="4FC56D6F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</w:tr>
      <w:tr w:rsidR="00AB6BD5" w14:paraId="6DCF63A4" w14:textId="77777777" w:rsidTr="002058C7">
        <w:tc>
          <w:tcPr>
            <w:tcW w:w="1271" w:type="dxa"/>
          </w:tcPr>
          <w:p w14:paraId="0A17702B" w14:textId="05C9E605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  <w:tc>
          <w:tcPr>
            <w:tcW w:w="3827" w:type="dxa"/>
          </w:tcPr>
          <w:p w14:paraId="4036DA44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111" w:type="dxa"/>
          </w:tcPr>
          <w:p w14:paraId="136048D5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14:paraId="6FD6DCF5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DEEAF6" w:themeFill="accent5" w:themeFillTint="33"/>
          </w:tcPr>
          <w:p w14:paraId="20E78B15" w14:textId="77777777" w:rsidR="00C71B98" w:rsidRDefault="00C71B98" w:rsidP="00AB6BD5">
            <w:pPr>
              <w:pStyle w:val="NormalnyWeb"/>
              <w:spacing w:line="360" w:lineRule="auto"/>
              <w:jc w:val="both"/>
              <w:rPr>
                <w:rStyle w:val="Pogrubienie"/>
                <w:b w:val="0"/>
                <w:bCs w:val="0"/>
                <w:sz w:val="23"/>
                <w:szCs w:val="23"/>
              </w:rPr>
            </w:pPr>
          </w:p>
        </w:tc>
      </w:tr>
    </w:tbl>
    <w:p w14:paraId="7529E152" w14:textId="7B9517A8" w:rsidR="00C71B98" w:rsidRDefault="00C71B98" w:rsidP="005B1E6E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3"/>
          <w:szCs w:val="23"/>
        </w:rPr>
      </w:pPr>
      <w:r>
        <w:rPr>
          <w:rStyle w:val="Pogrubienie"/>
          <w:b w:val="0"/>
          <w:bCs w:val="0"/>
          <w:sz w:val="23"/>
          <w:szCs w:val="23"/>
        </w:rPr>
        <w:t>…………………………………….</w:t>
      </w:r>
    </w:p>
    <w:p w14:paraId="21B97E58" w14:textId="77777777" w:rsidR="005B1E6E" w:rsidRDefault="005B1E6E" w:rsidP="005B1E6E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3"/>
          <w:szCs w:val="23"/>
        </w:rPr>
      </w:pPr>
    </w:p>
    <w:p w14:paraId="1AE3A484" w14:textId="77777777" w:rsidR="005B1E6E" w:rsidRPr="00AB6BD5" w:rsidRDefault="005B1E6E" w:rsidP="005B1E6E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AB6BD5">
        <w:rPr>
          <w:rStyle w:val="Pogrubienie"/>
          <w:b w:val="0"/>
          <w:bCs w:val="0"/>
          <w:sz w:val="22"/>
          <w:szCs w:val="22"/>
          <w:vertAlign w:val="superscript"/>
        </w:rPr>
        <w:t xml:space="preserve">***  </w:t>
      </w:r>
      <w:r w:rsidRPr="00AB6BD5">
        <w:rPr>
          <w:rStyle w:val="Pogrubienie"/>
          <w:b w:val="0"/>
          <w:bCs w:val="0"/>
          <w:sz w:val="22"/>
          <w:szCs w:val="22"/>
        </w:rPr>
        <w:t xml:space="preserve">Po zakończeniu procesu konsultacji każda ze zgłoszonych uwag/sugestii zostanie przeanalizowana. </w:t>
      </w:r>
    </w:p>
    <w:p w14:paraId="204F83B7" w14:textId="77777777" w:rsidR="00AB6BD5" w:rsidRDefault="00AB6BD5" w:rsidP="005B1E6E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</w:p>
    <w:p w14:paraId="567CF35B" w14:textId="77777777" w:rsidR="00FA4D6D" w:rsidRDefault="00FA4D6D" w:rsidP="005B1E6E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</w:p>
    <w:p w14:paraId="374D16CC" w14:textId="16625C55" w:rsidR="00AB6BD5" w:rsidRPr="00AB6BD5" w:rsidRDefault="005B1E6E" w:rsidP="005B1E6E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AB6BD5">
        <w:rPr>
          <w:rStyle w:val="Pogrubienie"/>
          <w:b w:val="0"/>
          <w:bCs w:val="0"/>
          <w:sz w:val="22"/>
          <w:szCs w:val="22"/>
        </w:rPr>
        <w:lastRenderedPageBreak/>
        <w:t xml:space="preserve">Uwaga/sugestia może zostać: </w:t>
      </w:r>
    </w:p>
    <w:p w14:paraId="293EB0BB" w14:textId="77777777" w:rsidR="00AB6BD5" w:rsidRPr="00AB6BD5" w:rsidRDefault="005B1E6E" w:rsidP="005B1E6E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AB6BD5">
        <w:rPr>
          <w:rStyle w:val="Pogrubienie"/>
          <w:b w:val="0"/>
          <w:bCs w:val="0"/>
          <w:sz w:val="22"/>
          <w:szCs w:val="22"/>
        </w:rPr>
        <w:t xml:space="preserve">1). przyjęta w całości w zaproponowanym brzmieniu, </w:t>
      </w:r>
    </w:p>
    <w:p w14:paraId="7F0FEC9B" w14:textId="77777777" w:rsidR="00AB6BD5" w:rsidRPr="00AB6BD5" w:rsidRDefault="005B1E6E" w:rsidP="005B1E6E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AB6BD5">
        <w:rPr>
          <w:rStyle w:val="Pogrubienie"/>
          <w:b w:val="0"/>
          <w:bCs w:val="0"/>
          <w:sz w:val="22"/>
          <w:szCs w:val="22"/>
        </w:rPr>
        <w:t xml:space="preserve">2). przyjęta częściowo, </w:t>
      </w:r>
    </w:p>
    <w:p w14:paraId="6FAA9C75" w14:textId="77777777" w:rsidR="00AB6BD5" w:rsidRPr="00AB6BD5" w:rsidRDefault="005B1E6E" w:rsidP="005B1E6E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AB6BD5">
        <w:rPr>
          <w:rStyle w:val="Pogrubienie"/>
          <w:b w:val="0"/>
          <w:bCs w:val="0"/>
          <w:sz w:val="22"/>
          <w:szCs w:val="22"/>
        </w:rPr>
        <w:t xml:space="preserve">3). odrzucona, </w:t>
      </w:r>
    </w:p>
    <w:p w14:paraId="2AA9BCC8" w14:textId="7F411E00" w:rsidR="00C71B98" w:rsidRPr="00AB6BD5" w:rsidRDefault="005B1E6E" w:rsidP="005B1E6E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AB6BD5">
        <w:rPr>
          <w:rStyle w:val="Pogrubienie"/>
          <w:b w:val="0"/>
          <w:bCs w:val="0"/>
          <w:sz w:val="22"/>
          <w:szCs w:val="22"/>
        </w:rPr>
        <w:t xml:space="preserve">4). nie ujęta ze względu na charakter dokumentu jakim jest Strategia  (np. postulaty bardzo  szczegółowe, dotyczące konkretnych projektów). </w:t>
      </w:r>
    </w:p>
    <w:p w14:paraId="0028DC9E" w14:textId="77777777" w:rsidR="00AB6BD5" w:rsidRPr="00AB6BD5" w:rsidRDefault="00AB6BD5" w:rsidP="005B1E6E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</w:p>
    <w:p w14:paraId="585AD41B" w14:textId="531EA65A" w:rsidR="005B1E6E" w:rsidRPr="00AB6BD5" w:rsidRDefault="005B1E6E" w:rsidP="005B1E6E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AB6BD5">
        <w:rPr>
          <w:rStyle w:val="Pogrubienie"/>
          <w:b w:val="0"/>
          <w:bCs w:val="0"/>
          <w:sz w:val="22"/>
          <w:szCs w:val="22"/>
        </w:rPr>
        <w:t xml:space="preserve">Informacje i uzasadnienia zostaną przedstawiane w raporcie z konsultacji społecznych, który zostanie przygotowany w terminie do 30 dni od zakończenia konsultacji i upowszechniony. </w:t>
      </w:r>
    </w:p>
    <w:p w14:paraId="6EBA4F70" w14:textId="77777777" w:rsidR="00AB6BD5" w:rsidRDefault="00AB6BD5" w:rsidP="002301AD">
      <w:pPr>
        <w:pStyle w:val="NormalnyWeb"/>
        <w:jc w:val="both"/>
        <w:rPr>
          <w:rStyle w:val="Pogrubienie"/>
        </w:rPr>
      </w:pPr>
    </w:p>
    <w:p w14:paraId="6F140343" w14:textId="2EE05219" w:rsidR="005B1E6E" w:rsidRPr="00AB6BD5" w:rsidRDefault="00C71B98" w:rsidP="002301AD">
      <w:pPr>
        <w:pStyle w:val="NormalnyWeb"/>
        <w:jc w:val="both"/>
        <w:rPr>
          <w:rStyle w:val="Pogrubienie"/>
        </w:rPr>
      </w:pPr>
      <w:r w:rsidRPr="00AB6BD5">
        <w:rPr>
          <w:rStyle w:val="Pogrubienie"/>
        </w:rPr>
        <w:t>Uwagi/sugestie  ogólne:</w:t>
      </w:r>
    </w:p>
    <w:p w14:paraId="0EDE0CB7" w14:textId="71E7EF09" w:rsidR="00C71B98" w:rsidRPr="00AB6BD5" w:rsidRDefault="005B1E6E" w:rsidP="002301AD">
      <w:pPr>
        <w:pStyle w:val="NormalnyWeb"/>
        <w:jc w:val="both"/>
        <w:rPr>
          <w:rStyle w:val="Pogrubienie"/>
          <w:b w:val="0"/>
          <w:bCs w:val="0"/>
        </w:rPr>
      </w:pPr>
      <w:r w:rsidRPr="00AB6BD5">
        <w:rPr>
          <w:rStyle w:val="Pogrubienie"/>
          <w:b w:val="0"/>
          <w:bCs w:val="0"/>
        </w:rPr>
        <w:t>Proszę</w:t>
      </w:r>
      <w:r w:rsidR="00C71B98" w:rsidRPr="00AB6BD5">
        <w:rPr>
          <w:rStyle w:val="Pogrubienie"/>
          <w:b w:val="0"/>
          <w:bCs w:val="0"/>
        </w:rPr>
        <w:t xml:space="preserve"> </w:t>
      </w:r>
      <w:r w:rsidRPr="00AB6BD5">
        <w:rPr>
          <w:rStyle w:val="Pogrubienie"/>
          <w:b w:val="0"/>
          <w:bCs w:val="0"/>
        </w:rPr>
        <w:t>wpisać</w:t>
      </w:r>
      <w:r w:rsidR="00C71B98" w:rsidRPr="00AB6BD5">
        <w:rPr>
          <w:rStyle w:val="Pogrubienie"/>
          <w:b w:val="0"/>
          <w:bCs w:val="0"/>
        </w:rPr>
        <w:t xml:space="preserve"> </w:t>
      </w:r>
      <w:r w:rsidRPr="00AB6BD5">
        <w:rPr>
          <w:rStyle w:val="Pogrubienie"/>
          <w:b w:val="0"/>
          <w:bCs w:val="0"/>
        </w:rPr>
        <w:t xml:space="preserve">treść uwagi/sugestii ogólnej </w:t>
      </w:r>
      <w:r w:rsidR="00C71B98" w:rsidRPr="00AB6BD5">
        <w:rPr>
          <w:rStyle w:val="Pogrubienie"/>
          <w:b w:val="0"/>
          <w:bCs w:val="0"/>
        </w:rPr>
        <w:t xml:space="preserve"> i </w:t>
      </w:r>
      <w:r w:rsidRPr="00AB6BD5">
        <w:rPr>
          <w:rStyle w:val="Pogrubienie"/>
          <w:b w:val="0"/>
          <w:bCs w:val="0"/>
        </w:rPr>
        <w:t>podać informacje,</w:t>
      </w:r>
      <w:r w:rsidR="00C71B98" w:rsidRPr="00AB6BD5">
        <w:rPr>
          <w:rStyle w:val="Pogrubienie"/>
          <w:b w:val="0"/>
          <w:bCs w:val="0"/>
        </w:rPr>
        <w:t xml:space="preserve"> do </w:t>
      </w:r>
      <w:r w:rsidRPr="00AB6BD5">
        <w:rPr>
          <w:rStyle w:val="Pogrubienie"/>
          <w:b w:val="0"/>
          <w:bCs w:val="0"/>
        </w:rPr>
        <w:t>której</w:t>
      </w:r>
      <w:r w:rsidR="00C71B98" w:rsidRPr="00AB6BD5">
        <w:rPr>
          <w:rStyle w:val="Pogrubienie"/>
          <w:b w:val="0"/>
          <w:bCs w:val="0"/>
        </w:rPr>
        <w:t xml:space="preserve"> </w:t>
      </w:r>
      <w:r w:rsidRPr="00AB6BD5">
        <w:rPr>
          <w:rStyle w:val="Pogrubienie"/>
          <w:b w:val="0"/>
          <w:bCs w:val="0"/>
        </w:rPr>
        <w:t>części</w:t>
      </w:r>
      <w:r w:rsidR="00C71B98" w:rsidRPr="00AB6BD5">
        <w:rPr>
          <w:rStyle w:val="Pogrubienie"/>
          <w:b w:val="0"/>
          <w:bCs w:val="0"/>
        </w:rPr>
        <w:t xml:space="preserve"> </w:t>
      </w:r>
      <w:r w:rsidRPr="00AB6BD5">
        <w:rPr>
          <w:rStyle w:val="Pogrubienie"/>
          <w:b w:val="0"/>
          <w:bCs w:val="0"/>
        </w:rPr>
        <w:t>Strategii</w:t>
      </w:r>
      <w:r w:rsidR="00C71B98" w:rsidRPr="00AB6BD5">
        <w:rPr>
          <w:rStyle w:val="Pogrubienie"/>
          <w:b w:val="0"/>
          <w:bCs w:val="0"/>
        </w:rPr>
        <w:t xml:space="preserve"> uwaga/sugestia się odnosi </w:t>
      </w:r>
    </w:p>
    <w:p w14:paraId="671C5762" w14:textId="571ABDB7" w:rsidR="005B1E6E" w:rsidRPr="00AB6BD5" w:rsidRDefault="005B1E6E" w:rsidP="00AB6BD5">
      <w:pPr>
        <w:pStyle w:val="NormalnyWeb"/>
        <w:jc w:val="both"/>
        <w:rPr>
          <w:rStyle w:val="Pogrubienie"/>
          <w:b w:val="0"/>
          <w:bCs w:val="0"/>
        </w:rPr>
      </w:pPr>
      <w:r w:rsidRPr="00AB6BD5">
        <w:rPr>
          <w:rStyle w:val="Pogrubienie"/>
          <w:b w:val="0"/>
          <w:b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6BD5">
        <w:rPr>
          <w:rStyle w:val="Pogrubienie"/>
          <w:b w:val="0"/>
          <w:bCs w:val="0"/>
        </w:rPr>
        <w:t>…………………………………………………………………………………………………………………………………………………………</w:t>
      </w:r>
    </w:p>
    <w:p w14:paraId="16B75933" w14:textId="56B47983" w:rsidR="00AB6BD5" w:rsidRDefault="00F15F6B" w:rsidP="00F15F6B">
      <w:pPr>
        <w:pStyle w:val="NormalnyWeb"/>
        <w:rPr>
          <w:rStyle w:val="Hipercze"/>
        </w:rPr>
      </w:pPr>
      <w:r w:rsidRPr="00F15F6B">
        <w:rPr>
          <w:rStyle w:val="Pogrubienie"/>
        </w:rPr>
        <w:t xml:space="preserve">Wypełniony formularz prosimy odesłać </w:t>
      </w:r>
      <w:r w:rsidR="00DE2777">
        <w:rPr>
          <w:rStyle w:val="Pogrubienie"/>
        </w:rPr>
        <w:t xml:space="preserve">na adres:  </w:t>
      </w:r>
      <w:r w:rsidR="002058C7" w:rsidRPr="002058C7">
        <w:rPr>
          <w:highlight w:val="yellow"/>
        </w:rPr>
        <w:t>…..</w:t>
      </w:r>
    </w:p>
    <w:p w14:paraId="2B0B46D1" w14:textId="77777777" w:rsidR="00F15F6B" w:rsidRPr="00F15F6B" w:rsidRDefault="00F15F6B" w:rsidP="00F15F6B">
      <w:pPr>
        <w:pStyle w:val="NormalnyWeb"/>
        <w:rPr>
          <w:rStyle w:val="Pogrubienie"/>
        </w:rPr>
      </w:pPr>
    </w:p>
    <w:p w14:paraId="55996D17" w14:textId="37ECE91A" w:rsidR="005B1E6E" w:rsidRPr="002058C7" w:rsidRDefault="005B1E6E" w:rsidP="005B1E6E">
      <w:pPr>
        <w:pStyle w:val="NormalnyWeb"/>
        <w:jc w:val="center"/>
        <w:rPr>
          <w:rStyle w:val="Pogrubienie"/>
          <w:i/>
          <w:iCs/>
          <w:color w:val="0070C0"/>
          <w:sz w:val="28"/>
          <w:szCs w:val="28"/>
        </w:rPr>
      </w:pPr>
      <w:r w:rsidRPr="002058C7">
        <w:rPr>
          <w:rStyle w:val="Pogrubienie"/>
          <w:i/>
          <w:iCs/>
          <w:color w:val="0070C0"/>
          <w:sz w:val="28"/>
          <w:szCs w:val="28"/>
        </w:rPr>
        <w:t>Dziękujemy Państwu za zgłoszone uwagi/sugestie</w:t>
      </w:r>
      <w:r w:rsidR="00AB6BD5" w:rsidRPr="002058C7">
        <w:rPr>
          <w:rStyle w:val="Pogrubienie"/>
          <w:i/>
          <w:iCs/>
          <w:color w:val="0070C0"/>
          <w:sz w:val="28"/>
          <w:szCs w:val="28"/>
        </w:rPr>
        <w:t>!</w:t>
      </w:r>
    </w:p>
    <w:p w14:paraId="3D365E24" w14:textId="3A7C1642" w:rsidR="00E15A0E" w:rsidRPr="002058C7" w:rsidRDefault="00E15A0E">
      <w:pPr>
        <w:rPr>
          <w:color w:val="0070C0"/>
        </w:rPr>
      </w:pPr>
    </w:p>
    <w:sectPr w:rsidR="00E15A0E" w:rsidRPr="002058C7" w:rsidSect="00AB6B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01E7" w14:textId="77777777" w:rsidR="00422A37" w:rsidRDefault="00422A37" w:rsidP="00EB0251">
      <w:pPr>
        <w:spacing w:after="0" w:line="240" w:lineRule="auto"/>
      </w:pPr>
      <w:r>
        <w:separator/>
      </w:r>
    </w:p>
  </w:endnote>
  <w:endnote w:type="continuationSeparator" w:id="0">
    <w:p w14:paraId="4BE9E51A" w14:textId="77777777" w:rsidR="00422A37" w:rsidRDefault="00422A37" w:rsidP="00EB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B544" w14:textId="77777777" w:rsidR="00422A37" w:rsidRDefault="00422A37" w:rsidP="00EB0251">
      <w:pPr>
        <w:spacing w:after="0" w:line="240" w:lineRule="auto"/>
      </w:pPr>
      <w:r>
        <w:separator/>
      </w:r>
    </w:p>
  </w:footnote>
  <w:footnote w:type="continuationSeparator" w:id="0">
    <w:p w14:paraId="0BAB2B10" w14:textId="77777777" w:rsidR="00422A37" w:rsidRDefault="00422A37" w:rsidP="00EB0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AD"/>
    <w:rsid w:val="0007695C"/>
    <w:rsid w:val="002058C7"/>
    <w:rsid w:val="002301AD"/>
    <w:rsid w:val="003E70FE"/>
    <w:rsid w:val="00422A37"/>
    <w:rsid w:val="005B1E6E"/>
    <w:rsid w:val="00670DE1"/>
    <w:rsid w:val="00765A6B"/>
    <w:rsid w:val="00A13141"/>
    <w:rsid w:val="00AB6BD5"/>
    <w:rsid w:val="00B82B5D"/>
    <w:rsid w:val="00C71B98"/>
    <w:rsid w:val="00CF0C6A"/>
    <w:rsid w:val="00DE2777"/>
    <w:rsid w:val="00DF723E"/>
    <w:rsid w:val="00E15A0E"/>
    <w:rsid w:val="00EB0251"/>
    <w:rsid w:val="00F15F6B"/>
    <w:rsid w:val="00FA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814F"/>
  <w15:chartTrackingRefBased/>
  <w15:docId w15:val="{3A2AA28C-821D-4F11-BD59-06F129E3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301AD"/>
    <w:rPr>
      <w:i/>
      <w:iCs/>
    </w:rPr>
  </w:style>
  <w:style w:type="character" w:styleId="Pogrubienie">
    <w:name w:val="Strong"/>
    <w:basedOn w:val="Domylnaczcionkaakapitu"/>
    <w:uiPriority w:val="22"/>
    <w:qFormat/>
    <w:rsid w:val="002301AD"/>
    <w:rPr>
      <w:b/>
      <w:bCs/>
    </w:rPr>
  </w:style>
  <w:style w:type="character" w:styleId="Hipercze">
    <w:name w:val="Hyperlink"/>
    <w:basedOn w:val="Domylnaczcionkaakapitu"/>
    <w:uiPriority w:val="99"/>
    <w:unhideWhenUsed/>
    <w:rsid w:val="002301A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B5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7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Paulina Legutko-Kobus</cp:lastModifiedBy>
  <cp:revision>4</cp:revision>
  <dcterms:created xsi:type="dcterms:W3CDTF">2022-11-18T09:37:00Z</dcterms:created>
  <dcterms:modified xsi:type="dcterms:W3CDTF">2022-11-18T09:41:00Z</dcterms:modified>
</cp:coreProperties>
</file>