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0B6" w:rsidRPr="003740B6" w:rsidRDefault="003740B6" w:rsidP="003740B6">
      <w:pPr>
        <w:spacing w:before="100" w:beforeAutospacing="1" w:after="100" w:afterAutospacing="1" w:line="240" w:lineRule="auto"/>
        <w:jc w:val="center"/>
        <w:outlineLvl w:val="1"/>
        <w:rPr>
          <w:rFonts w:ascii="Times New Roman" w:eastAsia="Times New Roman" w:hAnsi="Times New Roman" w:cs="Times New Roman"/>
          <w:b/>
          <w:bCs/>
          <w:sz w:val="40"/>
          <w:szCs w:val="40"/>
          <w:lang w:eastAsia="pl-PL"/>
        </w:rPr>
      </w:pPr>
      <w:bookmarkStart w:id="0" w:name="_GoBack"/>
      <w:bookmarkEnd w:id="0"/>
      <w:r w:rsidRPr="003740B6">
        <w:rPr>
          <w:rFonts w:ascii="Times New Roman" w:eastAsia="Times New Roman" w:hAnsi="Times New Roman" w:cs="Times New Roman"/>
          <w:b/>
          <w:bCs/>
          <w:sz w:val="40"/>
          <w:szCs w:val="40"/>
          <w:lang w:eastAsia="pl-PL"/>
        </w:rPr>
        <w:t>Kochasz dzieci nie pal śmieci !</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t xml:space="preserve">                        </w:t>
      </w:r>
      <w:r w:rsidRPr="003740B6">
        <w:rPr>
          <w:rFonts w:ascii="Times New Roman" w:eastAsia="Times New Roman" w:hAnsi="Times New Roman" w:cs="Times New Roman"/>
          <w:noProof/>
          <w:sz w:val="24"/>
          <w:szCs w:val="24"/>
          <w:lang w:eastAsia="pl-PL"/>
        </w:rPr>
        <w:drawing>
          <wp:inline distT="0" distB="0" distL="0" distR="0" wp14:anchorId="3AAE359C" wp14:editId="484B6A34">
            <wp:extent cx="3862800" cy="2192400"/>
            <wp:effectExtent l="0" t="0" r="4445" b="0"/>
            <wp:docPr id="1" name="Obraz 1" descr="Obraz na stronie kochasz_dzieci_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na stronie kochasz_dzieci_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2800" cy="2192400"/>
                    </a:xfrm>
                    <a:prstGeom prst="rect">
                      <a:avLst/>
                    </a:prstGeom>
                    <a:noFill/>
                    <a:ln>
                      <a:noFill/>
                    </a:ln>
                  </pic:spPr>
                </pic:pic>
              </a:graphicData>
            </a:graphic>
          </wp:inline>
        </w:drawing>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 xml:space="preserve">Nie spalajmy śmieci </w:t>
      </w:r>
      <w:r>
        <w:rPr>
          <w:rFonts w:ascii="Times New Roman" w:eastAsia="Times New Roman" w:hAnsi="Times New Roman" w:cs="Times New Roman"/>
          <w:b/>
          <w:bCs/>
          <w:sz w:val="24"/>
          <w:szCs w:val="24"/>
          <w:lang w:eastAsia="pl-PL"/>
        </w:rPr>
        <w:t xml:space="preserve">- </w:t>
      </w:r>
      <w:r w:rsidRPr="003740B6">
        <w:rPr>
          <w:rFonts w:ascii="Times New Roman" w:eastAsia="Times New Roman" w:hAnsi="Times New Roman" w:cs="Times New Roman"/>
          <w:b/>
          <w:bCs/>
          <w:sz w:val="24"/>
          <w:szCs w:val="24"/>
          <w:lang w:eastAsia="pl-PL"/>
        </w:rPr>
        <w:t>dbajmy o na</w:t>
      </w:r>
      <w:r>
        <w:rPr>
          <w:rFonts w:ascii="Times New Roman" w:eastAsia="Times New Roman" w:hAnsi="Times New Roman" w:cs="Times New Roman"/>
          <w:b/>
          <w:bCs/>
          <w:sz w:val="24"/>
          <w:szCs w:val="24"/>
          <w:lang w:eastAsia="pl-PL"/>
        </w:rPr>
        <w:t>sze dzieci.</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Piece domowe nie są przystosowane do spalania śmieci. Spalanie odbywa się w nich przy zbyt niskiej temperaturze, co powoduje wytwarzanie szkodliwych substancji gazowych, które negatywnie wpływają na ludzi i środowisko naturalne. Gdy spalasz śmieci w domowym piecu, zanieczyszczenia uwalniane są do powietrza na bardzo małej wysokości i nie są rozpraszane przez wiatr. Efektem tego jest wzrost koncentracji zanieczyszczeń na bardzo małym terenie wokół nieruchomości w której spalane są śmieci.</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Spalanie w piecach domowych śmieci powoduje także osadzanie się tak zwanej sadzy mokrej w przewodach kominowych. Bardzo trudno ją usunąć, a jej nadmiar może spowodować zapalenie się przewodu kominowego i przyczynić się do pożaru domu. Spalanie śmieci w domowych piecach powoduje zwiększoną ilość zachorowań na choroby układu oddechowego, alergie i nowotwory. Jeżeli spalamy śmieci, odpady plastikowe i gumowe sprawiają, że w naszych piecach powstają dziesiątki bardzo szkodliwych, drażniących a nawet powodujących choroby nowotworowe związków chemicznych.</w:t>
      </w:r>
    </w:p>
    <w:p w:rsidR="003740B6" w:rsidRPr="003740B6" w:rsidRDefault="003740B6" w:rsidP="00865D34">
      <w:pPr>
        <w:spacing w:after="0"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Nie spalajmy śmieci, gdyż podczas spalania śmieci emitowane są do atmosfery następujące substancje:</w:t>
      </w:r>
    </w:p>
    <w:p w:rsidR="003740B6" w:rsidRPr="003740B6" w:rsidRDefault="003740B6" w:rsidP="00865D34">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 xml:space="preserve">pyły- </w:t>
      </w:r>
      <w:r w:rsidRPr="003740B6">
        <w:rPr>
          <w:rFonts w:ascii="Times New Roman" w:eastAsia="Times New Roman" w:hAnsi="Times New Roman" w:cs="Times New Roman"/>
          <w:sz w:val="24"/>
          <w:szCs w:val="24"/>
          <w:lang w:eastAsia="pl-PL"/>
        </w:rPr>
        <w:t>które odkładając się w  glebie powodują szkodliwe dla zdrowia człowieka zanieczyszczenie metalami ciężkimi,</w:t>
      </w:r>
    </w:p>
    <w:p w:rsidR="003740B6" w:rsidRPr="003740B6" w:rsidRDefault="003740B6" w:rsidP="003740B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 xml:space="preserve">tlenek węgla </w:t>
      </w:r>
      <w:r w:rsidRPr="003740B6">
        <w:rPr>
          <w:rFonts w:ascii="Times New Roman" w:eastAsia="Times New Roman" w:hAnsi="Times New Roman" w:cs="Times New Roman"/>
          <w:sz w:val="24"/>
          <w:szCs w:val="24"/>
          <w:lang w:eastAsia="pl-PL"/>
        </w:rPr>
        <w:t>– trujący dla ludzi i zwierząt,</w:t>
      </w:r>
    </w:p>
    <w:p w:rsidR="003740B6" w:rsidRPr="003740B6" w:rsidRDefault="003740B6" w:rsidP="003740B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tlenki azotu (</w:t>
      </w:r>
      <w:proofErr w:type="spellStart"/>
      <w:r w:rsidRPr="003740B6">
        <w:rPr>
          <w:rFonts w:ascii="Times New Roman" w:eastAsia="Times New Roman" w:hAnsi="Times New Roman" w:cs="Times New Roman"/>
          <w:b/>
          <w:bCs/>
          <w:sz w:val="24"/>
          <w:szCs w:val="24"/>
          <w:lang w:eastAsia="pl-PL"/>
        </w:rPr>
        <w:t>NOx</w:t>
      </w:r>
      <w:proofErr w:type="spellEnd"/>
      <w:r w:rsidRPr="003740B6">
        <w:rPr>
          <w:rFonts w:ascii="Times New Roman" w:eastAsia="Times New Roman" w:hAnsi="Times New Roman" w:cs="Times New Roman"/>
          <w:b/>
          <w:bCs/>
          <w:sz w:val="24"/>
          <w:szCs w:val="24"/>
          <w:lang w:eastAsia="pl-PL"/>
        </w:rPr>
        <w:t xml:space="preserve">) </w:t>
      </w:r>
      <w:r w:rsidRPr="003740B6">
        <w:rPr>
          <w:rFonts w:ascii="Times New Roman" w:eastAsia="Times New Roman" w:hAnsi="Times New Roman" w:cs="Times New Roman"/>
          <w:sz w:val="24"/>
          <w:szCs w:val="24"/>
          <w:lang w:eastAsia="pl-PL"/>
        </w:rPr>
        <w:t>– powodujący podrażnienia, a nawet uszkodzenia płuc.</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Zgodnie z Regulaminem Utrzymania Czystości i Porządku na terenie Gminy Lubin z dnia 31 maja 2006 r. na terenie gminy zabrania się spalania odpadów komunalnych i odpadów niebezpiecznych na powierzchni ziemi oraz w instalacjach grzewczych budynków.</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br/>
      </w:r>
      <w:r w:rsidRPr="003740B6">
        <w:rPr>
          <w:rFonts w:ascii="Times New Roman" w:eastAsia="Times New Roman" w:hAnsi="Times New Roman" w:cs="Times New Roman"/>
          <w:b/>
          <w:bCs/>
          <w:sz w:val="24"/>
          <w:szCs w:val="24"/>
          <w:lang w:eastAsia="pl-PL"/>
        </w:rPr>
        <w:t>Co gr</w:t>
      </w:r>
      <w:r w:rsidR="00865D34">
        <w:rPr>
          <w:rFonts w:ascii="Times New Roman" w:eastAsia="Times New Roman" w:hAnsi="Times New Roman" w:cs="Times New Roman"/>
          <w:b/>
          <w:bCs/>
          <w:sz w:val="24"/>
          <w:szCs w:val="24"/>
          <w:lang w:eastAsia="pl-PL"/>
        </w:rPr>
        <w:t>ozi za palenie odpadów (śmieci)?</w:t>
      </w:r>
    </w:p>
    <w:p w:rsidR="00865D34" w:rsidRPr="00865D34" w:rsidRDefault="003740B6" w:rsidP="00865D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Ustawa z dnia 13 września 1996r. </w:t>
      </w:r>
      <w:r w:rsidRPr="003740B6">
        <w:rPr>
          <w:rFonts w:ascii="Times New Roman" w:eastAsia="Times New Roman" w:hAnsi="Times New Roman" w:cs="Times New Roman"/>
          <w:b/>
          <w:bCs/>
          <w:sz w:val="24"/>
          <w:szCs w:val="24"/>
          <w:lang w:eastAsia="pl-PL"/>
        </w:rPr>
        <w:t>o utrzymaniu porządku i czystości w gminach</w:t>
      </w:r>
    </w:p>
    <w:p w:rsidR="003740B6" w:rsidRPr="003740B6" w:rsidRDefault="003740B6" w:rsidP="00865D3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Art.</w:t>
      </w:r>
      <w:r w:rsidR="00096F65">
        <w:rPr>
          <w:rFonts w:ascii="Times New Roman" w:eastAsia="Times New Roman" w:hAnsi="Times New Roman" w:cs="Times New Roman"/>
          <w:b/>
          <w:bCs/>
          <w:sz w:val="24"/>
          <w:szCs w:val="24"/>
          <w:lang w:eastAsia="pl-PL"/>
        </w:rPr>
        <w:t xml:space="preserve">  </w:t>
      </w:r>
      <w:r w:rsidRPr="003740B6">
        <w:rPr>
          <w:rFonts w:ascii="Times New Roman" w:eastAsia="Times New Roman" w:hAnsi="Times New Roman" w:cs="Times New Roman"/>
          <w:b/>
          <w:bCs/>
          <w:sz w:val="24"/>
          <w:szCs w:val="24"/>
          <w:lang w:eastAsia="pl-PL"/>
        </w:rPr>
        <w:t>5.1.</w:t>
      </w:r>
      <w:r w:rsidRPr="003740B6">
        <w:rPr>
          <w:rFonts w:ascii="Times New Roman" w:eastAsia="Times New Roman" w:hAnsi="Times New Roman" w:cs="Times New Roman"/>
          <w:sz w:val="24"/>
          <w:szCs w:val="24"/>
          <w:lang w:eastAsia="pl-PL"/>
        </w:rPr>
        <w:t xml:space="preserve"> Właściciele nieruchomości zapewniają utrzymanie czystości i porządku przez:</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lastRenderedPageBreak/>
        <w:t>1)</w:t>
      </w:r>
      <w:r w:rsidRPr="003740B6">
        <w:rPr>
          <w:rFonts w:ascii="Times New Roman" w:eastAsia="Times New Roman" w:hAnsi="Times New Roman" w:cs="Times New Roman"/>
          <w:sz w:val="24"/>
          <w:szCs w:val="24"/>
          <w:lang w:eastAsia="pl-PL"/>
        </w:rPr>
        <w:t xml:space="preserve"> wyposażenie nieruchomości w urządzenia służące do zbierania odpadów komunalnych oraz utrzymanie tych urządzeń w odpowiednim stanie sanitarnym, porządkowym i technicznym;</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3b)</w:t>
      </w:r>
      <w:r w:rsidRPr="003740B6">
        <w:rPr>
          <w:rFonts w:ascii="Times New Roman" w:eastAsia="Times New Roman" w:hAnsi="Times New Roman" w:cs="Times New Roman"/>
          <w:sz w:val="24"/>
          <w:szCs w:val="24"/>
          <w:lang w:eastAsia="pl-PL"/>
        </w:rPr>
        <w:t xml:space="preserve"> pozbywanie się zebranych na terenie nieruchomości odpadów komunalnych oraz nieczystości ciekłych w sposób zgodny z przepisami odrębnymi.</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Art.</w:t>
      </w:r>
      <w:r w:rsidR="00096F65">
        <w:rPr>
          <w:rFonts w:ascii="Times New Roman" w:eastAsia="Times New Roman" w:hAnsi="Times New Roman" w:cs="Times New Roman"/>
          <w:b/>
          <w:bCs/>
          <w:sz w:val="24"/>
          <w:szCs w:val="24"/>
          <w:lang w:eastAsia="pl-PL"/>
        </w:rPr>
        <w:t xml:space="preserve"> </w:t>
      </w:r>
      <w:r w:rsidRPr="003740B6">
        <w:rPr>
          <w:rFonts w:ascii="Times New Roman" w:eastAsia="Times New Roman" w:hAnsi="Times New Roman" w:cs="Times New Roman"/>
          <w:b/>
          <w:bCs/>
          <w:sz w:val="24"/>
          <w:szCs w:val="24"/>
          <w:lang w:eastAsia="pl-PL"/>
        </w:rPr>
        <w:t xml:space="preserve">10.2. </w:t>
      </w:r>
      <w:r w:rsidRPr="003740B6">
        <w:rPr>
          <w:rFonts w:ascii="Times New Roman" w:eastAsia="Times New Roman" w:hAnsi="Times New Roman" w:cs="Times New Roman"/>
          <w:sz w:val="24"/>
          <w:szCs w:val="24"/>
          <w:lang w:eastAsia="pl-PL"/>
        </w:rPr>
        <w:t xml:space="preserve">Kto nie wykonuje obowiązków wymienionych w art. 5 ust. 1 </w:t>
      </w:r>
      <w:r w:rsidRPr="003740B6">
        <w:rPr>
          <w:rFonts w:ascii="Times New Roman" w:eastAsia="Times New Roman" w:hAnsi="Times New Roman" w:cs="Times New Roman"/>
          <w:b/>
          <w:bCs/>
          <w:sz w:val="24"/>
          <w:szCs w:val="24"/>
          <w:lang w:eastAsia="pl-PL"/>
        </w:rPr>
        <w:t>podlega karze grzywny</w:t>
      </w:r>
      <w:r w:rsidRPr="003740B6">
        <w:rPr>
          <w:rFonts w:ascii="Times New Roman" w:eastAsia="Times New Roman" w:hAnsi="Times New Roman" w:cs="Times New Roman"/>
          <w:sz w:val="24"/>
          <w:szCs w:val="24"/>
          <w:lang w:eastAsia="pl-PL"/>
        </w:rPr>
        <w:t>.</w:t>
      </w:r>
    </w:p>
    <w:p w:rsidR="003740B6" w:rsidRPr="003740B6" w:rsidRDefault="003740B6" w:rsidP="003740B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Ustawa z dnia 27 kwietnia 2001r. </w:t>
      </w:r>
      <w:r w:rsidRPr="003740B6">
        <w:rPr>
          <w:rFonts w:ascii="Times New Roman" w:eastAsia="Times New Roman" w:hAnsi="Times New Roman" w:cs="Times New Roman"/>
          <w:b/>
          <w:bCs/>
          <w:sz w:val="24"/>
          <w:szCs w:val="24"/>
          <w:lang w:eastAsia="pl-PL"/>
        </w:rPr>
        <w:t>o odpadach</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Art.</w:t>
      </w:r>
      <w:r w:rsidR="00096F65">
        <w:rPr>
          <w:rFonts w:ascii="Times New Roman" w:eastAsia="Times New Roman" w:hAnsi="Times New Roman" w:cs="Times New Roman"/>
          <w:b/>
          <w:bCs/>
          <w:sz w:val="24"/>
          <w:szCs w:val="24"/>
          <w:lang w:eastAsia="pl-PL"/>
        </w:rPr>
        <w:t xml:space="preserve"> </w:t>
      </w:r>
      <w:r w:rsidRPr="003740B6">
        <w:rPr>
          <w:rFonts w:ascii="Times New Roman" w:eastAsia="Times New Roman" w:hAnsi="Times New Roman" w:cs="Times New Roman"/>
          <w:b/>
          <w:bCs/>
          <w:sz w:val="24"/>
          <w:szCs w:val="24"/>
          <w:lang w:eastAsia="pl-PL"/>
        </w:rPr>
        <w:t>71.</w:t>
      </w:r>
      <w:r w:rsidRPr="003740B6">
        <w:rPr>
          <w:rFonts w:ascii="Times New Roman" w:eastAsia="Times New Roman" w:hAnsi="Times New Roman" w:cs="Times New Roman"/>
          <w:sz w:val="24"/>
          <w:szCs w:val="24"/>
          <w:lang w:eastAsia="pl-PL"/>
        </w:rPr>
        <w:t xml:space="preserve"> Kto wbrew zakazowi, termicznie przekształca odpady poza spalarniami odpadów lub wspólspalarniami odpadów </w:t>
      </w:r>
      <w:r w:rsidRPr="003740B6">
        <w:rPr>
          <w:rFonts w:ascii="Times New Roman" w:eastAsia="Times New Roman" w:hAnsi="Times New Roman" w:cs="Times New Roman"/>
          <w:b/>
          <w:bCs/>
          <w:sz w:val="24"/>
          <w:szCs w:val="24"/>
          <w:lang w:eastAsia="pl-PL"/>
        </w:rPr>
        <w:t>podlega karze aresztu lub karze grzywny.</w:t>
      </w:r>
    </w:p>
    <w:p w:rsidR="003740B6" w:rsidRPr="003740B6" w:rsidRDefault="003740B6" w:rsidP="003740B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Ustawa z dnia 27 kwietnia 2001r. </w:t>
      </w:r>
      <w:r w:rsidRPr="003740B6">
        <w:rPr>
          <w:rFonts w:ascii="Times New Roman" w:eastAsia="Times New Roman" w:hAnsi="Times New Roman" w:cs="Times New Roman"/>
          <w:b/>
          <w:bCs/>
          <w:sz w:val="24"/>
          <w:szCs w:val="24"/>
          <w:lang w:eastAsia="pl-PL"/>
        </w:rPr>
        <w:t>Prawo ochrony środowiska</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Art. 363.</w:t>
      </w:r>
      <w:r w:rsidRPr="003740B6">
        <w:rPr>
          <w:rFonts w:ascii="Times New Roman" w:eastAsia="Times New Roman" w:hAnsi="Times New Roman" w:cs="Times New Roman"/>
          <w:sz w:val="24"/>
          <w:szCs w:val="24"/>
          <w:lang w:eastAsia="pl-PL"/>
        </w:rPr>
        <w:t xml:space="preserve"> Wójt. burmistrz lub prezydent miasta może, w drodze decyzji, nakazać osobie fizycznej, której działalność negatywnie </w:t>
      </w:r>
      <w:r w:rsidR="00911A41" w:rsidRPr="003740B6">
        <w:rPr>
          <w:rFonts w:ascii="Times New Roman" w:eastAsia="Times New Roman" w:hAnsi="Times New Roman" w:cs="Times New Roman"/>
          <w:sz w:val="24"/>
          <w:szCs w:val="24"/>
          <w:lang w:eastAsia="pl-PL"/>
        </w:rPr>
        <w:t>oddziałuje</w:t>
      </w:r>
      <w:r w:rsidRPr="003740B6">
        <w:rPr>
          <w:rFonts w:ascii="Times New Roman" w:eastAsia="Times New Roman" w:hAnsi="Times New Roman" w:cs="Times New Roman"/>
          <w:sz w:val="24"/>
          <w:szCs w:val="24"/>
          <w:lang w:eastAsia="pl-PL"/>
        </w:rPr>
        <w:t xml:space="preserve"> na środowisko, wykonanie w określonym czasie czynności zmierzających do ograniczenia negatywnego oddziaływania na środowisko.</w:t>
      </w:r>
    </w:p>
    <w:p w:rsidR="003740B6" w:rsidRPr="003740B6" w:rsidRDefault="003740B6" w:rsidP="003740B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Ustawa z dnia 20 maja 1971 r. </w:t>
      </w:r>
      <w:r w:rsidRPr="003740B6">
        <w:rPr>
          <w:rFonts w:ascii="Times New Roman" w:eastAsia="Times New Roman" w:hAnsi="Times New Roman" w:cs="Times New Roman"/>
          <w:b/>
          <w:sz w:val="24"/>
          <w:szCs w:val="24"/>
          <w:lang w:eastAsia="pl-PL"/>
        </w:rPr>
        <w:t>Kodek</w:t>
      </w:r>
      <w:r w:rsidR="00865D34" w:rsidRPr="00865D34">
        <w:rPr>
          <w:rFonts w:ascii="Times New Roman" w:eastAsia="Times New Roman" w:hAnsi="Times New Roman" w:cs="Times New Roman"/>
          <w:b/>
          <w:sz w:val="24"/>
          <w:szCs w:val="24"/>
          <w:lang w:eastAsia="pl-PL"/>
        </w:rPr>
        <w:t>s wykroczeń</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Art. 117.</w:t>
      </w:r>
      <w:r w:rsidRPr="003740B6">
        <w:rPr>
          <w:rFonts w:ascii="Times New Roman" w:eastAsia="Times New Roman" w:hAnsi="Times New Roman" w:cs="Times New Roman"/>
          <w:sz w:val="24"/>
          <w:szCs w:val="24"/>
          <w:lang w:eastAsia="pl-PL"/>
        </w:rPr>
        <w:t xml:space="preserve"> Kto, mając obowiązek utrzymania czystości i porządku w obrębie nieruchomości, nie wykonuje swoich obowiązków lub nie stosuje si</w:t>
      </w:r>
      <w:r w:rsidR="00911A41">
        <w:rPr>
          <w:rFonts w:ascii="Times New Roman" w:eastAsia="Times New Roman" w:hAnsi="Times New Roman" w:cs="Times New Roman"/>
          <w:sz w:val="24"/>
          <w:szCs w:val="24"/>
          <w:lang w:eastAsia="pl-PL"/>
        </w:rPr>
        <w:t>ę</w:t>
      </w:r>
      <w:r w:rsidRPr="003740B6">
        <w:rPr>
          <w:rFonts w:ascii="Times New Roman" w:eastAsia="Times New Roman" w:hAnsi="Times New Roman" w:cs="Times New Roman"/>
          <w:sz w:val="24"/>
          <w:szCs w:val="24"/>
          <w:lang w:eastAsia="pl-PL"/>
        </w:rPr>
        <w:t xml:space="preserve"> do wskazań i nakazów wydanych przez właściwe organy (...) </w:t>
      </w:r>
      <w:r w:rsidRPr="003740B6">
        <w:rPr>
          <w:rFonts w:ascii="Times New Roman" w:eastAsia="Times New Roman" w:hAnsi="Times New Roman" w:cs="Times New Roman"/>
          <w:b/>
          <w:bCs/>
          <w:sz w:val="24"/>
          <w:szCs w:val="24"/>
          <w:lang w:eastAsia="pl-PL"/>
        </w:rPr>
        <w:t>podlega karze grzywny do 1500 zł</w:t>
      </w:r>
      <w:r w:rsidR="00911A41">
        <w:rPr>
          <w:rFonts w:ascii="Times New Roman" w:eastAsia="Times New Roman" w:hAnsi="Times New Roman" w:cs="Times New Roman"/>
          <w:sz w:val="24"/>
          <w:szCs w:val="24"/>
          <w:lang w:eastAsia="pl-PL"/>
        </w:rPr>
        <w:t>.</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 xml:space="preserve">Wypalanie roślinności </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Zgodnie z </w:t>
      </w:r>
      <w:r w:rsidRPr="003740B6">
        <w:rPr>
          <w:rFonts w:ascii="Times New Roman" w:eastAsia="Times New Roman" w:hAnsi="Times New Roman" w:cs="Times New Roman"/>
          <w:b/>
          <w:bCs/>
          <w:sz w:val="24"/>
          <w:szCs w:val="24"/>
          <w:lang w:eastAsia="pl-PL"/>
        </w:rPr>
        <w:t>art. 124</w:t>
      </w:r>
      <w:r w:rsidRPr="003740B6">
        <w:rPr>
          <w:rFonts w:ascii="Times New Roman" w:eastAsia="Times New Roman" w:hAnsi="Times New Roman" w:cs="Times New Roman"/>
          <w:sz w:val="24"/>
          <w:szCs w:val="24"/>
          <w:lang w:eastAsia="pl-PL"/>
        </w:rPr>
        <w:t xml:space="preserve"> Ustawy z dnia 16 kwietnia 2004 roku o ochronie przyrody (Dz.U. nr 92, poz. 880) </w:t>
      </w:r>
      <w:r w:rsidRPr="003740B6">
        <w:rPr>
          <w:rFonts w:ascii="Times New Roman" w:eastAsia="Times New Roman" w:hAnsi="Times New Roman" w:cs="Times New Roman"/>
          <w:b/>
          <w:bCs/>
          <w:sz w:val="24"/>
          <w:szCs w:val="24"/>
          <w:lang w:eastAsia="pl-PL"/>
        </w:rPr>
        <w:t>zabrania się wypalania</w:t>
      </w:r>
      <w:r w:rsidRPr="003740B6">
        <w:rPr>
          <w:rFonts w:ascii="Times New Roman" w:eastAsia="Times New Roman" w:hAnsi="Times New Roman" w:cs="Times New Roman"/>
          <w:sz w:val="24"/>
          <w:szCs w:val="24"/>
          <w:lang w:eastAsia="pl-PL"/>
        </w:rPr>
        <w:t xml:space="preserve"> łąk, pastwisk, nieużytków, rowów, pasów przydrożnych, szlaków kolejowych oraz trzcinowisk i szuwarów.</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Zgodnie z </w:t>
      </w:r>
      <w:r w:rsidRPr="003740B6">
        <w:rPr>
          <w:rFonts w:ascii="Times New Roman" w:eastAsia="Times New Roman" w:hAnsi="Times New Roman" w:cs="Times New Roman"/>
          <w:b/>
          <w:bCs/>
          <w:sz w:val="24"/>
          <w:szCs w:val="24"/>
          <w:lang w:eastAsia="pl-PL"/>
        </w:rPr>
        <w:t>art. 131 pkt. 12</w:t>
      </w:r>
      <w:r w:rsidRPr="003740B6">
        <w:rPr>
          <w:rFonts w:ascii="Times New Roman" w:eastAsia="Times New Roman" w:hAnsi="Times New Roman" w:cs="Times New Roman"/>
          <w:sz w:val="24"/>
          <w:szCs w:val="24"/>
          <w:lang w:eastAsia="pl-PL"/>
        </w:rPr>
        <w:t xml:space="preserve"> Ustawy o ochronie przyrody, według którego </w:t>
      </w:r>
      <w:r w:rsidRPr="003740B6">
        <w:rPr>
          <w:rFonts w:ascii="Times New Roman" w:eastAsia="Times New Roman" w:hAnsi="Times New Roman" w:cs="Times New Roman"/>
          <w:b/>
          <w:bCs/>
          <w:sz w:val="24"/>
          <w:szCs w:val="24"/>
          <w:lang w:eastAsia="pl-PL"/>
        </w:rPr>
        <w:t>kto wypala łąki, pastwiska, nieużytki (...) popełnia wykroczenie zagrożone karą aresztu albo grzywny.</w:t>
      </w:r>
      <w:r w:rsidRPr="003740B6">
        <w:rPr>
          <w:rFonts w:ascii="Times New Roman" w:eastAsia="Times New Roman" w:hAnsi="Times New Roman" w:cs="Times New Roman"/>
          <w:sz w:val="24"/>
          <w:szCs w:val="24"/>
          <w:lang w:eastAsia="pl-PL"/>
        </w:rPr>
        <w:t xml:space="preserve"> Wypalania roślinności zabraniają również i inne przepisy resortowe, chociażby Kodeks Dobrej Praktyki Rolniczej.</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Urząd Gminy informuje, że każdy pożar oznacza katastrofę ekologiczną w przyrodzie i eliminuje wiele gatunków flory i fauny.</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Dnia 9 grudnia 2009 r. Ministerstwo Środowiska opublikowało pismo Zastępcy Dyrektora Departamentu Gospodarki Odpadami w sprawie spalania odpadów w piecach gospodarstw domowych, uprzejmie informuje. Przytaczamy kluczowe fragmenty pisma.</w:t>
      </w:r>
    </w:p>
    <w:p w:rsidR="003740B6" w:rsidRPr="003740B6" w:rsidRDefault="003740B6" w:rsidP="003740B6">
      <w:pPr>
        <w:spacing w:after="0"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Tezy pisma</w:t>
      </w:r>
      <w:r w:rsidR="00911A41">
        <w:rPr>
          <w:rFonts w:ascii="Times New Roman" w:eastAsia="Times New Roman" w:hAnsi="Times New Roman" w:cs="Times New Roman"/>
          <w:b/>
          <w:bCs/>
          <w:sz w:val="24"/>
          <w:szCs w:val="24"/>
          <w:lang w:eastAsia="pl-PL"/>
        </w:rPr>
        <w:t>:</w:t>
      </w:r>
    </w:p>
    <w:p w:rsidR="003740B6" w:rsidRPr="003740B6" w:rsidRDefault="003740B6" w:rsidP="003740B6">
      <w:pPr>
        <w:numPr>
          <w:ilvl w:val="0"/>
          <w:numId w:val="6"/>
        </w:numPr>
        <w:spacing w:after="100" w:afterAutospacing="1" w:line="240" w:lineRule="auto"/>
        <w:ind w:left="714" w:hanging="357"/>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Spalanie odpadów może być prowadzone wyłącznie w spalarniach lub współspalarniach odpadów</w:t>
      </w:r>
    </w:p>
    <w:p w:rsidR="003740B6" w:rsidRPr="003740B6" w:rsidRDefault="003740B6" w:rsidP="003740B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Niedopuszczalne jest spalanie takich odpadów w piecach i kotłowniach domowych </w:t>
      </w:r>
    </w:p>
    <w:p w:rsidR="003740B6" w:rsidRPr="003740B6" w:rsidRDefault="003740B6" w:rsidP="003740B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Wyjątek stanowią te odpady, których termiczne przekształcenie w tego typu instalacjach nie spowoduje negatywnego wpływu na środowisko.</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lastRenderedPageBreak/>
        <w:t>Pismo Zastępcy Dyrektora Departamentu Gospodarki Odpadami „Z uwagi na fakt, iż odpady powstające w gospodarstwach domowych mają różny skład materiałowy, mogą wywierać odmienny wpływ na środowisko naturalne, w szczególności w kontekście emisji zanieczyszczeń powstałych w wyniku termicznego przekształcenia tych odpadów.</w:t>
      </w:r>
      <w:r w:rsidR="00911A41">
        <w:rPr>
          <w:rFonts w:ascii="Times New Roman" w:eastAsia="Times New Roman" w:hAnsi="Times New Roman" w:cs="Times New Roman"/>
          <w:sz w:val="24"/>
          <w:szCs w:val="24"/>
          <w:lang w:eastAsia="pl-PL"/>
        </w:rPr>
        <w:t xml:space="preserve"> </w:t>
      </w:r>
      <w:r w:rsidRPr="003740B6">
        <w:rPr>
          <w:rFonts w:ascii="Times New Roman" w:eastAsia="Times New Roman" w:hAnsi="Times New Roman" w:cs="Times New Roman"/>
          <w:sz w:val="24"/>
          <w:szCs w:val="24"/>
          <w:lang w:eastAsia="pl-PL"/>
        </w:rPr>
        <w:t>W związku z powyższym spalanie odpadów może być prowadzone wyłącznie w spalarniach lub współspalarniach odpadów, spełniających wszystkie określone w przepisach wymagania dla instalacji termicznego przekształcania odpadów, umożliwiające osiągnięcie takiego poziomu termicznego przekształcenia, przy którym ilość i szkodliwość odpadów i innych emisji powstających wskutek termicznego przekształcania odpadów (pozostałości z termicznego przekształcania odpadów) dla życia, zdrowia ludzi lub dla środowiska, będzie jak najmniejsza. Wymagania te nie tylko określają minimalne wartości temperatury podczas prowadzenia procesu, ale także m. in. wymagania techniczne urządzeń, dopuszczalne wartości emisji zanieczyszczeń do powietrza oraz sposób postępowania w przypadku np. awarii urządzeń. Wymagania te mają na celu w szczególności ograniczenie negatywnego oddziaływania tych instalacji na środowisko.</w:t>
      </w:r>
      <w:r w:rsidR="00911A41">
        <w:rPr>
          <w:rFonts w:ascii="Times New Roman" w:eastAsia="Times New Roman" w:hAnsi="Times New Roman" w:cs="Times New Roman"/>
          <w:sz w:val="24"/>
          <w:szCs w:val="24"/>
          <w:lang w:eastAsia="pl-PL"/>
        </w:rPr>
        <w:t xml:space="preserve"> </w:t>
      </w:r>
      <w:r w:rsidRPr="003740B6">
        <w:rPr>
          <w:rFonts w:ascii="Times New Roman" w:eastAsia="Times New Roman" w:hAnsi="Times New Roman" w:cs="Times New Roman"/>
          <w:sz w:val="24"/>
          <w:szCs w:val="24"/>
          <w:lang w:eastAsia="pl-PL"/>
        </w:rPr>
        <w:t>Należy zatem stwierdzić, iż niedopuszczalne jest spalanie takich odpadów w piecach i kotłowniach domowych ze względu na fakt, iż nie spełniają one wyżej wspomnianych wymagań dla instalacji termicznego przekształcania odpadów, a w szczególności standardów emisyjnych, przez co zanieczyszczenia mogą przedostawać się do atmosfery w ramach tzw. niskich emisji do powietrza.</w:t>
      </w:r>
      <w:r w:rsidR="00911A41">
        <w:rPr>
          <w:rFonts w:ascii="Times New Roman" w:eastAsia="Times New Roman" w:hAnsi="Times New Roman" w:cs="Times New Roman"/>
          <w:sz w:val="24"/>
          <w:szCs w:val="24"/>
          <w:lang w:eastAsia="pl-PL"/>
        </w:rPr>
        <w:t xml:space="preserve"> </w:t>
      </w:r>
      <w:r w:rsidRPr="003740B6">
        <w:rPr>
          <w:rFonts w:ascii="Times New Roman" w:eastAsia="Times New Roman" w:hAnsi="Times New Roman" w:cs="Times New Roman"/>
          <w:sz w:val="24"/>
          <w:szCs w:val="24"/>
          <w:lang w:eastAsia="pl-PL"/>
        </w:rPr>
        <w:t>Wyjątek stanowią jedynie odpady wymienione w rozporządzeniu Ministra Środowiska z dnia 21 kwietnia 2006 r. w sprawie listy rodzajów odpadów, które posiadacz odpadów może przekazywać osobom fizycznym lub jednostkom organizacyjnym niebędącym przedsiębiorcami, oraz dopuszczalnych metod ich odzysku</w:t>
      </w:r>
      <w:r w:rsidR="00911A41">
        <w:rPr>
          <w:rFonts w:ascii="Times New Roman" w:eastAsia="Times New Roman" w:hAnsi="Times New Roman" w:cs="Times New Roman"/>
          <w:sz w:val="24"/>
          <w:szCs w:val="24"/>
          <w:lang w:eastAsia="pl-PL"/>
        </w:rPr>
        <w:t xml:space="preserve">, </w:t>
      </w:r>
      <w:r w:rsidRPr="003740B6">
        <w:rPr>
          <w:rFonts w:ascii="Times New Roman" w:eastAsia="Times New Roman" w:hAnsi="Times New Roman" w:cs="Times New Roman"/>
          <w:sz w:val="24"/>
          <w:szCs w:val="24"/>
          <w:lang w:eastAsia="pl-PL"/>
        </w:rPr>
        <w:t>pod warunkiem, że wskazaną w nim metodą odzysku danego odpadu jest wykorzystanie go jako paliwa. W świetle przepisów powyższego rozporządzenia należy stwierdzić, iż w piecach i kotłowniach domowych mogą zostać spalone wyłącznie te odpady (np. odpady w postaci trocin, wiórów, ścinek oraz drewna o kodzie ex 03 03 01, z wyłączeniem trocin, wiórów i ścinek pochodzących z obróbki płyt wiórowych, także odpady o kodzie: 15 01 03 Opakowania z drewna, 15 01 01 Opakowania z papieru i tektury lub 17 02 01 - drewna pochodzącego z budowy, remontów i demontażu obiektów budowlanych oraz infrastruktury drogowej, o ile nie jest zanieczyszczone impregnatami i powłokami ochronnymi), których termiczne przekształcenie w tego typu instalacjach nie spowoduje negatywnego wpływu na środowisko.</w:t>
      </w:r>
      <w:r w:rsidR="00911A41">
        <w:rPr>
          <w:rFonts w:ascii="Times New Roman" w:eastAsia="Times New Roman" w:hAnsi="Times New Roman" w:cs="Times New Roman"/>
          <w:sz w:val="24"/>
          <w:szCs w:val="24"/>
          <w:lang w:eastAsia="pl-PL"/>
        </w:rPr>
        <w:t xml:space="preserve"> O</w:t>
      </w:r>
      <w:r w:rsidRPr="003740B6">
        <w:rPr>
          <w:rFonts w:ascii="Times New Roman" w:eastAsia="Times New Roman" w:hAnsi="Times New Roman" w:cs="Times New Roman"/>
          <w:sz w:val="24"/>
          <w:szCs w:val="24"/>
          <w:lang w:eastAsia="pl-PL"/>
        </w:rPr>
        <w:t>rganami właściwymi do podejmowania działań kontrolnych zmierzających do zapobiegania</w:t>
      </w:r>
      <w:r w:rsidR="00911A41">
        <w:rPr>
          <w:rFonts w:ascii="Times New Roman" w:eastAsia="Times New Roman" w:hAnsi="Times New Roman" w:cs="Times New Roman"/>
          <w:sz w:val="24"/>
          <w:szCs w:val="24"/>
          <w:lang w:eastAsia="pl-PL"/>
        </w:rPr>
        <w:t xml:space="preserve"> nieprawidłowemu postępowaniu z </w:t>
      </w:r>
      <w:r w:rsidRPr="003740B6">
        <w:rPr>
          <w:rFonts w:ascii="Times New Roman" w:eastAsia="Times New Roman" w:hAnsi="Times New Roman" w:cs="Times New Roman"/>
          <w:sz w:val="24"/>
          <w:szCs w:val="24"/>
          <w:lang w:eastAsia="pl-PL"/>
        </w:rPr>
        <w:t>odpadami jest Wojewódzki Inspektor Ochrony Środowiska, zgodnie z ustawą z dnia 20 lipca 1991 r. o Inspekcji Ochrony Środowiska lub wójt, burmistrz lub prezydent miasta.</w:t>
      </w:r>
      <w:r>
        <w:rPr>
          <w:rFonts w:ascii="Times New Roman" w:eastAsia="Times New Roman" w:hAnsi="Times New Roman" w:cs="Times New Roman"/>
          <w:sz w:val="24"/>
          <w:szCs w:val="24"/>
          <w:lang w:eastAsia="pl-PL"/>
        </w:rPr>
        <w:t xml:space="preserve"> </w:t>
      </w:r>
      <w:r w:rsidRPr="003740B6">
        <w:rPr>
          <w:rFonts w:ascii="Times New Roman" w:eastAsia="Times New Roman" w:hAnsi="Times New Roman" w:cs="Times New Roman"/>
          <w:sz w:val="24"/>
          <w:szCs w:val="24"/>
          <w:lang w:eastAsia="pl-PL"/>
        </w:rPr>
        <w:t xml:space="preserve">Nawiązując do powyższego, zgodnie z art. 363 ustawy z dnia 27 kwietnia 2001 r. </w:t>
      </w:r>
      <w:hyperlink r:id="rId8" w:history="1">
        <w:r w:rsidRPr="003740B6">
          <w:rPr>
            <w:rFonts w:ascii="Times New Roman" w:eastAsia="Times New Roman" w:hAnsi="Times New Roman" w:cs="Times New Roman"/>
            <w:color w:val="0000FF"/>
            <w:sz w:val="24"/>
            <w:szCs w:val="24"/>
            <w:u w:val="single"/>
            <w:lang w:eastAsia="pl-PL"/>
          </w:rPr>
          <w:t>Prawo</w:t>
        </w:r>
      </w:hyperlink>
      <w:r w:rsidRPr="003740B6">
        <w:rPr>
          <w:rFonts w:ascii="Times New Roman" w:eastAsia="Times New Roman" w:hAnsi="Times New Roman" w:cs="Times New Roman"/>
          <w:sz w:val="24"/>
          <w:szCs w:val="24"/>
          <w:lang w:eastAsia="pl-PL"/>
        </w:rPr>
        <w:t xml:space="preserve"> ochrony środowiska</w:t>
      </w:r>
      <w:r w:rsidR="00911A41">
        <w:rPr>
          <w:rFonts w:ascii="Times New Roman" w:eastAsia="Times New Roman" w:hAnsi="Times New Roman" w:cs="Times New Roman"/>
          <w:sz w:val="24"/>
          <w:szCs w:val="24"/>
          <w:lang w:eastAsia="pl-PL"/>
        </w:rPr>
        <w:t xml:space="preserve"> - </w:t>
      </w:r>
      <w:r w:rsidRPr="003740B6">
        <w:rPr>
          <w:rFonts w:ascii="Times New Roman" w:eastAsia="Times New Roman" w:hAnsi="Times New Roman" w:cs="Times New Roman"/>
          <w:sz w:val="24"/>
          <w:szCs w:val="24"/>
          <w:lang w:eastAsia="pl-PL"/>
        </w:rPr>
        <w:t xml:space="preserve">wójt, burmistrz lub prezydent miasta może w drodze decyzji, nakazać osobie fizycznej, której działalność negatywnie oddziałuje na środowisko, wykonanie w określonym czasie czynności zmierzających do ograniczenia negatywnego oddziaływania na środowisko. Należy także dodać, iż właściciele nieruchomości, których prawo własności zostało naruszone przez immisję, mogą dochodzić swoich praw na drodze cywilnoprawnej, występując do sądu powszechnego przeciwko właścicielom sąsiednich nieruchomości, z roszczeniami o zaniechanie </w:t>
      </w:r>
      <w:proofErr w:type="spellStart"/>
      <w:r w:rsidRPr="003740B6">
        <w:rPr>
          <w:rFonts w:ascii="Times New Roman" w:eastAsia="Times New Roman" w:hAnsi="Times New Roman" w:cs="Times New Roman"/>
          <w:sz w:val="24"/>
          <w:szCs w:val="24"/>
          <w:lang w:eastAsia="pl-PL"/>
        </w:rPr>
        <w:t>naruszeń.Ponadto</w:t>
      </w:r>
      <w:proofErr w:type="spellEnd"/>
      <w:r w:rsidRPr="003740B6">
        <w:rPr>
          <w:rFonts w:ascii="Times New Roman" w:eastAsia="Times New Roman" w:hAnsi="Times New Roman" w:cs="Times New Roman"/>
          <w:sz w:val="24"/>
          <w:szCs w:val="24"/>
          <w:lang w:eastAsia="pl-PL"/>
        </w:rPr>
        <w:t>, zgodnie z art. 34 ust. 1 ustawy o odpadach, wójt, burmistrz lub prezydent miasta może w drodze decyzji nakazać posiadaczowi odpadów usunięcie odpadów miejsc nieprzeznaczonych do ich składowania lub magazynowania.</w:t>
      </w:r>
      <w:r w:rsidR="00911A41">
        <w:rPr>
          <w:rFonts w:ascii="Times New Roman" w:eastAsia="Times New Roman" w:hAnsi="Times New Roman" w:cs="Times New Roman"/>
          <w:sz w:val="24"/>
          <w:szCs w:val="24"/>
          <w:lang w:eastAsia="pl-PL"/>
        </w:rPr>
        <w:t xml:space="preserve"> </w:t>
      </w:r>
      <w:r w:rsidRPr="003740B6">
        <w:rPr>
          <w:rFonts w:ascii="Times New Roman" w:eastAsia="Times New Roman" w:hAnsi="Times New Roman" w:cs="Times New Roman"/>
          <w:sz w:val="24"/>
          <w:szCs w:val="24"/>
          <w:lang w:eastAsia="pl-PL"/>
        </w:rPr>
        <w:t>Zgodnie z art. 71 ustawy z dnia</w:t>
      </w:r>
      <w:r w:rsidR="00911A41">
        <w:rPr>
          <w:rFonts w:ascii="Times New Roman" w:eastAsia="Times New Roman" w:hAnsi="Times New Roman" w:cs="Times New Roman"/>
          <w:sz w:val="24"/>
          <w:szCs w:val="24"/>
          <w:lang w:eastAsia="pl-PL"/>
        </w:rPr>
        <w:t xml:space="preserve"> 27 kwietnia 2001 r. o odpadach, </w:t>
      </w:r>
      <w:r w:rsidRPr="003740B6">
        <w:rPr>
          <w:rFonts w:ascii="Times New Roman" w:eastAsia="Times New Roman" w:hAnsi="Times New Roman" w:cs="Times New Roman"/>
          <w:sz w:val="24"/>
          <w:szCs w:val="24"/>
          <w:lang w:eastAsia="pl-PL"/>
        </w:rPr>
        <w:t>nieprzestrzeganie prawa w przypadku termicznego przekształcania odpadów poza instalacjami spełniającymi określone wymagania podlega karze aresztu lub grzywny.”</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w:t>
      </w:r>
    </w:p>
    <w:p w:rsidR="003740B6" w:rsidRPr="003740B6" w:rsidRDefault="003740B6" w:rsidP="003740B6">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3740B6">
        <w:rPr>
          <w:rFonts w:ascii="Times New Roman" w:eastAsia="Times New Roman" w:hAnsi="Times New Roman" w:cs="Times New Roman"/>
          <w:b/>
          <w:bCs/>
          <w:i/>
          <w:sz w:val="24"/>
          <w:szCs w:val="24"/>
          <w:lang w:eastAsia="pl-PL"/>
        </w:rPr>
        <w:lastRenderedPageBreak/>
        <w:t>NIE PAL ODPADÓW W PIECACH DOMOWCH i OGNISKACH</w:t>
      </w:r>
    </w:p>
    <w:p w:rsidR="003740B6" w:rsidRPr="003740B6" w:rsidRDefault="003740B6" w:rsidP="003740B6">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3740B6">
        <w:rPr>
          <w:rFonts w:ascii="Times New Roman" w:eastAsia="Times New Roman" w:hAnsi="Times New Roman" w:cs="Times New Roman"/>
          <w:b/>
          <w:bCs/>
          <w:i/>
          <w:sz w:val="24"/>
          <w:szCs w:val="24"/>
          <w:lang w:eastAsia="pl-PL"/>
        </w:rPr>
        <w:t>TRUJESZ SIEBIE I SWOICH NAJBLIŻSZYCH</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Coraz częściej stosowaną metodą oszczędzania węgla jest spalanie śmieci w domowych piecach. W  emitowanych spalinach powstają zanieczyszczenia, których oddziaływanie na środowisko naturalne i zdrowie ludzi </w:t>
      </w:r>
      <w:r w:rsidRPr="003740B6">
        <w:rPr>
          <w:rFonts w:ascii="Times New Roman" w:eastAsia="Times New Roman" w:hAnsi="Times New Roman" w:cs="Times New Roman"/>
          <w:b/>
          <w:bCs/>
          <w:sz w:val="24"/>
          <w:szCs w:val="24"/>
          <w:lang w:eastAsia="pl-PL"/>
        </w:rPr>
        <w:t xml:space="preserve">jest bardzo szkodliwe. </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Oddziaływanie zanieczyszczeń u ludzi powoduje trudności w oddychaniu(są przyczyną podrażniania i uszkodzenia płuc), a u roślin zanik chlorofilu, czego widocznym efektem jest zamieranie blaszek liściowych. Jest przyczyną powstawania siarczanów i kwasu siarkowego, co prowadzi do suchych i mokrych opadów kwaśnych deszczy. Stopniowo kumulując się w glebie, powoduje jej zakwaszenie i zasolenie. Działa korozyjnie na konstrukcje metalowe. Pył odkładając się w glebie powoduje szkodliwe dla zdrowia człowieka zanieczyszczenie roślin metalami ciężkimi.</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Skutki spożywanych bądź wdychanych toksyn mogą nie być od razu zauważalne. </w:t>
      </w:r>
      <w:r w:rsidRPr="003740B6">
        <w:rPr>
          <w:rFonts w:ascii="Times New Roman" w:eastAsia="Times New Roman" w:hAnsi="Times New Roman" w:cs="Times New Roman"/>
          <w:b/>
          <w:bCs/>
          <w:sz w:val="24"/>
          <w:szCs w:val="24"/>
          <w:lang w:eastAsia="pl-PL"/>
        </w:rPr>
        <w:t xml:space="preserve">Ich toksyczny wpływ na zdrowie może objawić się dopiero po kilkudziesięciu latach. Niestety, najczęściej w postaci chorób nowotworowych. </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Czy warto narażać nasze dzieci na ryzyko zachorowania na ciężkie choroby. Przecież te dzieci mają zaledwie kilka lub kilkanaście lat – i wizję pięknego życia! Czy warto to zaprzepaścić, oszczędzając 11 złotych na worek który mieści 120 litrów odpadów, czy 3 złote na worek z posegregowanymi już odpadami. A przecież pomyślmy – ile kosztują leki, dojazdy do lekarzy, czekanie na wizytę u lekarza. A stres, zmartwienie, niepokój czy obawa o skuteczne wyleczenie! Zminimalizujmy więc ryzyko zachorowania naszych najbliższych i nie powodujmy niepotrzebnego zatruwania powietrza, gleby czy wody. </w:t>
      </w:r>
      <w:r w:rsidRPr="003740B6">
        <w:rPr>
          <w:rFonts w:ascii="Times New Roman" w:eastAsia="Times New Roman" w:hAnsi="Times New Roman" w:cs="Times New Roman"/>
          <w:b/>
          <w:bCs/>
          <w:sz w:val="24"/>
          <w:szCs w:val="24"/>
          <w:lang w:eastAsia="pl-PL"/>
        </w:rPr>
        <w:t>Natura zemści się na nas wcześniej czy później.</w:t>
      </w:r>
      <w:r w:rsidRPr="003740B6">
        <w:rPr>
          <w:rFonts w:ascii="Times New Roman" w:eastAsia="Times New Roman" w:hAnsi="Times New Roman" w:cs="Times New Roman"/>
          <w:sz w:val="24"/>
          <w:szCs w:val="24"/>
          <w:lang w:eastAsia="pl-PL"/>
        </w:rPr>
        <w:t xml:space="preserve"> A wtedy będzie za późno na refleksje. Pomyślmy więc już dzisiaj. Zmieńmy swoje nawyki i nawyki naszych sąsiadów. </w:t>
      </w:r>
      <w:r w:rsidRPr="003740B6">
        <w:rPr>
          <w:rFonts w:ascii="Times New Roman" w:eastAsia="Times New Roman" w:hAnsi="Times New Roman" w:cs="Times New Roman"/>
          <w:b/>
          <w:bCs/>
          <w:sz w:val="24"/>
          <w:szCs w:val="24"/>
          <w:lang w:eastAsia="pl-PL"/>
        </w:rPr>
        <w:t>Jeżeli zauważysz, że sąsiad pali odpady – upomnij go, a gdy się powtórzy- zgłoś do Urzędu Gminy, Sanepidu, Inspektoratu Ochrony Środowiska lub na Policję.</w:t>
      </w:r>
      <w:r w:rsidRPr="003740B6">
        <w:rPr>
          <w:rFonts w:ascii="Times New Roman" w:eastAsia="Times New Roman" w:hAnsi="Times New Roman" w:cs="Times New Roman"/>
          <w:sz w:val="24"/>
          <w:szCs w:val="24"/>
          <w:lang w:eastAsia="pl-PL"/>
        </w:rPr>
        <w:t xml:space="preserve"> Wobec mieszkańców którzy palą odpady w warunkach domowych będą zastosowane kary.</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Stężenie dioksyn i furanów w wydobywającym się z domowych kominów dymie może wynosić </w:t>
      </w:r>
      <w:r w:rsidRPr="003740B6">
        <w:rPr>
          <w:rFonts w:ascii="Times New Roman" w:eastAsia="Times New Roman" w:hAnsi="Times New Roman" w:cs="Times New Roman"/>
          <w:b/>
          <w:bCs/>
          <w:sz w:val="24"/>
          <w:szCs w:val="24"/>
          <w:lang w:eastAsia="pl-PL"/>
        </w:rPr>
        <w:t>100 nanogramów/m3</w:t>
      </w:r>
      <w:r w:rsidRPr="003740B6">
        <w:rPr>
          <w:rFonts w:ascii="Times New Roman" w:eastAsia="Times New Roman" w:hAnsi="Times New Roman" w:cs="Times New Roman"/>
          <w:sz w:val="24"/>
          <w:szCs w:val="24"/>
          <w:lang w:eastAsia="pl-PL"/>
        </w:rPr>
        <w:t xml:space="preserve">, dla porównania ich dopuszczalne stężenie w spalarniach śmieci wynosi </w:t>
      </w:r>
      <w:r w:rsidRPr="003740B6">
        <w:rPr>
          <w:rFonts w:ascii="Times New Roman" w:eastAsia="Times New Roman" w:hAnsi="Times New Roman" w:cs="Times New Roman"/>
          <w:b/>
          <w:bCs/>
          <w:sz w:val="24"/>
          <w:szCs w:val="24"/>
          <w:lang w:eastAsia="pl-PL"/>
        </w:rPr>
        <w:t>0,1 nanograma/m3</w:t>
      </w:r>
      <w:r w:rsidRPr="003740B6">
        <w:rPr>
          <w:rFonts w:ascii="Times New Roman" w:eastAsia="Times New Roman" w:hAnsi="Times New Roman" w:cs="Times New Roman"/>
          <w:sz w:val="24"/>
          <w:szCs w:val="24"/>
          <w:lang w:eastAsia="pl-PL"/>
        </w:rPr>
        <w:t xml:space="preserve"> – pozostawmy więc spalanie odpadów jednostkom do tego przystosowanym.</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W Polsce obowiązuje </w:t>
      </w:r>
      <w:r w:rsidRPr="003740B6">
        <w:rPr>
          <w:rFonts w:ascii="Times New Roman" w:eastAsia="Times New Roman" w:hAnsi="Times New Roman" w:cs="Times New Roman"/>
          <w:b/>
          <w:bCs/>
          <w:sz w:val="24"/>
          <w:szCs w:val="24"/>
          <w:lang w:eastAsia="pl-PL"/>
        </w:rPr>
        <w:t>ustawowy zakaz spalania odpadów w urządzeniach do tego nie przystosowanych</w:t>
      </w:r>
      <w:r w:rsidRPr="003740B6">
        <w:rPr>
          <w:rFonts w:ascii="Times New Roman" w:eastAsia="Times New Roman" w:hAnsi="Times New Roman" w:cs="Times New Roman"/>
          <w:sz w:val="24"/>
          <w:szCs w:val="24"/>
          <w:lang w:eastAsia="pl-PL"/>
        </w:rPr>
        <w:t>. Zgodnie z ustawą o odpadach, Regulaminem utrzymania czystości i porządku na terenie gminy Jasienica Rosielna oraz kodeksem wykroczeń, zakazane jest spalanie odpadów w piecach, kotłowniach domowych, jak również na wolnym powietrzu.</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PRZEPISY KARNE</w:t>
      </w:r>
      <w:r w:rsidRPr="003740B6">
        <w:rPr>
          <w:rFonts w:ascii="Times New Roman" w:eastAsia="Times New Roman" w:hAnsi="Times New Roman" w:cs="Times New Roman"/>
          <w:sz w:val="24"/>
          <w:szCs w:val="24"/>
          <w:lang w:eastAsia="pl-PL"/>
        </w:rPr>
        <w:t>- art.10 ust. 2 - kto nie wykonuje obowiązków wymienionych w art. 5 ust. 1 -podlega karze grzywny. Ustawa z dnia 27 kwietnia 2001r o odpadach art. 71 - kto wbrew zakazowi, termicznie przekształca odpady poza spalarniami odpadów lub współspalarniami odpadów podlega karze aresztu lub grzywny.</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b/>
          <w:color w:val="FF0000"/>
          <w:sz w:val="24"/>
          <w:szCs w:val="24"/>
          <w:lang w:eastAsia="pl-PL"/>
        </w:rPr>
      </w:pPr>
      <w:r w:rsidRPr="003740B6">
        <w:rPr>
          <w:rFonts w:ascii="Times New Roman" w:eastAsia="Times New Roman" w:hAnsi="Times New Roman" w:cs="Times New Roman"/>
          <w:b/>
          <w:bCs/>
          <w:color w:val="FF0000"/>
          <w:sz w:val="24"/>
          <w:szCs w:val="24"/>
          <w:lang w:eastAsia="pl-PL"/>
        </w:rPr>
        <w:t>ZA PALENIE ODPADÓW GROZI</w:t>
      </w:r>
      <w:r w:rsidRPr="003740B6">
        <w:rPr>
          <w:rFonts w:ascii="Times New Roman" w:eastAsia="Times New Roman" w:hAnsi="Times New Roman" w:cs="Times New Roman"/>
          <w:color w:val="FF0000"/>
          <w:sz w:val="24"/>
          <w:szCs w:val="24"/>
          <w:lang w:eastAsia="pl-PL"/>
        </w:rPr>
        <w:t xml:space="preserve"> </w:t>
      </w:r>
      <w:r w:rsidRPr="003740B6">
        <w:rPr>
          <w:rFonts w:ascii="Times New Roman" w:eastAsia="Times New Roman" w:hAnsi="Times New Roman" w:cs="Times New Roman"/>
          <w:b/>
          <w:color w:val="FF0000"/>
          <w:sz w:val="24"/>
          <w:szCs w:val="24"/>
          <w:lang w:eastAsia="pl-PL"/>
        </w:rPr>
        <w:t>GRZYWNA DO 5 tys. zł !!!</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lastRenderedPageBreak/>
        <w:t>Główną przyczyną ponadnormatywnego występowania tych trujących związków w powietrzu jest w okresie zimowym emisja z indywidualnego ogrzewania budynków, a we wszystkich pozostałych okresach - nadmierny ruch samochodowy. W dużym stopniu do wysokich poziomów tych wskaźników przyczynia się palenie śmieci, zarówno w piecach, jak i w innego typu paleniskach. Czy osoby pozbywające się śmieci w ten sposób zdają sobie sprawę, że strzelają sobie „bramkę samobójczą”? </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b/>
          <w:bCs/>
          <w:sz w:val="24"/>
          <w:szCs w:val="24"/>
          <w:lang w:eastAsia="pl-PL"/>
        </w:rPr>
        <w:t>Co spalisz, to zjesz</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 xml:space="preserve">Ludzie spalają w swoich piecach drewno meblowe, różnego rodzaju tworzywa sztuczne, torby plastikowe i wiele innych trujących odpadów. Spalanie śmieci powoduje powstawanie tzw. mokrej sadzy, która oblepia ściany komina, co ogranicza jego drożność, a przez to - zwiększa prawdopodobieństwo zatrucia lokatorów tlenkiem węgla. Sadza może też doprowadzić do pożaru budynku. Kominy domów </w:t>
      </w:r>
      <w:r w:rsidR="00911A41">
        <w:rPr>
          <w:rFonts w:ascii="Times New Roman" w:eastAsia="Times New Roman" w:hAnsi="Times New Roman" w:cs="Times New Roman"/>
          <w:sz w:val="24"/>
          <w:szCs w:val="24"/>
          <w:lang w:eastAsia="pl-PL"/>
        </w:rPr>
        <w:t xml:space="preserve">na terenie gminy Darłowo </w:t>
      </w:r>
      <w:r w:rsidRPr="003740B6">
        <w:rPr>
          <w:rFonts w:ascii="Times New Roman" w:eastAsia="Times New Roman" w:hAnsi="Times New Roman" w:cs="Times New Roman"/>
          <w:sz w:val="24"/>
          <w:szCs w:val="24"/>
          <w:lang w:eastAsia="pl-PL"/>
        </w:rPr>
        <w:t>są stosunkowo niskie, co utrudnia rozproszenie toksycznych substancji w atmosferze. W tej sytuacji nietrudno o wniosek, że to co palimy w piecach, szybko znajduje się w naszych płucach.</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W wyniku spalania śmieci w domowych kotłowniach powstają rakotwórcze dioksyny i furany, a także chlorowodór i cyjanowodór, metale ciężkie i inne szkodliwe substancje. Wdychanie przez człowieka powietrza zanieczyszczonego szkodliwymi gazami i pyłami prowadzi do zmian w układzie oddechowym (zwiększona podatność na zakażenia bakteryjne, wirusowe i grzybicze), a przede wszystkim zwiększa zachorowalność na choroby nowotworowe układu oddechowego.</w:t>
      </w:r>
    </w:p>
    <w:p w:rsidR="003740B6"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Szczególnie wrażliwe na czynniki szkodliwe są organizmy dzieci. Pamiętajmy też, że dioksyny później wędrują do gleby i wód. W wyniku konsumpcji płodów rolnych, mięsa czy ryb związki toksyczne dostają się do naszego organizmu przez układ pokarmowy. Tam rozpuszczają się i stopniowo odkładają w tkance tłuszczowej, by po kilkudziesięciu latach odezwać się w postaci nowotworów.</w:t>
      </w:r>
    </w:p>
    <w:p w:rsidR="00DE313F" w:rsidRPr="003740B6" w:rsidRDefault="003740B6" w:rsidP="003740B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740B6">
        <w:rPr>
          <w:rFonts w:ascii="Times New Roman" w:eastAsia="Times New Roman" w:hAnsi="Times New Roman" w:cs="Times New Roman"/>
          <w:sz w:val="24"/>
          <w:szCs w:val="24"/>
          <w:lang w:eastAsia="pl-PL"/>
        </w:rPr>
        <w:t>Najprostszym sposobem na ograniczenie trujących środków w powietrzu jest nie palenie śmieci. Truciciele powietrza nie są bezkarni. Regulacje prawne zawarte w ustawie z dnia 27 kwietnia 2001 r. o odpadach przewidują sankcje prawne (grzywna lub areszt) za spalanie odpadów poza instalacjami do tego przeznaczonymi. Straż Miejska w </w:t>
      </w:r>
      <w:r>
        <w:rPr>
          <w:rFonts w:ascii="Times New Roman" w:eastAsia="Times New Roman" w:hAnsi="Times New Roman" w:cs="Times New Roman"/>
          <w:sz w:val="24"/>
          <w:szCs w:val="24"/>
          <w:lang w:eastAsia="pl-PL"/>
        </w:rPr>
        <w:t>gminie Darłowo</w:t>
      </w:r>
      <w:r w:rsidRPr="003740B6">
        <w:rPr>
          <w:rFonts w:ascii="Times New Roman" w:eastAsia="Times New Roman" w:hAnsi="Times New Roman" w:cs="Times New Roman"/>
          <w:sz w:val="24"/>
          <w:szCs w:val="24"/>
          <w:lang w:eastAsia="pl-PL"/>
        </w:rPr>
        <w:t xml:space="preserve"> została upoważniona do przeprowadzenia kontroli w tym zakresie. Strażnicy mogą wejść do domu prywatnego, jeśli stwierdzą fakt spalania odpadów. </w:t>
      </w:r>
    </w:p>
    <w:sectPr w:rsidR="00DE313F" w:rsidRPr="003740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A0" w:rsidRDefault="007C5EA0" w:rsidP="00911A41">
      <w:pPr>
        <w:spacing w:after="0" w:line="240" w:lineRule="auto"/>
      </w:pPr>
      <w:r>
        <w:separator/>
      </w:r>
    </w:p>
  </w:endnote>
  <w:endnote w:type="continuationSeparator" w:id="0">
    <w:p w:rsidR="007C5EA0" w:rsidRDefault="007C5EA0" w:rsidP="0091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1" w:rsidRPr="00911A41" w:rsidRDefault="00911A41">
    <w:pPr>
      <w:pStyle w:val="Stopka"/>
      <w:rPr>
        <w:i/>
      </w:rPr>
    </w:pPr>
    <w:r w:rsidRPr="00911A41">
      <w:rPr>
        <w:i/>
      </w:rPr>
      <w:t>Źródło: Fundacja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A0" w:rsidRDefault="007C5EA0" w:rsidP="00911A41">
      <w:pPr>
        <w:spacing w:after="0" w:line="240" w:lineRule="auto"/>
      </w:pPr>
      <w:r>
        <w:separator/>
      </w:r>
    </w:p>
  </w:footnote>
  <w:footnote w:type="continuationSeparator" w:id="0">
    <w:p w:rsidR="007C5EA0" w:rsidRDefault="007C5EA0" w:rsidP="00911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C1307"/>
    <w:multiLevelType w:val="multilevel"/>
    <w:tmpl w:val="69B8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F32C8"/>
    <w:multiLevelType w:val="multilevel"/>
    <w:tmpl w:val="B618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590494"/>
    <w:multiLevelType w:val="multilevel"/>
    <w:tmpl w:val="7F14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87862"/>
    <w:multiLevelType w:val="multilevel"/>
    <w:tmpl w:val="4F8A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11A2B"/>
    <w:multiLevelType w:val="multilevel"/>
    <w:tmpl w:val="39A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A40712"/>
    <w:multiLevelType w:val="multilevel"/>
    <w:tmpl w:val="B7C2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B6"/>
    <w:rsid w:val="00096F65"/>
    <w:rsid w:val="001661DB"/>
    <w:rsid w:val="00305836"/>
    <w:rsid w:val="003740B6"/>
    <w:rsid w:val="004A27CE"/>
    <w:rsid w:val="007C5EA0"/>
    <w:rsid w:val="00865D34"/>
    <w:rsid w:val="00911A41"/>
    <w:rsid w:val="00DE313F"/>
    <w:rsid w:val="00F16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F5D007-7959-4FF0-9702-AF8802C3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3740B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40B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74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40B6"/>
    <w:rPr>
      <w:b/>
      <w:bCs/>
    </w:rPr>
  </w:style>
  <w:style w:type="character" w:styleId="Hipercze">
    <w:name w:val="Hyperlink"/>
    <w:basedOn w:val="Domylnaczcionkaakapitu"/>
    <w:uiPriority w:val="99"/>
    <w:semiHidden/>
    <w:unhideWhenUsed/>
    <w:rsid w:val="003740B6"/>
    <w:rPr>
      <w:color w:val="0000FF"/>
      <w:u w:val="single"/>
    </w:rPr>
  </w:style>
  <w:style w:type="character" w:styleId="Uwydatnienie">
    <w:name w:val="Emphasis"/>
    <w:basedOn w:val="Domylnaczcionkaakapitu"/>
    <w:uiPriority w:val="20"/>
    <w:qFormat/>
    <w:rsid w:val="003740B6"/>
    <w:rPr>
      <w:i/>
      <w:iCs/>
    </w:rPr>
  </w:style>
  <w:style w:type="paragraph" w:styleId="Nagwek">
    <w:name w:val="header"/>
    <w:basedOn w:val="Normalny"/>
    <w:link w:val="NagwekZnak"/>
    <w:uiPriority w:val="99"/>
    <w:unhideWhenUsed/>
    <w:rsid w:val="00911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A41"/>
  </w:style>
  <w:style w:type="paragraph" w:styleId="Stopka">
    <w:name w:val="footer"/>
    <w:basedOn w:val="Normalny"/>
    <w:link w:val="StopkaZnak"/>
    <w:uiPriority w:val="99"/>
    <w:unhideWhenUsed/>
    <w:rsid w:val="00911A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06757">
      <w:bodyDiv w:val="1"/>
      <w:marLeft w:val="0"/>
      <w:marRight w:val="0"/>
      <w:marTop w:val="0"/>
      <w:marBottom w:val="0"/>
      <w:divBdr>
        <w:top w:val="none" w:sz="0" w:space="0" w:color="auto"/>
        <w:left w:val="none" w:sz="0" w:space="0" w:color="auto"/>
        <w:bottom w:val="none" w:sz="0" w:space="0" w:color="auto"/>
        <w:right w:val="none" w:sz="0" w:space="0" w:color="auto"/>
      </w:divBdr>
      <w:divsChild>
        <w:div w:id="1176967511">
          <w:marLeft w:val="0"/>
          <w:marRight w:val="0"/>
          <w:marTop w:val="0"/>
          <w:marBottom w:val="0"/>
          <w:divBdr>
            <w:top w:val="none" w:sz="0" w:space="0" w:color="auto"/>
            <w:left w:val="none" w:sz="0" w:space="0" w:color="auto"/>
            <w:bottom w:val="none" w:sz="0" w:space="0" w:color="auto"/>
            <w:right w:val="none" w:sz="0" w:space="0" w:color="auto"/>
          </w:divBdr>
          <w:divsChild>
            <w:div w:id="682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erp.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11838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Zastępca</dc:creator>
  <cp:keywords/>
  <dc:description/>
  <cp:lastModifiedBy>Zastępca</cp:lastModifiedBy>
  <cp:revision>2</cp:revision>
  <dcterms:created xsi:type="dcterms:W3CDTF">2016-06-08T09:27:00Z</dcterms:created>
  <dcterms:modified xsi:type="dcterms:W3CDTF">2016-06-08T09:27:00Z</dcterms:modified>
</cp:coreProperties>
</file>