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300EB2" w:rsidRPr="00300EB2" w:rsidRDefault="00300EB2" w:rsidP="00300EB2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>
        <w:rPr>
          <w:rFonts w:eastAsiaTheme="minorHAnsi"/>
          <w:b/>
          <w:bCs/>
          <w:color w:val="auto"/>
          <w:sz w:val="32"/>
          <w:szCs w:val="32"/>
          <w:lang w:eastAsia="en-US"/>
        </w:rPr>
        <w:t>O</w:t>
      </w:r>
      <w:r w:rsidRPr="00300EB2">
        <w:rPr>
          <w:rFonts w:eastAsiaTheme="minorHAnsi"/>
          <w:b/>
          <w:bCs/>
          <w:color w:val="auto"/>
          <w:sz w:val="32"/>
          <w:szCs w:val="32"/>
          <w:lang w:eastAsia="en-US"/>
        </w:rPr>
        <w:t>d kwietnia wniosek o A1 tylko elektronicznie</w:t>
      </w:r>
    </w:p>
    <w:p w:rsidR="00300EB2" w:rsidRPr="00300EB2" w:rsidRDefault="00300EB2" w:rsidP="00300EB2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300EB2">
        <w:rPr>
          <w:rFonts w:eastAsiaTheme="minorHAnsi"/>
          <w:b/>
          <w:bCs/>
          <w:color w:val="auto"/>
          <w:sz w:val="28"/>
          <w:szCs w:val="28"/>
          <w:lang w:eastAsia="en-US"/>
        </w:rPr>
        <w:t>Od kwietnia tego roku wniosek o wydanie zaświadczenia A1 składa się do ZUS wyłącznie w postaci elektronicznej na Platformie Usług Elektronicznych (PUE). Wnioski papierowe nie będą przyjmowane – przypomina Zakład Ubezpieczeń Społecznych.</w:t>
      </w: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300EB2">
        <w:rPr>
          <w:rFonts w:eastAsiaTheme="minorHAnsi"/>
          <w:color w:val="auto"/>
          <w:szCs w:val="24"/>
          <w:lang w:eastAsia="en-US"/>
        </w:rPr>
        <w:t xml:space="preserve">Polska jest krajem wyróżniającym się na tle państw unijnych bardzo dużą liczbą delegowanych pracowników. </w:t>
      </w:r>
      <w:r>
        <w:rPr>
          <w:rFonts w:eastAsiaTheme="minorHAnsi"/>
          <w:color w:val="auto"/>
          <w:szCs w:val="24"/>
          <w:lang w:eastAsia="en-US"/>
        </w:rPr>
        <w:t>ZUS w</w:t>
      </w:r>
      <w:r w:rsidRPr="00300EB2">
        <w:rPr>
          <w:rFonts w:eastAsiaTheme="minorHAnsi"/>
          <w:color w:val="auto"/>
          <w:szCs w:val="24"/>
          <w:lang w:eastAsia="en-US"/>
        </w:rPr>
        <w:t>ydaje najwięcej A1 w całej Europie. Głównym państwem, dla którego wydawana jest największa liczba zaświadczeń są Niemcy, potem Francja.</w:t>
      </w: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300EB2">
        <w:rPr>
          <w:rFonts w:eastAsiaTheme="minorHAnsi"/>
          <w:color w:val="auto"/>
          <w:szCs w:val="24"/>
          <w:lang w:eastAsia="en-US"/>
        </w:rPr>
        <w:t xml:space="preserve">Zakładu Ubezpieczeń Społecznych wydał w 2021 roku ponad 676,7 tys. zaświadczeń A1. Stanowi to wzrost w stosunku do roku 2020 o 9,56 proc., kiedy wydano </w:t>
      </w:r>
      <w:r>
        <w:rPr>
          <w:rFonts w:eastAsiaTheme="minorHAnsi"/>
          <w:color w:val="auto"/>
          <w:szCs w:val="24"/>
          <w:lang w:eastAsia="en-US"/>
        </w:rPr>
        <w:t>ponad 617,7 tys. zaświadczeń A1.</w:t>
      </w: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i/>
          <w:color w:val="auto"/>
          <w:szCs w:val="24"/>
          <w:lang w:eastAsia="en-US"/>
        </w:rPr>
      </w:pPr>
      <w:r w:rsidRPr="00300EB2">
        <w:rPr>
          <w:rFonts w:eastAsiaTheme="minorHAnsi"/>
          <w:i/>
          <w:color w:val="auto"/>
          <w:szCs w:val="24"/>
          <w:lang w:eastAsia="en-US"/>
        </w:rPr>
        <w:t>Elektroniczny wniosek o wydanie A1 na PUE jest składany za pomocą specjalnie przygotowanego kreatora. Prowadzi on użytkownika krok po kroku, zapewniając wprowadzenie danych i oświadczeń adekwatnych do sprawy danego wnioskodawcy</w:t>
      </w:r>
      <w:r w:rsidRPr="00300EB2">
        <w:rPr>
          <w:rFonts w:eastAsiaTheme="minorHAnsi"/>
          <w:color w:val="auto"/>
          <w:szCs w:val="24"/>
          <w:lang w:eastAsia="en-US"/>
        </w:rPr>
        <w:t xml:space="preserve"> </w:t>
      </w:r>
      <w:r w:rsidR="0062649F" w:rsidRPr="0062649F">
        <w:rPr>
          <w:rFonts w:eastAsiaTheme="minorHAnsi"/>
          <w:color w:val="auto"/>
          <w:szCs w:val="24"/>
          <w:lang w:eastAsia="en-US"/>
        </w:rPr>
        <w:t xml:space="preserve">– informuje Marlena Nowicka – rzeczniczka prasowa ZUS w Wielkopolsce </w:t>
      </w:r>
      <w:r w:rsidR="0062649F">
        <w:rPr>
          <w:rFonts w:eastAsiaTheme="minorHAnsi"/>
          <w:color w:val="auto"/>
          <w:szCs w:val="24"/>
          <w:lang w:eastAsia="en-US"/>
        </w:rPr>
        <w:t xml:space="preserve">- </w:t>
      </w:r>
      <w:r w:rsidRPr="00300EB2">
        <w:rPr>
          <w:rFonts w:eastAsiaTheme="minorHAnsi"/>
          <w:i/>
          <w:color w:val="auto"/>
          <w:szCs w:val="24"/>
          <w:lang w:eastAsia="en-US"/>
        </w:rPr>
        <w:t>W ten sposób technika wspiera poprawne wypełnienie wniosku, zmniejsza liczbę błędów i tym samym przyspiesza załatwienie sprawy w ZUS.</w:t>
      </w: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300EB2">
        <w:rPr>
          <w:rFonts w:eastAsiaTheme="minorHAnsi"/>
          <w:color w:val="auto"/>
          <w:szCs w:val="24"/>
          <w:lang w:eastAsia="en-US"/>
        </w:rPr>
        <w:t>Wydruk zaświadczenia A1 stanowi dowód tego, co zostało stwierdzone w dokumencie wystawionym w postaci elektronicznej przez ZUS i jest dokumentem urzędowym w rozumieniu polskich przepisów. Wydruk jest wówczas dowodem w procedurach prawnych.</w:t>
      </w: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i/>
          <w:color w:val="auto"/>
          <w:szCs w:val="24"/>
          <w:lang w:eastAsia="en-US"/>
        </w:rPr>
      </w:pPr>
      <w:r w:rsidRPr="00300EB2">
        <w:rPr>
          <w:rFonts w:eastAsiaTheme="minorHAnsi"/>
          <w:i/>
          <w:color w:val="auto"/>
          <w:szCs w:val="24"/>
          <w:lang w:eastAsia="en-US"/>
        </w:rPr>
        <w:t xml:space="preserve">Na stronie internetowej www.zus.pl można zweryfikować autentyczność zaświadczenia A1. Do formularza elektronicznego należy wprowadzić określone informacje z tego zaświadczenia, a w odpowiedzi </w:t>
      </w:r>
      <w:proofErr w:type="spellStart"/>
      <w:r w:rsidRPr="00300EB2">
        <w:rPr>
          <w:rFonts w:eastAsiaTheme="minorHAnsi"/>
          <w:i/>
          <w:color w:val="auto"/>
          <w:szCs w:val="24"/>
          <w:lang w:eastAsia="en-US"/>
        </w:rPr>
        <w:t>walidator</w:t>
      </w:r>
      <w:proofErr w:type="spellEnd"/>
      <w:r w:rsidRPr="00300EB2">
        <w:rPr>
          <w:rFonts w:eastAsiaTheme="minorHAnsi"/>
          <w:i/>
          <w:color w:val="auto"/>
          <w:szCs w:val="24"/>
          <w:lang w:eastAsia="en-US"/>
        </w:rPr>
        <w:t xml:space="preserve"> p</w:t>
      </w:r>
      <w:r w:rsidR="0062649F" w:rsidRPr="0062649F">
        <w:rPr>
          <w:rFonts w:eastAsiaTheme="minorHAnsi"/>
          <w:i/>
          <w:color w:val="auto"/>
          <w:szCs w:val="24"/>
          <w:lang w:eastAsia="en-US"/>
        </w:rPr>
        <w:t>oinformuje o ważności dokumentu</w:t>
      </w:r>
      <w:r w:rsidR="0062649F">
        <w:rPr>
          <w:rFonts w:eastAsiaTheme="minorHAnsi"/>
          <w:color w:val="auto"/>
          <w:szCs w:val="24"/>
          <w:lang w:eastAsia="en-US"/>
        </w:rPr>
        <w:t xml:space="preserve"> – dodaje Nowicka - </w:t>
      </w:r>
      <w:r w:rsidRPr="00300EB2">
        <w:rPr>
          <w:rFonts w:eastAsiaTheme="minorHAnsi"/>
          <w:i/>
          <w:color w:val="auto"/>
          <w:szCs w:val="24"/>
          <w:lang w:eastAsia="en-US"/>
        </w:rPr>
        <w:t>W ten sposób zagraniczna instytucja zabezpieczenia społecznego, zagraniczny pracodawca lub inny podmiot mogą sprawdzić ważność przedłożonego dokumentu i jego prawdziwość.</w:t>
      </w: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00EB2" w:rsidRPr="00300EB2" w:rsidRDefault="00300EB2" w:rsidP="00300EB2">
      <w:pPr>
        <w:spacing w:before="0" w:beforeAutospacing="0" w:after="0" w:afterAutospacing="0"/>
        <w:rPr>
          <w:rFonts w:eastAsiaTheme="minorHAnsi"/>
          <w:szCs w:val="24"/>
          <w:lang w:eastAsia="en-US"/>
        </w:rPr>
      </w:pPr>
      <w:r w:rsidRPr="00300EB2">
        <w:rPr>
          <w:rFonts w:eastAsiaTheme="minorHAnsi"/>
          <w:color w:val="auto"/>
          <w:szCs w:val="24"/>
          <w:lang w:eastAsia="en-US"/>
        </w:rPr>
        <w:t>Znowelizowane przepisy ustawowe oraz wdrożone na ich podstawie środki mają na celu usprawnienie procesu ubiegania się i wyda</w:t>
      </w:r>
      <w:bookmarkStart w:id="0" w:name="_GoBack"/>
      <w:bookmarkEnd w:id="0"/>
      <w:r w:rsidRPr="00300EB2">
        <w:rPr>
          <w:rFonts w:eastAsiaTheme="minorHAnsi"/>
          <w:color w:val="auto"/>
          <w:szCs w:val="24"/>
          <w:lang w:eastAsia="en-US"/>
        </w:rPr>
        <w:t>wania zaświadczeń A1.</w:t>
      </w:r>
    </w:p>
    <w:p w:rsidR="00A824C3" w:rsidRPr="00A824C3" w:rsidRDefault="00A824C3" w:rsidP="00300EB2">
      <w:pPr>
        <w:spacing w:before="0" w:beforeAutospacing="0" w:after="0" w:afterAutospacing="0"/>
        <w:rPr>
          <w:rFonts w:asciiTheme="minorHAnsi" w:hAnsiTheme="minorHAnsi" w:cs="Helvetica"/>
          <w:szCs w:val="24"/>
        </w:rPr>
      </w:pPr>
    </w:p>
    <w:sectPr w:rsidR="00A824C3" w:rsidRPr="00A824C3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9E" w:rsidRDefault="00CE329E">
      <w:pPr>
        <w:spacing w:before="0" w:after="0"/>
      </w:pPr>
      <w:r>
        <w:separator/>
      </w:r>
    </w:p>
  </w:endnote>
  <w:endnote w:type="continuationSeparator" w:id="0">
    <w:p w:rsidR="00CE329E" w:rsidRDefault="00CE32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300EB2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E329E">
      <w:fldChar w:fldCharType="begin"/>
    </w:r>
    <w:r w:rsidR="00CE329E">
      <w:instrText xml:space="preserve"> NUMPAGES  \* MERGEFORMAT </w:instrText>
    </w:r>
    <w:r w:rsidR="00CE329E">
      <w:fldChar w:fldCharType="separate"/>
    </w:r>
    <w:r w:rsidR="00300EB2" w:rsidRPr="00300EB2">
      <w:rPr>
        <w:rStyle w:val="StopkastronyZnak"/>
        <w:noProof/>
      </w:rPr>
      <w:t>2</w:t>
    </w:r>
    <w:r w:rsidR="00CE329E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9E" w:rsidRDefault="00CE329E">
      <w:pPr>
        <w:spacing w:before="0" w:after="0"/>
      </w:pPr>
      <w:r>
        <w:separator/>
      </w:r>
    </w:p>
  </w:footnote>
  <w:footnote w:type="continuationSeparator" w:id="0">
    <w:p w:rsidR="00CE329E" w:rsidRDefault="00CE329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204846"/>
    <w:rsid w:val="00286D95"/>
    <w:rsid w:val="002C0883"/>
    <w:rsid w:val="002C2B21"/>
    <w:rsid w:val="002F0C7F"/>
    <w:rsid w:val="00300EB2"/>
    <w:rsid w:val="00374BC5"/>
    <w:rsid w:val="003D3155"/>
    <w:rsid w:val="003D799C"/>
    <w:rsid w:val="0046767C"/>
    <w:rsid w:val="00496F48"/>
    <w:rsid w:val="004A5E03"/>
    <w:rsid w:val="00592CB3"/>
    <w:rsid w:val="005E3DE3"/>
    <w:rsid w:val="005E683D"/>
    <w:rsid w:val="005F1081"/>
    <w:rsid w:val="00604F06"/>
    <w:rsid w:val="00612656"/>
    <w:rsid w:val="0062649F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824C3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CE329E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2022-04-05T07:43:00Z</dcterms:created>
  <dcterms:modified xsi:type="dcterms:W3CDTF">2022-04-05T07:43:00Z</dcterms:modified>
</cp:coreProperties>
</file>