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61" w:rsidRDefault="009D3161" w:rsidP="009D3161">
      <w:pPr>
        <w:pStyle w:val="Default"/>
      </w:pPr>
    </w:p>
    <w:p w:rsidR="009D3161" w:rsidRPr="009D3161" w:rsidRDefault="009D3161" w:rsidP="009D316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D3161">
        <w:rPr>
          <w:b/>
          <w:bCs/>
          <w:sz w:val="22"/>
          <w:szCs w:val="22"/>
        </w:rPr>
        <w:t>KLAUZULA INFORMACYJNA</w:t>
      </w:r>
    </w:p>
    <w:p w:rsidR="009D3161" w:rsidRPr="009D3161" w:rsidRDefault="009D3161" w:rsidP="009D3161">
      <w:pPr>
        <w:pStyle w:val="Default"/>
        <w:spacing w:line="276" w:lineRule="auto"/>
        <w:jc w:val="center"/>
        <w:rPr>
          <w:sz w:val="22"/>
          <w:szCs w:val="22"/>
        </w:rPr>
      </w:pPr>
    </w:p>
    <w:p w:rsidR="009D3161" w:rsidRPr="009D3161" w:rsidRDefault="009D3161" w:rsidP="009D3161">
      <w:pPr>
        <w:pStyle w:val="Default"/>
        <w:spacing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:rsidR="009D3161" w:rsidRPr="009D3161" w:rsidRDefault="009D3161" w:rsidP="009D3161">
      <w:pPr>
        <w:pStyle w:val="Default"/>
        <w:spacing w:line="276" w:lineRule="auto"/>
        <w:jc w:val="both"/>
        <w:rPr>
          <w:sz w:val="22"/>
          <w:szCs w:val="22"/>
        </w:rPr>
      </w:pP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Administratorem Pani/Pana danych osobowych przetwarzanych w Urzędzie Gminy w Skulsku jest Wójt Urzędu Gminy z siedzibą w Skulsku, ul. Targowa 2, 62-560 Skulsk.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color w:val="0000FF"/>
          <w:sz w:val="22"/>
          <w:szCs w:val="22"/>
        </w:rPr>
      </w:pPr>
      <w:r w:rsidRPr="009D3161">
        <w:rPr>
          <w:sz w:val="22"/>
          <w:szCs w:val="22"/>
        </w:rPr>
        <w:t xml:space="preserve">Inspektorem Ochrony Danych Osobowych jest Pani Ewa Galińska, tel. 531 641 425, e-mail: </w:t>
      </w:r>
      <w:hyperlink r:id="rId5" w:history="1">
        <w:r w:rsidRPr="009D3161">
          <w:rPr>
            <w:rStyle w:val="Hipercze"/>
            <w:sz w:val="22"/>
            <w:szCs w:val="22"/>
          </w:rPr>
          <w:t>inspektor@osdidk.pl</w:t>
        </w:r>
      </w:hyperlink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Dane osobowe Pani/Pana będą przetwarzane w celu realizacji obowiązków Urzędu Gminy w Skulsku tj. przyjmowanie wniosków, wydawanie decyzji oraz wypłata należnego zwrotu podatku akcyzowego zawartego w cenie oleju napędowego wykorzystywanego do </w:t>
      </w:r>
      <w:r w:rsidR="00DD7E18">
        <w:rPr>
          <w:sz w:val="22"/>
          <w:szCs w:val="22"/>
        </w:rPr>
        <w:t>produkcji rolnej ( Dz. U. z 2023r. poz. 356</w:t>
      </w:r>
      <w:bookmarkStart w:id="0" w:name="_GoBack"/>
      <w:bookmarkEnd w:id="0"/>
      <w:r>
        <w:rPr>
          <w:sz w:val="22"/>
          <w:szCs w:val="22"/>
        </w:rPr>
        <w:t xml:space="preserve"> ze zm.</w:t>
      </w:r>
      <w:r w:rsidRPr="009D3161">
        <w:rPr>
          <w:sz w:val="22"/>
          <w:szCs w:val="22"/>
        </w:rPr>
        <w:t>), wynikających z przepisów obowiązującego prawa, w tym w szczególności z ustawy z dnia 10 marca 2006 r. o zwrocie podatku akcyzowego zawartego w cenie oleju napędowego wykorzystywanego do produkcji rolnej.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 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oraz realizację zadań statutowych i ustawowych Urzędu Gminy. Dane te powierzane są na podstawie i zgodnie z obowiązującymi przepisami.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Pani/Pana dane osobowe nie będą przekazywane do państw trzecich lub organizacji międzynarodowych.</w:t>
      </w:r>
    </w:p>
    <w:p w:rsidR="009D3161" w:rsidRPr="009D3161" w:rsidRDefault="009D3161" w:rsidP="00D806A2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Okres, przez który Pani/Pan dane osobowe będą przechowywane – zgodnie z przepisami ustawy o narodowym zasobie archiwalnym i archiwach oraz przepisami rozporządzenia w sprawie instrukcji kancelaryjnej, jednolitych rzeczowych wykazów akt oraz instrukcji w sprawie organizacji i zakresu działania archiwów zakładowych.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W związku z przetwarzaniem Pani/Pana danych osobowych przysługuje Pani/Panu prawo wniesienia skargi do organu nadzorczego, tj. Prezesa Urzędu Ochrony Danych.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>Podanie danych osobowych jest wymogiem ustawowym i jest Pani/Pan zobowiązany do ich podania; w przypadku niepodania danych osobowych niemożliwe będzie wydanie decyzji w sprawie zwrotu podatku akcyzowego zawartego w cenie oleju napędowego wykorzystanego do produkcji rolnej.</w:t>
      </w:r>
    </w:p>
    <w:p w:rsidR="009D3161" w:rsidRPr="009D3161" w:rsidRDefault="009D3161" w:rsidP="009D316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 w:rsidRPr="009D3161">
        <w:rPr>
          <w:sz w:val="22"/>
          <w:szCs w:val="22"/>
        </w:rPr>
        <w:t xml:space="preserve"> Pani/Pana dane osobowe nie będą przetwarzane w sposób zautomatyzowany w tym również nie będą wykorzystywane do profilowania.</w:t>
      </w:r>
    </w:p>
    <w:p w:rsidR="009D3161" w:rsidRPr="009D3161" w:rsidRDefault="009D3161" w:rsidP="009D3161">
      <w:pPr>
        <w:pStyle w:val="Default"/>
        <w:spacing w:line="276" w:lineRule="auto"/>
        <w:jc w:val="both"/>
        <w:rPr>
          <w:sz w:val="22"/>
          <w:szCs w:val="22"/>
        </w:rPr>
      </w:pPr>
    </w:p>
    <w:p w:rsidR="009D3161" w:rsidRPr="009D3161" w:rsidRDefault="009D3161" w:rsidP="009D3161">
      <w:pPr>
        <w:pStyle w:val="Default"/>
        <w:spacing w:line="276" w:lineRule="auto"/>
        <w:jc w:val="right"/>
        <w:rPr>
          <w:sz w:val="22"/>
          <w:szCs w:val="22"/>
        </w:rPr>
      </w:pPr>
      <w:r w:rsidRPr="009D3161">
        <w:rPr>
          <w:sz w:val="22"/>
          <w:szCs w:val="22"/>
        </w:rPr>
        <w:t>………………………………………</w:t>
      </w:r>
    </w:p>
    <w:p w:rsidR="00BC0807" w:rsidRPr="009D3161" w:rsidRDefault="009D3161" w:rsidP="009D3161">
      <w:pPr>
        <w:spacing w:line="276" w:lineRule="auto"/>
        <w:jc w:val="right"/>
        <w:rPr>
          <w:rFonts w:ascii="Times New Roman" w:hAnsi="Times New Roman" w:cs="Times New Roman"/>
        </w:rPr>
      </w:pPr>
      <w:r w:rsidRPr="009D3161">
        <w:rPr>
          <w:rFonts w:ascii="Times New Roman" w:hAnsi="Times New Roman" w:cs="Times New Roman"/>
        </w:rPr>
        <w:t>(data i podpis)</w:t>
      </w:r>
    </w:p>
    <w:sectPr w:rsidR="00BC0807" w:rsidRPr="009D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83926"/>
    <w:multiLevelType w:val="hybridMultilevel"/>
    <w:tmpl w:val="9D36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61"/>
    <w:rsid w:val="009D3161"/>
    <w:rsid w:val="00BC0807"/>
    <w:rsid w:val="00D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B779"/>
  <w15:chartTrackingRefBased/>
  <w15:docId w15:val="{A4A23876-73D6-4A27-8E5C-461E091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3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D31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3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Marta Marczak</cp:lastModifiedBy>
  <cp:revision>2</cp:revision>
  <dcterms:created xsi:type="dcterms:W3CDTF">2023-07-19T07:36:00Z</dcterms:created>
  <dcterms:modified xsi:type="dcterms:W3CDTF">2023-07-19T07:36:00Z</dcterms:modified>
</cp:coreProperties>
</file>