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……………………., dn……………………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7CC51E23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</w:p>
    <w:p w14:paraId="55CD638A" w14:textId="67854CF9" w:rsidR="00E61DA3" w:rsidRDefault="00E61DA3" w:rsidP="00073CCF">
      <w:pPr>
        <w:spacing w:after="0" w:line="240" w:lineRule="auto"/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Wójt Gminy</w:t>
      </w:r>
      <w:r w:rsidR="00073CCF">
        <w:rPr>
          <w:rFonts w:asciiTheme="majorBidi" w:hAnsiTheme="majorBidi" w:cstheme="majorBidi"/>
          <w:b/>
          <w:bCs/>
        </w:rPr>
        <w:t xml:space="preserve"> Kaliska</w:t>
      </w:r>
    </w:p>
    <w:p w14:paraId="53B31E26" w14:textId="551E0E97" w:rsidR="00073CCF" w:rsidRPr="001737DD" w:rsidRDefault="00073CCF" w:rsidP="00073CCF">
      <w:pPr>
        <w:spacing w:after="0" w:line="240" w:lineRule="auto"/>
        <w:ind w:firstLine="5387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Sławomir Janicki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16F749DF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</w:t>
      </w:r>
      <w:r w:rsidR="00073CCF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pracownika ………</w:t>
      </w:r>
      <w:r w:rsidR="00073CCF" w:rsidRPr="003111DD">
        <w:rPr>
          <w:rFonts w:asciiTheme="majorBidi" w:hAnsiTheme="majorBidi" w:cstheme="majorBidi"/>
          <w:bCs/>
        </w:rPr>
        <w:t>…</w:t>
      </w:r>
      <w:r w:rsidR="00073CCF">
        <w:rPr>
          <w:rFonts w:asciiTheme="majorBidi" w:hAnsiTheme="majorBidi" w:cstheme="majorBidi"/>
          <w:bCs/>
        </w:rPr>
        <w:t>………………</w:t>
      </w:r>
      <w:r w:rsidR="00073CCF" w:rsidRPr="003111DD">
        <w:rPr>
          <w:rFonts w:asciiTheme="majorBidi" w:hAnsiTheme="majorBidi" w:cstheme="majorBidi"/>
          <w:bCs/>
        </w:rPr>
        <w:t>………</w:t>
      </w:r>
      <w:r w:rsidR="00073CCF">
        <w:rPr>
          <w:rFonts w:asciiTheme="majorBidi" w:hAnsiTheme="majorBidi" w:cstheme="majorBidi"/>
          <w:bCs/>
        </w:rPr>
        <w:t>...</w:t>
      </w:r>
      <w:r w:rsidRPr="003111DD">
        <w:rPr>
          <w:rFonts w:asciiTheme="majorBidi" w:hAnsiTheme="majorBidi" w:cstheme="majorBidi"/>
          <w:bCs/>
        </w:rPr>
        <w:t>…</w:t>
      </w:r>
      <w:r w:rsidR="00073CCF">
        <w:rPr>
          <w:rFonts w:asciiTheme="majorBidi" w:hAnsiTheme="majorBidi" w:cstheme="majorBidi"/>
          <w:bCs/>
        </w:rPr>
        <w:t>(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="00073CCF">
        <w:rPr>
          <w:rFonts w:asciiTheme="majorBidi" w:hAnsiTheme="majorBidi" w:cstheme="majorBidi"/>
          <w:bCs/>
          <w:i/>
          <w:iCs/>
        </w:rPr>
        <w:t>)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proszę o przyjęcie, jako dowodu w sprawie, oświadczenia następującej treści:</w:t>
      </w:r>
    </w:p>
    <w:p w14:paraId="44DB142D" w14:textId="317F463E" w:rsidR="00A94FA9" w:rsidRPr="00494567" w:rsidRDefault="003111DD" w:rsidP="00494567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</w:t>
      </w:r>
      <w:r w:rsidR="00073CCF">
        <w:rPr>
          <w:rFonts w:asciiTheme="majorBidi" w:hAnsiTheme="majorBidi" w:cstheme="majorBidi"/>
        </w:rPr>
        <w:t>……………</w:t>
      </w:r>
      <w:r w:rsidRPr="003111DD">
        <w:rPr>
          <w:rFonts w:asciiTheme="majorBidi" w:hAnsiTheme="majorBidi" w:cstheme="majorBidi"/>
        </w:rPr>
        <w:t xml:space="preserve">…………….…… </w:t>
      </w:r>
      <w:r w:rsidR="00073CCF">
        <w:rPr>
          <w:rFonts w:asciiTheme="majorBidi" w:hAnsiTheme="majorBidi" w:cstheme="majorBidi"/>
        </w:rPr>
        <w:t>(</w:t>
      </w:r>
      <w:r w:rsidR="00073CCF" w:rsidRPr="003111DD">
        <w:rPr>
          <w:rFonts w:asciiTheme="majorBidi" w:hAnsiTheme="majorBidi" w:cstheme="majorBidi"/>
          <w:i/>
          <w:iCs/>
        </w:rPr>
        <w:t>imię i nazwisko</w:t>
      </w:r>
      <w:r w:rsidR="00073CCF">
        <w:rPr>
          <w:rFonts w:asciiTheme="majorBidi" w:hAnsiTheme="majorBidi" w:cstheme="majorBidi"/>
          <w:i/>
          <w:iCs/>
        </w:rPr>
        <w:t>),</w:t>
      </w:r>
      <w:r w:rsidR="00073CCF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>legitymujący się dowodem osobistym seria ……</w:t>
      </w:r>
      <w:r w:rsidR="00073CCF">
        <w:rPr>
          <w:rFonts w:asciiTheme="majorBidi" w:hAnsiTheme="majorBidi" w:cstheme="majorBidi"/>
        </w:rPr>
        <w:t>…</w:t>
      </w:r>
      <w:r w:rsidRPr="003111DD">
        <w:rPr>
          <w:rFonts w:asciiTheme="majorBidi" w:hAnsiTheme="majorBidi" w:cstheme="majorBidi"/>
        </w:rPr>
        <w:t>……. nr …………</w:t>
      </w:r>
      <w:r w:rsidR="00073CCF">
        <w:rPr>
          <w:rFonts w:asciiTheme="majorBidi" w:hAnsiTheme="majorBidi" w:cstheme="majorBidi"/>
        </w:rPr>
        <w:t>.</w:t>
      </w:r>
      <w:r w:rsidRPr="003111DD">
        <w:rPr>
          <w:rFonts w:asciiTheme="majorBidi" w:hAnsiTheme="majorBidi" w:cstheme="majorBidi"/>
        </w:rPr>
        <w:t xml:space="preserve">………………………. ,  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</w:t>
      </w:r>
      <w:r w:rsidR="00073CCF">
        <w:rPr>
          <w:rFonts w:asciiTheme="majorBidi" w:hAnsiTheme="majorBidi" w:cstheme="majorBidi"/>
        </w:rPr>
        <w:t>…….</w:t>
      </w:r>
      <w:r w:rsidRPr="003111DD">
        <w:rPr>
          <w:rFonts w:asciiTheme="majorBidi" w:hAnsiTheme="majorBidi" w:cstheme="majorBidi"/>
        </w:rPr>
        <w:t>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 </w:t>
      </w:r>
      <w:r w:rsidR="00073CCF">
        <w:rPr>
          <w:rFonts w:asciiTheme="majorBidi" w:hAnsiTheme="majorBidi" w:cstheme="majorBidi"/>
        </w:rPr>
        <w:t>(</w:t>
      </w:r>
      <w:r w:rsidR="00073CCF" w:rsidRPr="003111DD">
        <w:rPr>
          <w:rFonts w:asciiTheme="majorBidi" w:hAnsiTheme="majorBidi" w:cstheme="majorBidi"/>
          <w:i/>
          <w:iCs/>
        </w:rPr>
        <w:t>nazwa spółki</w:t>
      </w:r>
      <w:r w:rsidR="00073CCF">
        <w:rPr>
          <w:rFonts w:asciiTheme="majorBidi" w:hAnsiTheme="majorBidi" w:cstheme="majorBidi"/>
          <w:i/>
          <w:iCs/>
        </w:rPr>
        <w:t>)</w:t>
      </w:r>
      <w:r w:rsidR="00073CCF">
        <w:rPr>
          <w:rFonts w:asciiTheme="majorBidi" w:hAnsiTheme="majorBidi" w:cstheme="majorBidi"/>
        </w:rPr>
        <w:t xml:space="preserve"> </w:t>
      </w:r>
      <w:r w:rsidR="00494567">
        <w:rPr>
          <w:rFonts w:asciiTheme="majorBidi" w:hAnsiTheme="majorBidi" w:cstheme="majorBidi"/>
        </w:rPr>
        <w:t xml:space="preserve">składając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3D6E2054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Spółka nie posiada</w:t>
      </w:r>
      <w:r w:rsidR="00BA6B6B" w:rsidRPr="003111DD">
        <w:rPr>
          <w:rFonts w:asciiTheme="majorBidi" w:hAnsiTheme="majorBidi" w:cstheme="majorBidi"/>
        </w:rPr>
        <w:t>,</w:t>
      </w:r>
      <w:r w:rsidRPr="003111DD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29A57181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10C62096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[Prowadzenie spraw spółki cywilnej]</w:t>
      </w:r>
    </w:p>
    <w:p w14:paraId="300C02A7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77777777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77777777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073CCF"/>
    <w:rsid w:val="001737DD"/>
    <w:rsid w:val="003111DD"/>
    <w:rsid w:val="00384CD9"/>
    <w:rsid w:val="00492F7E"/>
    <w:rsid w:val="00494567"/>
    <w:rsid w:val="0051505E"/>
    <w:rsid w:val="006755BE"/>
    <w:rsid w:val="0078458E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02AF0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Stefanska</cp:lastModifiedBy>
  <cp:revision>36</cp:revision>
  <dcterms:created xsi:type="dcterms:W3CDTF">2016-06-15T12:28:00Z</dcterms:created>
  <dcterms:modified xsi:type="dcterms:W3CDTF">2025-08-21T10:26:00Z</dcterms:modified>
</cp:coreProperties>
</file>