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9011" w14:textId="48C1E13C" w:rsidR="00090CFC" w:rsidRPr="00716ADA" w:rsidRDefault="00716ADA">
      <w:r w:rsidRPr="00716ADA">
        <w:t>USC.5362. ………………………..</w:t>
      </w:r>
    </w:p>
    <w:p w14:paraId="555A4019" w14:textId="36DA05A0" w:rsidR="00716ADA" w:rsidRPr="00716ADA" w:rsidRDefault="00716ADA" w:rsidP="00716ADA">
      <w:pPr>
        <w:jc w:val="right"/>
      </w:pPr>
      <w:r w:rsidRPr="00716ADA">
        <w:t>Kaliska, dnia ………………………</w:t>
      </w:r>
    </w:p>
    <w:p w14:paraId="07F54853" w14:textId="2C82D26D" w:rsidR="00716ADA" w:rsidRDefault="00716ADA" w:rsidP="00716ADA">
      <w:pPr>
        <w:spacing w:after="0"/>
      </w:pPr>
      <w:r>
        <w:t>…………………………………………………………</w:t>
      </w:r>
    </w:p>
    <w:p w14:paraId="448BEAC4" w14:textId="11409749" w:rsidR="00716ADA" w:rsidRDefault="00716ADA" w:rsidP="00716ADA">
      <w:pPr>
        <w:spacing w:after="0"/>
        <w:rPr>
          <w:sz w:val="20"/>
          <w:szCs w:val="20"/>
        </w:rPr>
      </w:pPr>
      <w:r w:rsidRPr="00716ADA">
        <w:rPr>
          <w:sz w:val="20"/>
          <w:szCs w:val="20"/>
        </w:rPr>
        <w:t>imię i nazwisko osoby wnoszącej podanie</w:t>
      </w:r>
    </w:p>
    <w:p w14:paraId="7CDA8D3B" w14:textId="77777777" w:rsidR="00716ADA" w:rsidRDefault="00716ADA" w:rsidP="00716ADA">
      <w:pPr>
        <w:spacing w:after="0"/>
        <w:rPr>
          <w:sz w:val="20"/>
          <w:szCs w:val="20"/>
        </w:rPr>
      </w:pPr>
    </w:p>
    <w:p w14:paraId="438DBC19" w14:textId="6F69BE8F" w:rsidR="00716ADA" w:rsidRDefault="00716ADA" w:rsidP="00716ADA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14:paraId="5F96B4F3" w14:textId="268AF662" w:rsidR="00716ADA" w:rsidRDefault="00716ADA" w:rsidP="00716ADA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 zamieszkania</w:t>
      </w:r>
    </w:p>
    <w:p w14:paraId="649E3888" w14:textId="079B8C4A" w:rsidR="00716ADA" w:rsidRPr="00716ADA" w:rsidRDefault="00716ADA" w:rsidP="00716ADA">
      <w:pPr>
        <w:spacing w:after="0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5BB50DB6" w14:textId="5BB05760" w:rsidR="00716ADA" w:rsidRDefault="00716ADA" w:rsidP="00716ADA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6ADA">
        <w:rPr>
          <w:sz w:val="28"/>
          <w:szCs w:val="28"/>
        </w:rPr>
        <w:t>Urząd Stanu Cywilnego w Kaliskach</w:t>
      </w:r>
    </w:p>
    <w:p w14:paraId="233C0369" w14:textId="77777777" w:rsidR="00716ADA" w:rsidRDefault="00716ADA" w:rsidP="00716ADA">
      <w:pPr>
        <w:spacing w:after="0"/>
        <w:rPr>
          <w:sz w:val="20"/>
          <w:szCs w:val="20"/>
        </w:rPr>
      </w:pPr>
    </w:p>
    <w:p w14:paraId="0FFE0EE0" w14:textId="6999920B" w:rsidR="00716ADA" w:rsidRDefault="00716ADA" w:rsidP="00716ADA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14:paraId="5043B5EB" w14:textId="6F6E8D9B" w:rsidR="00716ADA" w:rsidRDefault="00716ADA" w:rsidP="00716ADA">
      <w:pPr>
        <w:spacing w:after="0"/>
        <w:rPr>
          <w:sz w:val="20"/>
          <w:szCs w:val="20"/>
        </w:rPr>
      </w:pPr>
      <w:r>
        <w:rPr>
          <w:sz w:val="20"/>
          <w:szCs w:val="20"/>
        </w:rPr>
        <w:t>nr dowodu osobistego/ PESEL</w:t>
      </w:r>
    </w:p>
    <w:p w14:paraId="18FA12BF" w14:textId="77777777" w:rsidR="00716ADA" w:rsidRDefault="00716ADA" w:rsidP="00716ADA">
      <w:pPr>
        <w:spacing w:after="0"/>
        <w:rPr>
          <w:sz w:val="20"/>
          <w:szCs w:val="20"/>
        </w:rPr>
      </w:pPr>
    </w:p>
    <w:p w14:paraId="457A7665" w14:textId="77777777" w:rsidR="00716ADA" w:rsidRDefault="00716ADA" w:rsidP="00716ADA">
      <w:pPr>
        <w:spacing w:after="0"/>
        <w:rPr>
          <w:sz w:val="20"/>
          <w:szCs w:val="20"/>
        </w:rPr>
      </w:pPr>
    </w:p>
    <w:p w14:paraId="1E17ACA3" w14:textId="77777777" w:rsidR="00716ADA" w:rsidRDefault="00716ADA" w:rsidP="00716ADA">
      <w:pPr>
        <w:spacing w:after="0"/>
        <w:rPr>
          <w:sz w:val="20"/>
          <w:szCs w:val="20"/>
        </w:rPr>
      </w:pPr>
    </w:p>
    <w:p w14:paraId="6CE6F694" w14:textId="6EA07D10" w:rsidR="00716ADA" w:rsidRPr="00716ADA" w:rsidRDefault="00716ADA" w:rsidP="00716ADA">
      <w:pPr>
        <w:spacing w:after="0"/>
        <w:rPr>
          <w:b/>
          <w:bCs/>
        </w:rPr>
      </w:pPr>
      <w:r w:rsidRPr="00716ADA">
        <w:t xml:space="preserve">Proszę o wydanie-* - odpisu skróconego, zupełnego, wielojęzycznego: </w:t>
      </w:r>
      <w:r w:rsidRPr="00716ADA">
        <w:rPr>
          <w:b/>
          <w:bCs/>
        </w:rPr>
        <w:t>aktu urodzenia/ małżeństwa/ zgonu</w:t>
      </w:r>
    </w:p>
    <w:p w14:paraId="667AFA76" w14:textId="22DAFA37" w:rsidR="00716ADA" w:rsidRPr="00716ADA" w:rsidRDefault="00716ADA" w:rsidP="00716ADA">
      <w:pPr>
        <w:spacing w:after="0"/>
        <w:rPr>
          <w:sz w:val="20"/>
          <w:szCs w:val="20"/>
        </w:rPr>
      </w:pPr>
      <w:r w:rsidRPr="00716ADA">
        <w:t>………………………………………………………………………………………………………………………………………………</w:t>
      </w:r>
      <w:r>
        <w:t>………….</w:t>
      </w:r>
      <w:r w:rsidRPr="00716ADA">
        <w:br/>
      </w:r>
      <w:r w:rsidRPr="00716ADA">
        <w:rPr>
          <w:sz w:val="20"/>
          <w:szCs w:val="20"/>
        </w:rPr>
        <w:t>imię i nazwisko osoby/ osób – których akt dotyczy, z podaniem daty zdarzenia i miejsca zdarzenia</w:t>
      </w:r>
    </w:p>
    <w:p w14:paraId="5208611B" w14:textId="0A2C3781" w:rsidR="00716ADA" w:rsidRPr="00716ADA" w:rsidRDefault="00716ADA" w:rsidP="00716ADA">
      <w:pPr>
        <w:spacing w:after="0"/>
      </w:pPr>
      <w:r w:rsidRPr="00716ADA"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t>………………………………..</w:t>
      </w:r>
    </w:p>
    <w:p w14:paraId="58DF2F9A" w14:textId="77777777" w:rsidR="00716ADA" w:rsidRPr="00716ADA" w:rsidRDefault="00716ADA" w:rsidP="00716ADA">
      <w:pPr>
        <w:spacing w:after="0"/>
      </w:pPr>
    </w:p>
    <w:p w14:paraId="6E965FAD" w14:textId="2C7D1174" w:rsidR="00716ADA" w:rsidRPr="00716ADA" w:rsidRDefault="00716ADA" w:rsidP="00716ADA">
      <w:pPr>
        <w:spacing w:after="0"/>
      </w:pPr>
      <w:r w:rsidRPr="00716ADA">
        <w:t>Cel przeznaczenia aktu: …………………………………………………………………………………………………………</w:t>
      </w:r>
      <w:r>
        <w:t>……………</w:t>
      </w:r>
    </w:p>
    <w:p w14:paraId="103DA0D5" w14:textId="54CB5129" w:rsidR="00716ADA" w:rsidRPr="00716ADA" w:rsidRDefault="00716ADA" w:rsidP="00716ADA">
      <w:pPr>
        <w:spacing w:after="0"/>
      </w:pPr>
      <w:r w:rsidRPr="00716ADA">
        <w:br/>
        <w:t>Akt dotyczy: mojej osoby, rodziców, rodzeństwa, dzieci, dziadków, wujka, cioci ……………………</w:t>
      </w:r>
      <w:r>
        <w:t>…………….</w:t>
      </w:r>
    </w:p>
    <w:p w14:paraId="1D90F188" w14:textId="42786FA9" w:rsidR="00716ADA" w:rsidRPr="00716ADA" w:rsidRDefault="00716ADA" w:rsidP="00716ADA">
      <w:pPr>
        <w:spacing w:after="0"/>
        <w:rPr>
          <w:i/>
          <w:iCs/>
          <w:sz w:val="18"/>
          <w:szCs w:val="18"/>
        </w:rPr>
      </w:pPr>
      <w:r w:rsidRPr="00716ADA">
        <w:rPr>
          <w:i/>
          <w:iCs/>
          <w:sz w:val="18"/>
          <w:szCs w:val="18"/>
        </w:rPr>
        <w:t>Odpis aktu stanu cywilnego może być wydany osobie, której akt dotyczy, jej wstępnemu, zstępnemu, rodzeństwu, małżonkowi lub przedstawicielowi ustawowemu oraz osobie, która wykaże interes prawny.</w:t>
      </w:r>
    </w:p>
    <w:p w14:paraId="7718FEBF" w14:textId="1BBDFDB0" w:rsidR="00716ADA" w:rsidRDefault="00716ADA" w:rsidP="00716ADA">
      <w:pPr>
        <w:spacing w:after="0"/>
        <w:rPr>
          <w:i/>
          <w:iCs/>
          <w:sz w:val="16"/>
          <w:szCs w:val="16"/>
        </w:rPr>
      </w:pPr>
    </w:p>
    <w:p w14:paraId="162068A5" w14:textId="77777777" w:rsidR="001825BE" w:rsidRDefault="001825BE" w:rsidP="00716ADA">
      <w:pPr>
        <w:spacing w:after="0"/>
        <w:rPr>
          <w:sz w:val="16"/>
          <w:szCs w:val="16"/>
        </w:rPr>
      </w:pPr>
    </w:p>
    <w:p w14:paraId="407BB6B7" w14:textId="77777777" w:rsidR="00716ADA" w:rsidRDefault="00716ADA" w:rsidP="00716ADA">
      <w:pPr>
        <w:spacing w:after="0"/>
        <w:rPr>
          <w:sz w:val="16"/>
          <w:szCs w:val="16"/>
        </w:rPr>
      </w:pPr>
    </w:p>
    <w:p w14:paraId="350B7F0A" w14:textId="77777777" w:rsidR="00716ADA" w:rsidRDefault="00716ADA" w:rsidP="00716ADA">
      <w:pPr>
        <w:spacing w:after="0"/>
        <w:rPr>
          <w:sz w:val="16"/>
          <w:szCs w:val="16"/>
        </w:rPr>
      </w:pPr>
    </w:p>
    <w:p w14:paraId="70920AF3" w14:textId="77777777" w:rsidR="00716ADA" w:rsidRDefault="00716ADA" w:rsidP="00716ADA">
      <w:pPr>
        <w:spacing w:after="0"/>
        <w:rPr>
          <w:sz w:val="16"/>
          <w:szCs w:val="16"/>
        </w:rPr>
      </w:pPr>
    </w:p>
    <w:p w14:paraId="7BB53E2F" w14:textId="265CDA85" w:rsidR="00716ADA" w:rsidRDefault="00716ADA" w:rsidP="00716ADA">
      <w:pPr>
        <w:spacing w:after="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6AD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</w:t>
      </w:r>
      <w:r w:rsidRPr="00716ADA">
        <w:rPr>
          <w:sz w:val="18"/>
          <w:szCs w:val="18"/>
        </w:rPr>
        <w:t>Podpis osoby wnoszącej podanie</w:t>
      </w:r>
    </w:p>
    <w:p w14:paraId="225446EF" w14:textId="77777777" w:rsidR="00716ADA" w:rsidRDefault="00716ADA" w:rsidP="00716ADA">
      <w:pPr>
        <w:spacing w:after="0"/>
        <w:rPr>
          <w:sz w:val="18"/>
          <w:szCs w:val="18"/>
        </w:rPr>
      </w:pPr>
    </w:p>
    <w:p w14:paraId="180364CC" w14:textId="77777777" w:rsidR="00716ADA" w:rsidRDefault="00716ADA" w:rsidP="00716ADA">
      <w:pPr>
        <w:spacing w:after="0"/>
        <w:rPr>
          <w:sz w:val="18"/>
          <w:szCs w:val="18"/>
        </w:rPr>
      </w:pPr>
    </w:p>
    <w:p w14:paraId="61A1B29B" w14:textId="4FC0FD69" w:rsidR="00716ADA" w:rsidRDefault="00716ADA" w:rsidP="00716AD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Kwituję odbiór aktu: </w:t>
      </w:r>
      <w:r w:rsidR="003D574C">
        <w:rPr>
          <w:sz w:val="18"/>
          <w:szCs w:val="18"/>
        </w:rPr>
        <w:t>……</w:t>
      </w:r>
      <w:r>
        <w:rPr>
          <w:sz w:val="18"/>
          <w:szCs w:val="18"/>
        </w:rPr>
        <w:t>………………………………………….</w:t>
      </w:r>
      <w:r>
        <w:rPr>
          <w:sz w:val="18"/>
          <w:szCs w:val="18"/>
        </w:rPr>
        <w:br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data i czytelny podpis</w:t>
      </w:r>
    </w:p>
    <w:p w14:paraId="027BDEB4" w14:textId="77777777" w:rsidR="00716ADA" w:rsidRDefault="00716ADA" w:rsidP="00716ADA">
      <w:pPr>
        <w:spacing w:after="0"/>
        <w:rPr>
          <w:sz w:val="18"/>
          <w:szCs w:val="18"/>
        </w:rPr>
      </w:pPr>
    </w:p>
    <w:p w14:paraId="601902C9" w14:textId="77777777" w:rsidR="003D574C" w:rsidRDefault="003D574C" w:rsidP="00716ADA">
      <w:pPr>
        <w:spacing w:after="0"/>
        <w:rPr>
          <w:sz w:val="18"/>
          <w:szCs w:val="18"/>
        </w:rPr>
      </w:pPr>
    </w:p>
    <w:p w14:paraId="638EE899" w14:textId="2E696D0B" w:rsidR="00716ADA" w:rsidRPr="003D574C" w:rsidRDefault="003D574C" w:rsidP="003D574C">
      <w:pPr>
        <w:pStyle w:val="Akapitzlist"/>
        <w:numPr>
          <w:ilvl w:val="0"/>
          <w:numId w:val="1"/>
        </w:numPr>
        <w:spacing w:after="0"/>
        <w:ind w:left="426" w:hanging="153"/>
        <w:rPr>
          <w:sz w:val="18"/>
          <w:szCs w:val="18"/>
        </w:rPr>
      </w:pPr>
      <w:r w:rsidRPr="003D574C">
        <w:rPr>
          <w:sz w:val="18"/>
          <w:szCs w:val="18"/>
        </w:rPr>
        <w:t>opłatę skarbową w kwocie ……………………….. uiszczono</w:t>
      </w:r>
    </w:p>
    <w:p w14:paraId="2F317F6D" w14:textId="44D3583A" w:rsidR="003D574C" w:rsidRPr="003D574C" w:rsidRDefault="003D574C" w:rsidP="003D574C">
      <w:pPr>
        <w:pStyle w:val="Akapitzlist"/>
        <w:numPr>
          <w:ilvl w:val="0"/>
          <w:numId w:val="1"/>
        </w:numPr>
        <w:spacing w:after="0"/>
        <w:ind w:left="426" w:hanging="153"/>
        <w:rPr>
          <w:sz w:val="18"/>
          <w:szCs w:val="18"/>
        </w:rPr>
      </w:pPr>
      <w:r w:rsidRPr="003D574C">
        <w:rPr>
          <w:sz w:val="18"/>
          <w:szCs w:val="18"/>
        </w:rPr>
        <w:t>zwolniono z opłaty skarbowej</w:t>
      </w:r>
    </w:p>
    <w:p w14:paraId="4863B549" w14:textId="4FE4F7ED" w:rsidR="003D574C" w:rsidRDefault="003D574C" w:rsidP="003D574C">
      <w:pPr>
        <w:pStyle w:val="Akapitzlist"/>
        <w:numPr>
          <w:ilvl w:val="0"/>
          <w:numId w:val="1"/>
        </w:numPr>
        <w:spacing w:after="0"/>
        <w:ind w:left="426" w:hanging="153"/>
        <w:rPr>
          <w:sz w:val="18"/>
          <w:szCs w:val="18"/>
        </w:rPr>
      </w:pPr>
      <w:r w:rsidRPr="003D574C">
        <w:rPr>
          <w:sz w:val="18"/>
          <w:szCs w:val="18"/>
        </w:rPr>
        <w:t>nie podlega opłacie skarbowej</w:t>
      </w:r>
    </w:p>
    <w:p w14:paraId="6CA0FE92" w14:textId="77777777" w:rsidR="001825BE" w:rsidRDefault="001825BE" w:rsidP="001825BE">
      <w:pPr>
        <w:spacing w:after="0"/>
        <w:rPr>
          <w:sz w:val="18"/>
          <w:szCs w:val="18"/>
        </w:rPr>
      </w:pPr>
    </w:p>
    <w:p w14:paraId="13CE6B52" w14:textId="77777777" w:rsidR="001825BE" w:rsidRDefault="001825BE" w:rsidP="001825BE">
      <w:pPr>
        <w:spacing w:after="0"/>
        <w:rPr>
          <w:sz w:val="18"/>
          <w:szCs w:val="18"/>
        </w:rPr>
      </w:pPr>
    </w:p>
    <w:p w14:paraId="72A6ED65" w14:textId="77777777" w:rsidR="001825BE" w:rsidRDefault="001825BE" w:rsidP="001825BE">
      <w:pPr>
        <w:spacing w:after="0"/>
        <w:rPr>
          <w:sz w:val="18"/>
          <w:szCs w:val="18"/>
        </w:rPr>
      </w:pPr>
    </w:p>
    <w:p w14:paraId="342C6C95" w14:textId="77777777" w:rsidR="001825BE" w:rsidRDefault="001825BE" w:rsidP="001825BE">
      <w:pPr>
        <w:spacing w:after="0"/>
        <w:rPr>
          <w:sz w:val="18"/>
          <w:szCs w:val="18"/>
        </w:rPr>
      </w:pPr>
    </w:p>
    <w:p w14:paraId="023C2F33" w14:textId="77777777" w:rsidR="001825BE" w:rsidRDefault="001825BE" w:rsidP="001825BE">
      <w:pPr>
        <w:spacing w:after="0"/>
        <w:rPr>
          <w:sz w:val="18"/>
          <w:szCs w:val="18"/>
        </w:rPr>
      </w:pPr>
    </w:p>
    <w:p w14:paraId="34E294A7" w14:textId="77777777" w:rsidR="001825BE" w:rsidRDefault="001825BE" w:rsidP="001825BE">
      <w:pPr>
        <w:spacing w:after="0"/>
        <w:rPr>
          <w:sz w:val="18"/>
          <w:szCs w:val="18"/>
        </w:rPr>
      </w:pPr>
    </w:p>
    <w:p w14:paraId="5160D47B" w14:textId="77777777" w:rsidR="001825BE" w:rsidRDefault="001825BE" w:rsidP="001825BE">
      <w:pPr>
        <w:spacing w:after="0"/>
        <w:rPr>
          <w:sz w:val="18"/>
          <w:szCs w:val="18"/>
        </w:rPr>
      </w:pPr>
    </w:p>
    <w:p w14:paraId="2BA0D559" w14:textId="77777777" w:rsidR="001825BE" w:rsidRDefault="001825BE" w:rsidP="001825BE">
      <w:pPr>
        <w:spacing w:after="0"/>
        <w:rPr>
          <w:sz w:val="18"/>
          <w:szCs w:val="18"/>
        </w:rPr>
      </w:pPr>
    </w:p>
    <w:p w14:paraId="3DFA70C8" w14:textId="77777777" w:rsidR="001825BE" w:rsidRDefault="001825BE" w:rsidP="001825BE">
      <w:pPr>
        <w:spacing w:after="0"/>
        <w:rPr>
          <w:sz w:val="18"/>
          <w:szCs w:val="18"/>
        </w:rPr>
      </w:pPr>
    </w:p>
    <w:p w14:paraId="7160287F" w14:textId="77777777" w:rsidR="001825BE" w:rsidRDefault="001825BE" w:rsidP="001825BE">
      <w:pPr>
        <w:spacing w:after="0"/>
        <w:rPr>
          <w:sz w:val="18"/>
          <w:szCs w:val="18"/>
        </w:rPr>
      </w:pPr>
    </w:p>
    <w:p w14:paraId="11F6DFB7" w14:textId="77777777" w:rsidR="001825BE" w:rsidRDefault="001825BE" w:rsidP="001825BE">
      <w:pPr>
        <w:spacing w:after="0"/>
        <w:rPr>
          <w:sz w:val="18"/>
          <w:szCs w:val="18"/>
        </w:rPr>
      </w:pPr>
    </w:p>
    <w:p w14:paraId="2EB9A171" w14:textId="77777777" w:rsidR="001825BE" w:rsidRDefault="001825BE" w:rsidP="001825BE">
      <w:pPr>
        <w:spacing w:after="0"/>
        <w:rPr>
          <w:sz w:val="18"/>
          <w:szCs w:val="18"/>
        </w:rPr>
      </w:pPr>
    </w:p>
    <w:p w14:paraId="65FF3073" w14:textId="77777777" w:rsidR="001825BE" w:rsidRPr="001825BE" w:rsidRDefault="001825BE" w:rsidP="001825BE">
      <w:pPr>
        <w:suppressAutoHyphens/>
        <w:autoSpaceDN w:val="0"/>
        <w:spacing w:after="200" w:line="216" w:lineRule="auto"/>
        <w:jc w:val="center"/>
        <w:textAlignment w:val="baseline"/>
        <w:rPr>
          <w:rFonts w:ascii="Times New Roman" w:eastAsia="SimSun" w:hAnsi="Times New Roman" w:cs="Times New Roman"/>
          <w:b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b/>
          <w:iCs/>
          <w:kern w:val="3"/>
          <w:sz w:val="20"/>
          <w:szCs w:val="20"/>
          <w14:ligatures w14:val="none"/>
        </w:rPr>
        <w:lastRenderedPageBreak/>
        <w:t>Klauzula informacyjna dot. przetwarzania danych osobowych</w:t>
      </w:r>
    </w:p>
    <w:p w14:paraId="09F29475" w14:textId="77777777" w:rsidR="001825BE" w:rsidRPr="001825BE" w:rsidRDefault="001825BE" w:rsidP="001825BE">
      <w:pPr>
        <w:suppressAutoHyphens/>
        <w:autoSpaceDN w:val="0"/>
        <w:spacing w:after="200" w:line="216" w:lineRule="auto"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b/>
          <w:iCs/>
          <w:kern w:val="3"/>
          <w:sz w:val="20"/>
          <w:szCs w:val="20"/>
          <w14:ligatures w14:val="none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3A35F677" w14:textId="280004D6" w:rsidR="001825BE" w:rsidRPr="001825BE" w:rsidRDefault="001825BE" w:rsidP="001825BE">
      <w:pPr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 xml:space="preserve">Administratorem Pani/Pana danych osobowych jest </w:t>
      </w:r>
      <w:r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Kierownik Urzędu Stanu Cywilnego w Kaliskach</w:t>
      </w: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, z siedzibą przy ul. Nowowiejskiej 2, 83-260 Kaliska.</w:t>
      </w:r>
    </w:p>
    <w:p w14:paraId="433D0248" w14:textId="77777777" w:rsidR="001825BE" w:rsidRPr="001825BE" w:rsidRDefault="001825BE" w:rsidP="001825BE">
      <w:pPr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Calibri" w:hAnsi="Calibri" w:cs="Calibri"/>
          <w:color w:val="000000"/>
          <w:sz w:val="20"/>
          <w:lang w:eastAsia="pl-PL"/>
          <w14:ligatures w14:val="none"/>
        </w:rPr>
        <w:t xml:space="preserve">Jeśli ma Pani/Pan pytania dotyczące sposobu i zakresu przetwarzania Pani/Pana danych osobowych w zakresie działania Administratora, a także przysługujących Pani/Panu uprawnień, może Pani/Pan skontaktować się z naszym Inspektorem Ochrony Danych – p. Adrianą Głuchowską za pomocą adresu e – mail: iod@kaliska.pl oraz </w:t>
      </w:r>
    </w:p>
    <w:p w14:paraId="168D4FD6" w14:textId="36A20092" w:rsidR="001825BE" w:rsidRPr="001825BE" w:rsidRDefault="001825BE" w:rsidP="001825BE">
      <w:pPr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Pani/Pana dane osobowe przetwarzane będą na podstawie art. 6 ust. 1 lit. c RODO - obowiązku prawnego ciążącego na administratorze w związku z realizacją wniosku o wydanie</w:t>
      </w:r>
      <w:r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 xml:space="preserve"> </w:t>
      </w: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odpisu skróconego</w:t>
      </w:r>
      <w:r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 xml:space="preserve"> lub</w:t>
      </w: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 xml:space="preserve"> zupełnego, wielojęzycznego: aktu urodzenia/ małżeństwa/ zgonu.</w:t>
      </w:r>
    </w:p>
    <w:p w14:paraId="463C89C0" w14:textId="77777777" w:rsidR="001825BE" w:rsidRPr="001825BE" w:rsidRDefault="001825BE" w:rsidP="001825BE">
      <w:pPr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1B7D6FC2" w14:textId="77777777" w:rsidR="001825BE" w:rsidRPr="001825BE" w:rsidRDefault="001825BE" w:rsidP="001825BE">
      <w:pPr>
        <w:numPr>
          <w:ilvl w:val="0"/>
          <w:numId w:val="2"/>
        </w:numPr>
        <w:suppressAutoHyphens/>
        <w:autoSpaceDE w:val="0"/>
        <w:autoSpaceDN w:val="0"/>
        <w:spacing w:after="0" w:line="216" w:lineRule="auto"/>
        <w:contextualSpacing/>
        <w:textAlignment w:val="baseline"/>
        <w:rPr>
          <w:rFonts w:ascii="Calibri" w:eastAsia="TimesNewRomanPS-ItalicMT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TimesNewRomanPS-ItalicMT" w:hAnsi="Calibri" w:cs="Calibri"/>
          <w:iCs/>
          <w:kern w:val="3"/>
          <w:sz w:val="20"/>
          <w:szCs w:val="20"/>
          <w14:ligatures w14:val="none"/>
        </w:rPr>
        <w:t>Pani/Pana dane osobowe będą przechowywane przez okres wynikający z przepisów ustawy z 14 lipca 1983 r. o narodowym zasobie archiwalnym i archiwach (Dz.U. z 2020 r. poz. 164, z późn. zm.).</w:t>
      </w:r>
    </w:p>
    <w:p w14:paraId="36351342" w14:textId="77777777" w:rsidR="001825BE" w:rsidRPr="001825BE" w:rsidRDefault="001825BE" w:rsidP="001825BE">
      <w:pPr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Dane osobowe nie będą przekazywane do państw trzecich.</w:t>
      </w:r>
    </w:p>
    <w:p w14:paraId="2D30A425" w14:textId="77777777" w:rsidR="001825BE" w:rsidRPr="001825BE" w:rsidRDefault="001825BE" w:rsidP="001825BE">
      <w:pPr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Ma Pani/Pan prawo, w zakresie danych osobowych Pani/Pana dotyczących do:</w:t>
      </w:r>
    </w:p>
    <w:p w14:paraId="3E15D8C3" w14:textId="77777777" w:rsidR="001825BE" w:rsidRPr="001825BE" w:rsidRDefault="001825BE" w:rsidP="001825BE">
      <w:pPr>
        <w:widowControl w:val="0"/>
        <w:numPr>
          <w:ilvl w:val="0"/>
          <w:numId w:val="3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dostępu do danych osobowych,</w:t>
      </w:r>
    </w:p>
    <w:p w14:paraId="672988F4" w14:textId="77777777" w:rsidR="001825BE" w:rsidRPr="001825BE" w:rsidRDefault="001825BE" w:rsidP="001825BE">
      <w:pPr>
        <w:widowControl w:val="0"/>
        <w:numPr>
          <w:ilvl w:val="0"/>
          <w:numId w:val="3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sprostowania danych osobowych np. gdy są nieaktualnie lub nieprawdziwe,</w:t>
      </w:r>
    </w:p>
    <w:p w14:paraId="3F77E9DC" w14:textId="77777777" w:rsidR="001825BE" w:rsidRPr="001825BE" w:rsidRDefault="001825BE" w:rsidP="001825BE">
      <w:pPr>
        <w:widowControl w:val="0"/>
        <w:numPr>
          <w:ilvl w:val="0"/>
          <w:numId w:val="3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2BEA6182" w14:textId="77777777" w:rsidR="001825BE" w:rsidRDefault="001825BE" w:rsidP="001825BE">
      <w:pPr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Pani/Pana dane osobowe nie będą przetwarzane w trybie zautomatyzowanym oraz nie będą profilowane.</w:t>
      </w:r>
    </w:p>
    <w:p w14:paraId="37BDD67F" w14:textId="6EFAF087" w:rsidR="001825BE" w:rsidRPr="001825BE" w:rsidRDefault="001825BE" w:rsidP="001825BE">
      <w:pPr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1825BE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Podanie danych osobowych jest dobrowolne, jednak niezbędne do realizacji celu określonego w pkt. 3.</w:t>
      </w:r>
    </w:p>
    <w:sectPr w:rsidR="001825BE" w:rsidRPr="001825BE" w:rsidSect="00716AD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charset w:val="00"/>
    <w:family w:val="script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569"/>
    <w:multiLevelType w:val="hybridMultilevel"/>
    <w:tmpl w:val="0AE8C198"/>
    <w:lvl w:ilvl="0" w:tplc="70A4D0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34A1E"/>
    <w:multiLevelType w:val="hybridMultilevel"/>
    <w:tmpl w:val="5D703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14FC6"/>
    <w:multiLevelType w:val="hybridMultilevel"/>
    <w:tmpl w:val="4A225ED0"/>
    <w:lvl w:ilvl="0" w:tplc="AD00775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47347">
    <w:abstractNumId w:val="2"/>
  </w:num>
  <w:num w:numId="2" w16cid:durableId="1544901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554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FF"/>
    <w:rsid w:val="000205F9"/>
    <w:rsid w:val="00090CFC"/>
    <w:rsid w:val="001825BE"/>
    <w:rsid w:val="003D574C"/>
    <w:rsid w:val="004D6FEB"/>
    <w:rsid w:val="00716ADA"/>
    <w:rsid w:val="009646FF"/>
    <w:rsid w:val="00BE1A5A"/>
    <w:rsid w:val="00C8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3760"/>
  <w15:chartTrackingRefBased/>
  <w15:docId w15:val="{CB0D2849-0782-496B-A40E-642A1498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6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6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6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6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6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6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6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6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6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6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Radomska</dc:creator>
  <cp:keywords/>
  <dc:description/>
  <cp:lastModifiedBy>Adriana Głuchowska </cp:lastModifiedBy>
  <cp:revision>3</cp:revision>
  <dcterms:created xsi:type="dcterms:W3CDTF">2025-08-18T10:44:00Z</dcterms:created>
  <dcterms:modified xsi:type="dcterms:W3CDTF">2025-10-13T12:08:00Z</dcterms:modified>
</cp:coreProperties>
</file>