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AD" w:rsidRDefault="009445AD" w:rsidP="009445AD">
      <w:pPr>
        <w:spacing w:after="0" w:line="0" w:lineRule="atLeast"/>
        <w:rPr>
          <w:rFonts w:ascii="Times New Roman" w:eastAsia="MS Mincho" w:hAnsi="Times New Roman" w:cs="Times New Roman"/>
          <w:i/>
          <w:iCs/>
          <w:sz w:val="24"/>
          <w:szCs w:val="24"/>
        </w:rPr>
      </w:pPr>
      <w:r>
        <w:rPr>
          <w:rFonts w:ascii="Times New Roman" w:eastAsia="MS Mincho" w:hAnsi="Times New Roman" w:cs="Times New Roman"/>
          <w:i/>
          <w:iCs/>
        </w:rPr>
        <w:t>Wójt Gminy Zławieś Wielka</w:t>
      </w:r>
    </w:p>
    <w:p w:rsidR="009445AD" w:rsidRDefault="009445AD" w:rsidP="003E1CA8">
      <w:pPr>
        <w:spacing w:after="0" w:line="0" w:lineRule="atLeas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     powiat toruński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</w:t>
      </w:r>
    </w:p>
    <w:p w:rsidR="009445AD" w:rsidRDefault="009445AD" w:rsidP="00C71688">
      <w:pPr>
        <w:spacing w:after="0" w:line="0" w:lineRule="atLeast"/>
        <w:ind w:firstLine="4820"/>
        <w:rPr>
          <w:rFonts w:ascii="Times New Roman" w:eastAsia="MS Mincho" w:hAnsi="Times New Roman" w:cs="Times New Roman"/>
          <w:sz w:val="24"/>
          <w:szCs w:val="24"/>
        </w:rPr>
      </w:pPr>
      <w:r w:rsidRPr="008A7B43">
        <w:rPr>
          <w:rFonts w:ascii="Times New Roman" w:eastAsia="MS Mincho" w:hAnsi="Times New Roman" w:cs="Times New Roman"/>
          <w:sz w:val="24"/>
          <w:szCs w:val="24"/>
        </w:rPr>
        <w:t xml:space="preserve"> Zławieś Wielka, </w:t>
      </w:r>
      <w:r w:rsidR="00A30684">
        <w:rPr>
          <w:rFonts w:ascii="Times New Roman" w:eastAsia="MS Mincho" w:hAnsi="Times New Roman" w:cs="Times New Roman"/>
          <w:sz w:val="24"/>
          <w:szCs w:val="24"/>
        </w:rPr>
        <w:t>14 października</w:t>
      </w:r>
      <w:r w:rsidR="00BD6BD9" w:rsidRPr="008A7B43">
        <w:rPr>
          <w:rFonts w:ascii="Times New Roman" w:eastAsia="MS Mincho" w:hAnsi="Times New Roman" w:cs="Times New Roman"/>
          <w:sz w:val="24"/>
          <w:szCs w:val="24"/>
        </w:rPr>
        <w:t xml:space="preserve"> 2025</w:t>
      </w:r>
      <w:r w:rsidRPr="008A7B43">
        <w:rPr>
          <w:rFonts w:ascii="Times New Roman" w:eastAsia="MS Mincho" w:hAnsi="Times New Roman" w:cs="Times New Roman"/>
          <w:sz w:val="24"/>
          <w:szCs w:val="24"/>
        </w:rPr>
        <w:t>r.</w:t>
      </w:r>
    </w:p>
    <w:p w:rsidR="008A7B43" w:rsidRPr="008A7B43" w:rsidRDefault="008A7B43" w:rsidP="00C71688">
      <w:pPr>
        <w:spacing w:after="0" w:line="0" w:lineRule="atLeast"/>
        <w:ind w:firstLine="4820"/>
        <w:rPr>
          <w:rFonts w:ascii="Times New Roman" w:hAnsi="Times New Roman"/>
          <w:sz w:val="24"/>
          <w:szCs w:val="24"/>
        </w:rPr>
      </w:pPr>
    </w:p>
    <w:p w:rsidR="00C71688" w:rsidRPr="008A7B43" w:rsidRDefault="00C71688" w:rsidP="00C71688">
      <w:pPr>
        <w:spacing w:after="0" w:line="360" w:lineRule="auto"/>
        <w:ind w:left="-37" w:firstLine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688" w:rsidRPr="008A7B43" w:rsidRDefault="009445AD" w:rsidP="00C71688">
      <w:pPr>
        <w:spacing w:after="0" w:line="360" w:lineRule="auto"/>
        <w:ind w:left="-37" w:firstLine="19"/>
        <w:jc w:val="center"/>
        <w:rPr>
          <w:rFonts w:ascii="Times New Roman" w:hAnsi="Times New Roman"/>
          <w:b/>
          <w:sz w:val="24"/>
          <w:szCs w:val="24"/>
        </w:rPr>
      </w:pPr>
      <w:r w:rsidRPr="008A7B43">
        <w:rPr>
          <w:rFonts w:ascii="Times New Roman" w:hAnsi="Times New Roman" w:cs="Times New Roman"/>
          <w:b/>
          <w:sz w:val="24"/>
          <w:szCs w:val="24"/>
        </w:rPr>
        <w:t>OBWIESZCZENIE</w:t>
      </w:r>
      <w:r w:rsidR="00C71688" w:rsidRPr="008A7B43">
        <w:rPr>
          <w:rFonts w:ascii="Times New Roman" w:hAnsi="Times New Roman"/>
          <w:b/>
          <w:sz w:val="24"/>
          <w:szCs w:val="24"/>
        </w:rPr>
        <w:t xml:space="preserve">  </w:t>
      </w:r>
      <w:r w:rsidR="00A30684">
        <w:rPr>
          <w:rFonts w:ascii="Times New Roman" w:hAnsi="Times New Roman"/>
          <w:b/>
          <w:sz w:val="24"/>
          <w:szCs w:val="24"/>
        </w:rPr>
        <w:t>ROŚ.6151.3</w:t>
      </w:r>
      <w:r w:rsidR="003B5FD3" w:rsidRPr="008A7B43">
        <w:rPr>
          <w:rFonts w:ascii="Times New Roman" w:hAnsi="Times New Roman"/>
          <w:b/>
          <w:sz w:val="24"/>
          <w:szCs w:val="24"/>
        </w:rPr>
        <w:t>.2025</w:t>
      </w:r>
      <w:r w:rsidR="008A7B43" w:rsidRPr="008A7B43">
        <w:rPr>
          <w:rFonts w:ascii="Times New Roman" w:hAnsi="Times New Roman"/>
          <w:b/>
          <w:sz w:val="24"/>
          <w:szCs w:val="24"/>
        </w:rPr>
        <w:t>.EK</w:t>
      </w:r>
    </w:p>
    <w:p w:rsidR="00C71688" w:rsidRPr="008A7B43" w:rsidRDefault="00C71688" w:rsidP="00C71688">
      <w:pPr>
        <w:spacing w:after="0" w:line="360" w:lineRule="auto"/>
        <w:ind w:left="-37" w:firstLine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AD" w:rsidRPr="008A7B43" w:rsidRDefault="00FC63C6" w:rsidP="008A7B43">
      <w:pPr>
        <w:spacing w:after="0"/>
        <w:ind w:left="-37" w:firstLine="745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Działając</w:t>
      </w:r>
      <w:r w:rsidR="009445AD" w:rsidRPr="008A7B43">
        <w:rPr>
          <w:rFonts w:ascii="Times New Roman" w:hAnsi="Times New Roman" w:cs="Times New Roman"/>
          <w:sz w:val="24"/>
          <w:szCs w:val="24"/>
        </w:rPr>
        <w:t xml:space="preserve"> na podstawie art. 42ab ust. 2  ustawy z dnia 13 października 1995r</w:t>
      </w:r>
      <w:r w:rsidR="00F6081F" w:rsidRPr="008A7B43">
        <w:rPr>
          <w:rFonts w:ascii="Times New Roman" w:hAnsi="Times New Roman" w:cs="Times New Roman"/>
          <w:sz w:val="24"/>
          <w:szCs w:val="24"/>
        </w:rPr>
        <w:t xml:space="preserve">. Prawo </w:t>
      </w:r>
      <w:r w:rsidR="00BD6BD9" w:rsidRPr="008A7B43">
        <w:rPr>
          <w:rFonts w:ascii="Times New Roman" w:hAnsi="Times New Roman" w:cs="Times New Roman"/>
          <w:sz w:val="24"/>
          <w:szCs w:val="24"/>
        </w:rPr>
        <w:t>łowieckie /Dz. U. z 2025</w:t>
      </w:r>
      <w:r w:rsidR="000D27C3" w:rsidRPr="008A7B43">
        <w:rPr>
          <w:rFonts w:ascii="Times New Roman" w:hAnsi="Times New Roman" w:cs="Times New Roman"/>
          <w:sz w:val="24"/>
          <w:szCs w:val="24"/>
        </w:rPr>
        <w:t>r.</w:t>
      </w:r>
      <w:r w:rsidR="001B7E58" w:rsidRPr="008A7B43">
        <w:rPr>
          <w:rFonts w:ascii="Times New Roman" w:hAnsi="Times New Roman" w:cs="Times New Roman"/>
          <w:sz w:val="24"/>
          <w:szCs w:val="24"/>
        </w:rPr>
        <w:t xml:space="preserve"> poz. </w:t>
      </w:r>
      <w:r w:rsidR="00BD6BD9" w:rsidRPr="008A7B43">
        <w:rPr>
          <w:rFonts w:ascii="Times New Roman" w:hAnsi="Times New Roman" w:cs="Times New Roman"/>
          <w:sz w:val="24"/>
          <w:szCs w:val="24"/>
        </w:rPr>
        <w:t>539</w:t>
      </w:r>
      <w:r w:rsidR="00F6081F" w:rsidRPr="008A7B43">
        <w:rPr>
          <w:rFonts w:ascii="Times New Roman" w:hAnsi="Times New Roman" w:cs="Times New Roman"/>
          <w:sz w:val="24"/>
          <w:szCs w:val="24"/>
        </w:rPr>
        <w:t>/</w:t>
      </w:r>
      <w:r w:rsidR="00071125" w:rsidRPr="008A7B43">
        <w:rPr>
          <w:rFonts w:ascii="Times New Roman" w:hAnsi="Times New Roman" w:cs="Times New Roman"/>
          <w:sz w:val="24"/>
          <w:szCs w:val="24"/>
        </w:rPr>
        <w:t xml:space="preserve"> oraz w związku z zawiadomieniami złożonymi przez dzierżawców / zarządców obwodów łowieckich</w:t>
      </w:r>
      <w:r w:rsidR="00F079EF" w:rsidRPr="008A7B43">
        <w:rPr>
          <w:rFonts w:ascii="Times New Roman" w:hAnsi="Times New Roman" w:cs="Times New Roman"/>
          <w:sz w:val="24"/>
          <w:szCs w:val="24"/>
        </w:rPr>
        <w:t xml:space="preserve"> (Koło Łowieckie</w:t>
      </w:r>
      <w:r w:rsidR="008A7B43" w:rsidRPr="008A7B43">
        <w:rPr>
          <w:rFonts w:ascii="Times New Roman" w:hAnsi="Times New Roman" w:cs="Times New Roman"/>
          <w:sz w:val="24"/>
          <w:szCs w:val="24"/>
        </w:rPr>
        <w:t xml:space="preserve"> nr </w:t>
      </w:r>
      <w:r w:rsidR="00A30684">
        <w:rPr>
          <w:rFonts w:ascii="Times New Roman" w:hAnsi="Times New Roman" w:cs="Times New Roman"/>
          <w:sz w:val="24"/>
          <w:szCs w:val="24"/>
        </w:rPr>
        <w:t xml:space="preserve">138 </w:t>
      </w:r>
      <w:r w:rsidR="00F079EF" w:rsidRPr="008A7B43">
        <w:rPr>
          <w:rFonts w:ascii="Times New Roman" w:hAnsi="Times New Roman" w:cs="Times New Roman"/>
          <w:sz w:val="24"/>
          <w:szCs w:val="24"/>
        </w:rPr>
        <w:t>„</w:t>
      </w:r>
      <w:r w:rsidR="00A30684">
        <w:rPr>
          <w:rFonts w:ascii="Times New Roman" w:hAnsi="Times New Roman" w:cs="Times New Roman"/>
          <w:sz w:val="24"/>
          <w:szCs w:val="24"/>
        </w:rPr>
        <w:t>Dąbrowa</w:t>
      </w:r>
      <w:r w:rsidR="00F079EF" w:rsidRPr="008A7B43">
        <w:rPr>
          <w:rFonts w:ascii="Times New Roman" w:hAnsi="Times New Roman" w:cs="Times New Roman"/>
          <w:sz w:val="24"/>
          <w:szCs w:val="24"/>
        </w:rPr>
        <w:t>”)</w:t>
      </w:r>
      <w:r w:rsidR="00071125" w:rsidRPr="008A7B43">
        <w:rPr>
          <w:rFonts w:ascii="Times New Roman" w:hAnsi="Times New Roman" w:cs="Times New Roman"/>
          <w:sz w:val="24"/>
          <w:szCs w:val="24"/>
        </w:rPr>
        <w:t>, informuje się o terminach i miejscach planowanych polowań zbiorowych na terenie Gminy</w:t>
      </w:r>
      <w:r w:rsidR="009445AD" w:rsidRPr="008A7B43">
        <w:rPr>
          <w:rFonts w:ascii="Times New Roman" w:hAnsi="Times New Roman" w:cs="Times New Roman"/>
          <w:sz w:val="24"/>
          <w:szCs w:val="24"/>
        </w:rPr>
        <w:t xml:space="preserve"> </w:t>
      </w:r>
      <w:r w:rsidR="00071125" w:rsidRPr="008A7B43">
        <w:rPr>
          <w:rFonts w:ascii="Times New Roman" w:hAnsi="Times New Roman" w:cs="Times New Roman"/>
          <w:sz w:val="24"/>
          <w:szCs w:val="24"/>
        </w:rPr>
        <w:t xml:space="preserve">Zławieś Wielka </w:t>
      </w:r>
      <w:r w:rsidR="00BD6BD9" w:rsidRPr="008A7B43">
        <w:rPr>
          <w:rFonts w:ascii="Times New Roman" w:hAnsi="Times New Roman" w:cs="Times New Roman"/>
          <w:sz w:val="24"/>
          <w:szCs w:val="24"/>
        </w:rPr>
        <w:t>w roku gospodarczym 2025/2026</w:t>
      </w:r>
      <w:r w:rsidR="009445AD" w:rsidRPr="008A7B43">
        <w:rPr>
          <w:rFonts w:ascii="Times New Roman" w:hAnsi="Times New Roman" w:cs="Times New Roman"/>
          <w:sz w:val="24"/>
          <w:szCs w:val="24"/>
        </w:rPr>
        <w:t>:</w:t>
      </w:r>
    </w:p>
    <w:p w:rsidR="00FC63C6" w:rsidRPr="008A7B43" w:rsidRDefault="00FC63C6" w:rsidP="00FC63C6">
      <w:pPr>
        <w:spacing w:after="0" w:line="360" w:lineRule="auto"/>
        <w:ind w:left="-37" w:firstLine="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03" w:type="dxa"/>
        <w:tblInd w:w="-52" w:type="dxa"/>
        <w:tblLook w:val="04A0" w:firstRow="1" w:lastRow="0" w:firstColumn="1" w:lastColumn="0" w:noHBand="0" w:noVBand="1"/>
      </w:tblPr>
      <w:tblGrid>
        <w:gridCol w:w="582"/>
        <w:gridCol w:w="1575"/>
        <w:gridCol w:w="1362"/>
        <w:gridCol w:w="2102"/>
        <w:gridCol w:w="1825"/>
        <w:gridCol w:w="1957"/>
      </w:tblGrid>
      <w:tr w:rsidR="00071125" w:rsidRPr="008A7B43" w:rsidTr="00A30684">
        <w:tc>
          <w:tcPr>
            <w:tcW w:w="582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75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Data polowania</w:t>
            </w:r>
          </w:p>
        </w:tc>
        <w:tc>
          <w:tcPr>
            <w:tcW w:w="1362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Godz. rozpoczęcia</w:t>
            </w:r>
          </w:p>
        </w:tc>
        <w:tc>
          <w:tcPr>
            <w:tcW w:w="2102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Miejsce polowania / nr obwodu</w:t>
            </w:r>
          </w:p>
        </w:tc>
        <w:tc>
          <w:tcPr>
            <w:tcW w:w="1825" w:type="dxa"/>
          </w:tcPr>
          <w:p w:rsidR="00071125" w:rsidRPr="008A7B43" w:rsidRDefault="00071125" w:rsidP="0007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Planowana zwierzyna do pozyskania</w:t>
            </w:r>
          </w:p>
        </w:tc>
        <w:tc>
          <w:tcPr>
            <w:tcW w:w="1957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071125" w:rsidRPr="008A7B43" w:rsidTr="00A30684">
        <w:tc>
          <w:tcPr>
            <w:tcW w:w="582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071125" w:rsidRPr="008A7B43" w:rsidRDefault="00A30684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09.11.2025</w:t>
            </w:r>
          </w:p>
        </w:tc>
        <w:tc>
          <w:tcPr>
            <w:tcW w:w="1362" w:type="dxa"/>
          </w:tcPr>
          <w:p w:rsidR="00071125" w:rsidRPr="008A7B43" w:rsidRDefault="008A7B43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1125"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102" w:type="dxa"/>
          </w:tcPr>
          <w:p w:rsidR="00071125" w:rsidRPr="008A7B43" w:rsidRDefault="00071125" w:rsidP="00A306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 xml:space="preserve">obwód nr </w:t>
            </w:r>
            <w:r w:rsidR="008A7B43" w:rsidRPr="008A7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06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5" w:type="dxa"/>
          </w:tcPr>
          <w:p w:rsidR="00071125" w:rsidRPr="008A7B43" w:rsidRDefault="00A30684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071125" w:rsidRPr="008A7B43" w:rsidRDefault="00071125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 xml:space="preserve">Polowanie </w:t>
            </w:r>
            <w:r w:rsidR="008A7B43" w:rsidRPr="008A7B43">
              <w:rPr>
                <w:rFonts w:ascii="Times New Roman" w:hAnsi="Times New Roman" w:cs="Times New Roman"/>
                <w:sz w:val="24"/>
                <w:szCs w:val="24"/>
              </w:rPr>
              <w:t>komercyjne</w:t>
            </w:r>
          </w:p>
        </w:tc>
      </w:tr>
      <w:tr w:rsidR="00A30684" w:rsidRPr="008A7B43" w:rsidTr="00A30684">
        <w:tc>
          <w:tcPr>
            <w:tcW w:w="58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36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</w:p>
        </w:tc>
        <w:tc>
          <w:tcPr>
            <w:tcW w:w="2102" w:type="dxa"/>
          </w:tcPr>
          <w:p w:rsidR="00A30684" w:rsidRDefault="00A30684" w:rsidP="00A30684">
            <w:pPr>
              <w:jc w:val="center"/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obwód nr 117</w:t>
            </w:r>
          </w:p>
        </w:tc>
        <w:tc>
          <w:tcPr>
            <w:tcW w:w="1825" w:type="dxa"/>
          </w:tcPr>
          <w:p w:rsidR="00A30684" w:rsidRDefault="00A30684" w:rsidP="00A30684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A30684" w:rsidRPr="008A7B43" w:rsidRDefault="00A30684" w:rsidP="00A306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Hubertus</w:t>
            </w:r>
            <w:proofErr w:type="spellEnd"/>
          </w:p>
        </w:tc>
      </w:tr>
      <w:tr w:rsidR="00A30684" w:rsidRPr="008A7B43" w:rsidTr="00A30684">
        <w:tc>
          <w:tcPr>
            <w:tcW w:w="58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36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</w:p>
        </w:tc>
        <w:tc>
          <w:tcPr>
            <w:tcW w:w="2102" w:type="dxa"/>
          </w:tcPr>
          <w:p w:rsidR="00A30684" w:rsidRDefault="00A30684" w:rsidP="00A30684">
            <w:pPr>
              <w:jc w:val="center"/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obwód nr 117</w:t>
            </w:r>
          </w:p>
        </w:tc>
        <w:tc>
          <w:tcPr>
            <w:tcW w:w="1825" w:type="dxa"/>
          </w:tcPr>
          <w:p w:rsidR="00A30684" w:rsidRDefault="00A30684" w:rsidP="00A30684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A30684" w:rsidRPr="008A7B43" w:rsidRDefault="00A30684" w:rsidP="00A306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</w:tc>
      </w:tr>
      <w:tr w:rsidR="00A30684" w:rsidRPr="008A7B43" w:rsidTr="00A30684">
        <w:tc>
          <w:tcPr>
            <w:tcW w:w="58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27 - 29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11.2025</w:t>
            </w:r>
          </w:p>
        </w:tc>
        <w:tc>
          <w:tcPr>
            <w:tcW w:w="136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</w:p>
        </w:tc>
        <w:tc>
          <w:tcPr>
            <w:tcW w:w="2102" w:type="dxa"/>
          </w:tcPr>
          <w:p w:rsidR="00A30684" w:rsidRDefault="00A30684" w:rsidP="00A30684">
            <w:pPr>
              <w:jc w:val="center"/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obwód nr 117</w:t>
            </w:r>
          </w:p>
        </w:tc>
        <w:tc>
          <w:tcPr>
            <w:tcW w:w="1825" w:type="dxa"/>
          </w:tcPr>
          <w:p w:rsidR="00A30684" w:rsidRDefault="00A30684" w:rsidP="00A30684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A30684" w:rsidRDefault="00A30684" w:rsidP="00A30684">
            <w:pPr>
              <w:jc w:val="center"/>
            </w:pPr>
            <w:r w:rsidRPr="008343BA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</w:tc>
      </w:tr>
      <w:tr w:rsidR="00A30684" w:rsidRPr="008A7B43" w:rsidTr="00A30684">
        <w:tc>
          <w:tcPr>
            <w:tcW w:w="58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136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</w:p>
        </w:tc>
        <w:tc>
          <w:tcPr>
            <w:tcW w:w="2102" w:type="dxa"/>
          </w:tcPr>
          <w:p w:rsidR="00A30684" w:rsidRDefault="00A30684" w:rsidP="00A30684">
            <w:pPr>
              <w:jc w:val="center"/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obwód nr 117</w:t>
            </w:r>
          </w:p>
        </w:tc>
        <w:tc>
          <w:tcPr>
            <w:tcW w:w="1825" w:type="dxa"/>
          </w:tcPr>
          <w:p w:rsidR="00A30684" w:rsidRDefault="00A30684" w:rsidP="00A30684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A30684" w:rsidRDefault="00A30684" w:rsidP="00A30684">
            <w:pPr>
              <w:jc w:val="center"/>
            </w:pPr>
            <w:r w:rsidRPr="008343BA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</w:tc>
      </w:tr>
      <w:tr w:rsidR="00A30684" w:rsidRPr="008A7B43" w:rsidTr="00A30684">
        <w:tc>
          <w:tcPr>
            <w:tcW w:w="58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36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</w:p>
        </w:tc>
        <w:tc>
          <w:tcPr>
            <w:tcW w:w="2102" w:type="dxa"/>
          </w:tcPr>
          <w:p w:rsidR="00A30684" w:rsidRDefault="00A30684" w:rsidP="00A30684">
            <w:pPr>
              <w:jc w:val="center"/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obwód nr 117</w:t>
            </w:r>
          </w:p>
        </w:tc>
        <w:tc>
          <w:tcPr>
            <w:tcW w:w="1825" w:type="dxa"/>
          </w:tcPr>
          <w:p w:rsidR="00A30684" w:rsidRDefault="00A30684" w:rsidP="00A30684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A30684" w:rsidRDefault="00A30684" w:rsidP="00A30684">
            <w:pPr>
              <w:jc w:val="center"/>
            </w:pPr>
            <w:r w:rsidRPr="008343BA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</w:tc>
      </w:tr>
      <w:tr w:rsidR="00A30684" w:rsidRPr="008A7B43" w:rsidTr="00A30684">
        <w:tc>
          <w:tcPr>
            <w:tcW w:w="58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136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</w:p>
        </w:tc>
        <w:tc>
          <w:tcPr>
            <w:tcW w:w="2102" w:type="dxa"/>
          </w:tcPr>
          <w:p w:rsidR="00A30684" w:rsidRDefault="00A30684" w:rsidP="00A30684">
            <w:pPr>
              <w:jc w:val="center"/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obwód nr 117</w:t>
            </w:r>
          </w:p>
        </w:tc>
        <w:tc>
          <w:tcPr>
            <w:tcW w:w="1825" w:type="dxa"/>
          </w:tcPr>
          <w:p w:rsidR="00A30684" w:rsidRDefault="00A30684" w:rsidP="00A30684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A30684" w:rsidRDefault="00A30684" w:rsidP="00A30684">
            <w:pPr>
              <w:jc w:val="center"/>
            </w:pPr>
            <w:r w:rsidRPr="008343BA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</w:tc>
      </w:tr>
      <w:tr w:rsidR="00A30684" w:rsidRPr="008A7B43" w:rsidTr="00A30684">
        <w:tc>
          <w:tcPr>
            <w:tcW w:w="58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5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14.12.2025</w:t>
            </w:r>
          </w:p>
        </w:tc>
        <w:tc>
          <w:tcPr>
            <w:tcW w:w="136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</w:p>
        </w:tc>
        <w:tc>
          <w:tcPr>
            <w:tcW w:w="2102" w:type="dxa"/>
          </w:tcPr>
          <w:p w:rsidR="00A30684" w:rsidRDefault="00A30684" w:rsidP="00A30684">
            <w:pPr>
              <w:jc w:val="center"/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obwód nr 117</w:t>
            </w:r>
          </w:p>
        </w:tc>
        <w:tc>
          <w:tcPr>
            <w:tcW w:w="1825" w:type="dxa"/>
          </w:tcPr>
          <w:p w:rsidR="00A30684" w:rsidRDefault="00A30684" w:rsidP="00A30684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A30684" w:rsidRDefault="00A30684" w:rsidP="00A30684">
            <w:pPr>
              <w:jc w:val="center"/>
            </w:pPr>
            <w:r w:rsidRPr="008343BA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</w:tc>
      </w:tr>
      <w:tr w:rsidR="00A30684" w:rsidRPr="008A7B43" w:rsidTr="00A30684">
        <w:tc>
          <w:tcPr>
            <w:tcW w:w="58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5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1362" w:type="dxa"/>
          </w:tcPr>
          <w:p w:rsidR="00A30684" w:rsidRPr="008A7B43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</w:p>
        </w:tc>
        <w:tc>
          <w:tcPr>
            <w:tcW w:w="2102" w:type="dxa"/>
          </w:tcPr>
          <w:p w:rsidR="00A30684" w:rsidRDefault="00A30684" w:rsidP="00A30684">
            <w:pPr>
              <w:jc w:val="center"/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obwód nr 117</w:t>
            </w:r>
          </w:p>
        </w:tc>
        <w:tc>
          <w:tcPr>
            <w:tcW w:w="1825" w:type="dxa"/>
          </w:tcPr>
          <w:p w:rsidR="00A30684" w:rsidRDefault="00A30684" w:rsidP="00A30684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A30684" w:rsidRDefault="00A30684" w:rsidP="00A30684">
            <w:pPr>
              <w:jc w:val="center"/>
            </w:pPr>
            <w:r w:rsidRPr="008343BA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</w:tc>
      </w:tr>
      <w:tr w:rsidR="00A30684" w:rsidRPr="008A7B43" w:rsidTr="00A30684">
        <w:tc>
          <w:tcPr>
            <w:tcW w:w="582" w:type="dxa"/>
          </w:tcPr>
          <w:p w:rsidR="00A30684" w:rsidRPr="008A7B43" w:rsidRDefault="003720F6" w:rsidP="00A306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5" w:type="dxa"/>
          </w:tcPr>
          <w:p w:rsidR="00A30684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</w:tc>
        <w:tc>
          <w:tcPr>
            <w:tcW w:w="1362" w:type="dxa"/>
          </w:tcPr>
          <w:p w:rsidR="00A30684" w:rsidRDefault="00A30684" w:rsidP="00A30684">
            <w:pPr>
              <w:jc w:val="center"/>
            </w:pPr>
            <w:r w:rsidRPr="00332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20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02" w:type="dxa"/>
          </w:tcPr>
          <w:p w:rsidR="00A30684" w:rsidRDefault="00A30684" w:rsidP="00A30684">
            <w:pPr>
              <w:jc w:val="center"/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obwód nr 117</w:t>
            </w:r>
          </w:p>
        </w:tc>
        <w:tc>
          <w:tcPr>
            <w:tcW w:w="1825" w:type="dxa"/>
          </w:tcPr>
          <w:p w:rsidR="00A30684" w:rsidRDefault="00A30684" w:rsidP="00A30684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A30684" w:rsidRPr="008A7B43" w:rsidRDefault="00A30684" w:rsidP="00A3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Wigilijne</w:t>
            </w:r>
          </w:p>
        </w:tc>
      </w:tr>
      <w:tr w:rsidR="00A30684" w:rsidRPr="008A7B43" w:rsidTr="00A30684">
        <w:tc>
          <w:tcPr>
            <w:tcW w:w="582" w:type="dxa"/>
          </w:tcPr>
          <w:p w:rsidR="00A30684" w:rsidRPr="008A7B43" w:rsidRDefault="003720F6" w:rsidP="00A306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5" w:type="dxa"/>
          </w:tcPr>
          <w:p w:rsidR="00A30684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1362" w:type="dxa"/>
          </w:tcPr>
          <w:p w:rsidR="00A30684" w:rsidRDefault="00A30684" w:rsidP="00A30684">
            <w:pPr>
              <w:jc w:val="center"/>
            </w:pPr>
            <w:r w:rsidRPr="00332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20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02" w:type="dxa"/>
          </w:tcPr>
          <w:p w:rsidR="00A30684" w:rsidRDefault="00A30684" w:rsidP="00A30684">
            <w:pPr>
              <w:jc w:val="center"/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obwód nr 117</w:t>
            </w:r>
          </w:p>
        </w:tc>
        <w:tc>
          <w:tcPr>
            <w:tcW w:w="1825" w:type="dxa"/>
          </w:tcPr>
          <w:p w:rsidR="00A30684" w:rsidRDefault="00A30684" w:rsidP="00A30684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A30684" w:rsidRDefault="00A30684" w:rsidP="00A30684">
            <w:pPr>
              <w:jc w:val="center"/>
            </w:pPr>
            <w:r w:rsidRPr="003C6A7A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</w:tc>
      </w:tr>
      <w:tr w:rsidR="00A30684" w:rsidRPr="008A7B43" w:rsidTr="00A30684">
        <w:tc>
          <w:tcPr>
            <w:tcW w:w="582" w:type="dxa"/>
          </w:tcPr>
          <w:p w:rsidR="00A30684" w:rsidRPr="008A7B43" w:rsidRDefault="003720F6" w:rsidP="00A306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5" w:type="dxa"/>
          </w:tcPr>
          <w:p w:rsidR="00A30684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1362" w:type="dxa"/>
          </w:tcPr>
          <w:p w:rsidR="00A30684" w:rsidRDefault="00A30684" w:rsidP="00A30684">
            <w:pPr>
              <w:jc w:val="center"/>
            </w:pPr>
            <w:r w:rsidRPr="00332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20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02" w:type="dxa"/>
          </w:tcPr>
          <w:p w:rsidR="00A30684" w:rsidRDefault="00A30684" w:rsidP="00A30684">
            <w:pPr>
              <w:jc w:val="center"/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obwód nr 117</w:t>
            </w:r>
          </w:p>
        </w:tc>
        <w:tc>
          <w:tcPr>
            <w:tcW w:w="1825" w:type="dxa"/>
          </w:tcPr>
          <w:p w:rsidR="00A30684" w:rsidRDefault="00A30684" w:rsidP="00A30684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A30684" w:rsidRDefault="00A30684" w:rsidP="00A30684">
            <w:pPr>
              <w:jc w:val="center"/>
            </w:pPr>
            <w:r w:rsidRPr="003C6A7A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</w:tc>
      </w:tr>
      <w:tr w:rsidR="00A30684" w:rsidRPr="008A7B43" w:rsidTr="00A30684">
        <w:tc>
          <w:tcPr>
            <w:tcW w:w="582" w:type="dxa"/>
          </w:tcPr>
          <w:p w:rsidR="00A30684" w:rsidRPr="008A7B43" w:rsidRDefault="003720F6" w:rsidP="00A306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1575" w:type="dxa"/>
          </w:tcPr>
          <w:p w:rsidR="00A30684" w:rsidRDefault="00A30684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1362" w:type="dxa"/>
          </w:tcPr>
          <w:p w:rsidR="00A30684" w:rsidRDefault="00A30684" w:rsidP="00A30684">
            <w:pPr>
              <w:jc w:val="center"/>
            </w:pPr>
            <w:r w:rsidRPr="00332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20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02" w:type="dxa"/>
          </w:tcPr>
          <w:p w:rsidR="00A30684" w:rsidRDefault="00A30684" w:rsidP="00A30684">
            <w:pPr>
              <w:jc w:val="center"/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obwód nr 117</w:t>
            </w:r>
          </w:p>
        </w:tc>
        <w:tc>
          <w:tcPr>
            <w:tcW w:w="1825" w:type="dxa"/>
          </w:tcPr>
          <w:p w:rsidR="00A30684" w:rsidRDefault="00A30684" w:rsidP="00A30684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A30684" w:rsidRDefault="00A30684" w:rsidP="00A30684">
            <w:pPr>
              <w:jc w:val="center"/>
            </w:pPr>
            <w:r w:rsidRPr="003C6A7A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</w:tc>
      </w:tr>
    </w:tbl>
    <w:p w:rsidR="009445AD" w:rsidRPr="008A7B43" w:rsidRDefault="009445AD" w:rsidP="009445AD">
      <w:pPr>
        <w:spacing w:after="0" w:line="360" w:lineRule="auto"/>
        <w:ind w:left="-37" w:firstLine="19"/>
        <w:rPr>
          <w:rFonts w:ascii="Times New Roman" w:hAnsi="Times New Roman" w:cs="Times New Roman"/>
          <w:sz w:val="24"/>
          <w:szCs w:val="24"/>
        </w:rPr>
      </w:pPr>
    </w:p>
    <w:p w:rsidR="00D90E3D" w:rsidRPr="008A7B43" w:rsidRDefault="00FC63C6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Niniejsze obwieszczenie podaje się do publicznej wiadomości</w:t>
      </w:r>
      <w:r w:rsidR="003E1CA8" w:rsidRPr="008A7B43">
        <w:rPr>
          <w:rFonts w:ascii="Times New Roman" w:hAnsi="Times New Roman" w:cs="Times New Roman"/>
          <w:sz w:val="24"/>
          <w:szCs w:val="24"/>
        </w:rPr>
        <w:t xml:space="preserve"> w sposób zwyczajowo przyjęty tj. tablica ogłoszeń Urzędu Gminy,  Biuletyn Informacji Publicznej </w:t>
      </w:r>
      <w:hyperlink r:id="rId5" w:history="1">
        <w:r w:rsidR="003E1CA8" w:rsidRPr="008A7B43">
          <w:rPr>
            <w:rStyle w:val="Hipercze"/>
            <w:rFonts w:ascii="Times New Roman" w:hAnsi="Times New Roman" w:cs="Times New Roman"/>
            <w:sz w:val="24"/>
            <w:szCs w:val="24"/>
          </w:rPr>
          <w:t>http://www.bip.zlawies.pl</w:t>
        </w:r>
      </w:hyperlink>
      <w:r w:rsidR="003E1CA8" w:rsidRPr="008A7B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1125" w:rsidRPr="008A7B43" w:rsidRDefault="00071125" w:rsidP="008A7B43">
      <w:pPr>
        <w:suppressAutoHyphens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Obowiązki uczestników polowania oraz osób przebywających na terenie polowania:</w:t>
      </w:r>
    </w:p>
    <w:p w:rsidR="00071125" w:rsidRPr="008A7B43" w:rsidRDefault="00071125" w:rsidP="008A7B43">
      <w:pPr>
        <w:numPr>
          <w:ilvl w:val="0"/>
          <w:numId w:val="1"/>
        </w:num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Uczestnicy polowania mają obowiązek zapewnić bezpieczeństwo osobom trzecim. Teren polowania powinien być oznakowany tablicami ostrzegawczymi.</w:t>
      </w:r>
    </w:p>
    <w:p w:rsidR="00071125" w:rsidRPr="008A7B43" w:rsidRDefault="00071125" w:rsidP="008A7B43">
      <w:pPr>
        <w:numPr>
          <w:ilvl w:val="0"/>
          <w:numId w:val="1"/>
        </w:num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postronne, przebywające w rejonie polowania, proszone są o zachowanie szczególnej ostrożności i stosowanie się do znaków ostrzegawczych oraz poleceń organizatorów polowania.</w:t>
      </w:r>
    </w:p>
    <w:p w:rsidR="008A7B43" w:rsidRPr="00E70304" w:rsidRDefault="00071125" w:rsidP="008A7B43">
      <w:pPr>
        <w:numPr>
          <w:ilvl w:val="0"/>
          <w:numId w:val="1"/>
        </w:num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w dniach i godzinach polowań powstrzymać się od przebywania w obszarze prowadzonych działań.</w:t>
      </w:r>
    </w:p>
    <w:p w:rsidR="006061D1" w:rsidRPr="008A7B43" w:rsidRDefault="006061D1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B43" w:rsidRPr="008A7B43" w:rsidRDefault="008A7B43" w:rsidP="008A7B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7B43">
        <w:rPr>
          <w:rFonts w:ascii="Times New Roman" w:hAnsi="Times New Roman" w:cs="Times New Roman"/>
          <w:b/>
          <w:bCs/>
          <w:sz w:val="24"/>
          <w:szCs w:val="24"/>
        </w:rPr>
        <w:t xml:space="preserve">Opis granic obwodu łowieckiego nr </w:t>
      </w:r>
      <w:r w:rsidR="00A30684">
        <w:rPr>
          <w:rFonts w:ascii="Times New Roman" w:hAnsi="Times New Roman" w:cs="Times New Roman"/>
          <w:b/>
          <w:bCs/>
          <w:sz w:val="24"/>
          <w:szCs w:val="24"/>
        </w:rPr>
        <w:t>117 „Dąbrowa Chełmińska”</w:t>
      </w:r>
    </w:p>
    <w:p w:rsidR="000F7C99" w:rsidRPr="00612F1A" w:rsidRDefault="000F7C99" w:rsidP="000F7C99">
      <w:pPr>
        <w:pStyle w:val="Bezodstpw"/>
        <w:jc w:val="both"/>
        <w:rPr>
          <w:rFonts w:ascii="Times New Roman" w:hAnsi="Times New Roman" w:cs="Times New Roman"/>
        </w:rPr>
      </w:pPr>
      <w:r w:rsidRPr="00612F1A">
        <w:rPr>
          <w:rFonts w:ascii="Times New Roman" w:hAnsi="Times New Roman" w:cs="Times New Roman"/>
        </w:rPr>
        <w:t>Granica obwodu licz</w:t>
      </w:r>
      <w:r w:rsidRPr="00612F1A">
        <w:rPr>
          <w:rFonts w:ascii="Times New Roman" w:eastAsia="TimesNewRoman" w:hAnsi="Times New Roman" w:cs="Times New Roman"/>
        </w:rPr>
        <w:t>ą</w:t>
      </w:r>
      <w:r w:rsidRPr="00612F1A">
        <w:rPr>
          <w:rFonts w:ascii="Times New Roman" w:hAnsi="Times New Roman" w:cs="Times New Roman"/>
        </w:rPr>
        <w:t>c od mostu Fordo</w:t>
      </w:r>
      <w:r w:rsidRPr="00612F1A">
        <w:rPr>
          <w:rFonts w:ascii="Times New Roman" w:eastAsia="TimesNewRoman" w:hAnsi="Times New Roman" w:cs="Times New Roman"/>
        </w:rPr>
        <w:t>ń</w:t>
      </w:r>
      <w:r w:rsidRPr="00612F1A">
        <w:rPr>
          <w:rFonts w:ascii="Times New Roman" w:hAnsi="Times New Roman" w:cs="Times New Roman"/>
        </w:rPr>
        <w:t>skiego na Wi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le w miejscowo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ci Ostromecko,</w:t>
      </w:r>
      <w:r>
        <w:rPr>
          <w:rFonts w:ascii="Times New Roman" w:hAnsi="Times New Roman" w:cs="Times New Roman"/>
        </w:rPr>
        <w:t xml:space="preserve"> </w:t>
      </w:r>
      <w:r w:rsidRPr="00612F1A">
        <w:rPr>
          <w:rFonts w:ascii="Times New Roman" w:hAnsi="Times New Roman" w:cs="Times New Roman"/>
        </w:rPr>
        <w:t xml:space="preserve">biegnie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Wisły w kierunku północnym przez wie</w:t>
      </w:r>
      <w:r w:rsidRPr="00612F1A">
        <w:rPr>
          <w:rFonts w:ascii="Times New Roman" w:eastAsia="TimesNewRoman" w:hAnsi="Times New Roman" w:cs="Times New Roman"/>
        </w:rPr>
        <w:t xml:space="preserve">ś </w:t>
      </w:r>
      <w:r w:rsidRPr="00612F1A">
        <w:rPr>
          <w:rFonts w:ascii="Times New Roman" w:hAnsi="Times New Roman" w:cs="Times New Roman"/>
        </w:rPr>
        <w:t>Wielka K</w:t>
      </w:r>
      <w:r w:rsidRPr="00612F1A">
        <w:rPr>
          <w:rFonts w:ascii="Times New Roman" w:eastAsia="TimesNewRoman" w:hAnsi="Times New Roman" w:cs="Times New Roman"/>
        </w:rPr>
        <w:t>ę</w:t>
      </w:r>
      <w:r w:rsidRPr="00612F1A">
        <w:rPr>
          <w:rFonts w:ascii="Times New Roman" w:hAnsi="Times New Roman" w:cs="Times New Roman"/>
        </w:rPr>
        <w:t>pa, Rafa, Sło</w:t>
      </w:r>
      <w:r w:rsidRPr="00612F1A">
        <w:rPr>
          <w:rFonts w:ascii="Times New Roman" w:eastAsia="TimesNew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cz </w:t>
      </w:r>
      <w:r w:rsidRPr="00612F1A">
        <w:rPr>
          <w:rFonts w:ascii="Times New Roman" w:hAnsi="Times New Roman" w:cs="Times New Roman"/>
        </w:rPr>
        <w:t>do wysoko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ci Kozielec – Czar</w:t>
      </w:r>
      <w:r w:rsidRPr="00612F1A">
        <w:rPr>
          <w:rFonts w:ascii="Times New Roman" w:eastAsia="TimesNewRoman" w:hAnsi="Times New Roman" w:cs="Times New Roman"/>
        </w:rPr>
        <w:t>ż</w:t>
      </w:r>
      <w:r w:rsidRPr="00612F1A">
        <w:rPr>
          <w:rFonts w:ascii="Times New Roman" w:hAnsi="Times New Roman" w:cs="Times New Roman"/>
        </w:rPr>
        <w:t>e. Tutaj załamuje si</w:t>
      </w:r>
      <w:r w:rsidRPr="00612F1A">
        <w:rPr>
          <w:rFonts w:ascii="Times New Roman" w:eastAsia="TimesNewRoman" w:hAnsi="Times New Roman" w:cs="Times New Roman"/>
        </w:rPr>
        <w:t xml:space="preserve">ę </w:t>
      </w:r>
      <w:r w:rsidRPr="00612F1A">
        <w:rPr>
          <w:rFonts w:ascii="Times New Roman" w:hAnsi="Times New Roman" w:cs="Times New Roman"/>
        </w:rPr>
        <w:t>na wysoko</w:t>
      </w:r>
      <w:r w:rsidRPr="00612F1A"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ci drogi (365) i poprzez </w:t>
      </w:r>
      <w:r w:rsidRPr="00612F1A">
        <w:rPr>
          <w:rFonts w:ascii="Times New Roman" w:hAnsi="Times New Roman" w:cs="Times New Roman"/>
        </w:rPr>
        <w:t>Wisł</w:t>
      </w:r>
      <w:r w:rsidRPr="00612F1A">
        <w:rPr>
          <w:rFonts w:ascii="Times New Roman" w:eastAsia="TimesNewRoman" w:hAnsi="Times New Roman" w:cs="Times New Roman"/>
        </w:rPr>
        <w:t xml:space="preserve">ę </w:t>
      </w:r>
      <w:r w:rsidRPr="00612F1A">
        <w:rPr>
          <w:rFonts w:ascii="Times New Roman" w:hAnsi="Times New Roman" w:cs="Times New Roman"/>
        </w:rPr>
        <w:t xml:space="preserve">w kierunku południowym biegnie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drogi (365), dalej załamuje si</w:t>
      </w:r>
      <w:r w:rsidRPr="00612F1A"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 xml:space="preserve">w kierunku </w:t>
      </w:r>
      <w:r w:rsidRPr="00612F1A">
        <w:rPr>
          <w:rFonts w:ascii="Times New Roman" w:hAnsi="Times New Roman" w:cs="Times New Roman"/>
        </w:rPr>
        <w:t xml:space="preserve">zachodnim i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drogi (366) do wału (71), nast</w:t>
      </w:r>
      <w:r w:rsidRPr="00612F1A"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pnie wałem w kierunku zachodnim </w:t>
      </w:r>
      <w:r w:rsidRPr="00612F1A">
        <w:rPr>
          <w:rFonts w:ascii="Times New Roman" w:hAnsi="Times New Roman" w:cs="Times New Roman"/>
        </w:rPr>
        <w:t xml:space="preserve">około 200 m do drogi (371) i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tej drogi do granicy d</w:t>
      </w:r>
      <w:r>
        <w:rPr>
          <w:rFonts w:ascii="Times New Roman" w:hAnsi="Times New Roman" w:cs="Times New Roman"/>
        </w:rPr>
        <w:t xml:space="preserve">ziałki (nr 174 i 170), dalej po </w:t>
      </w:r>
      <w:r w:rsidRPr="00612F1A">
        <w:rPr>
          <w:rFonts w:ascii="Times New Roman" w:hAnsi="Times New Roman" w:cs="Times New Roman"/>
        </w:rPr>
        <w:t>tej granicy przecinaj</w:t>
      </w:r>
      <w:r w:rsidRPr="00612F1A">
        <w:rPr>
          <w:rFonts w:ascii="Times New Roman" w:eastAsia="TimesNewRoman" w:hAnsi="Times New Roman" w:cs="Times New Roman"/>
        </w:rPr>
        <w:t>ą</w:t>
      </w:r>
      <w:r w:rsidRPr="00612F1A">
        <w:rPr>
          <w:rFonts w:ascii="Times New Roman" w:hAnsi="Times New Roman" w:cs="Times New Roman"/>
        </w:rPr>
        <w:t>c szos</w:t>
      </w:r>
      <w:r w:rsidRPr="00612F1A">
        <w:rPr>
          <w:rFonts w:ascii="Times New Roman" w:eastAsia="TimesNewRoman" w:hAnsi="Times New Roman" w:cs="Times New Roman"/>
        </w:rPr>
        <w:t>ę ś</w:t>
      </w:r>
      <w:r w:rsidRPr="00612F1A">
        <w:rPr>
          <w:rFonts w:ascii="Times New Roman" w:hAnsi="Times New Roman" w:cs="Times New Roman"/>
        </w:rPr>
        <w:t>rodkiem drogi (401) do granicy wsi Gzin Dolny.</w:t>
      </w:r>
    </w:p>
    <w:p w:rsidR="000F7C99" w:rsidRPr="00612F1A" w:rsidRDefault="000F7C99" w:rsidP="000F7C99">
      <w:pPr>
        <w:pStyle w:val="Bezodstpw"/>
        <w:jc w:val="both"/>
        <w:rPr>
          <w:rFonts w:ascii="Times New Roman" w:hAnsi="Times New Roman" w:cs="Times New Roman"/>
        </w:rPr>
      </w:pPr>
      <w:r w:rsidRPr="00612F1A">
        <w:rPr>
          <w:rFonts w:ascii="Times New Roman" w:hAnsi="Times New Roman" w:cs="Times New Roman"/>
        </w:rPr>
        <w:t xml:space="preserve">Przez obszar wsi Gzin Dolny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drogi (99) w ki</w:t>
      </w:r>
      <w:r>
        <w:rPr>
          <w:rFonts w:ascii="Times New Roman" w:hAnsi="Times New Roman" w:cs="Times New Roman"/>
        </w:rPr>
        <w:t xml:space="preserve">erunku wschodnim do granicy wsi </w:t>
      </w:r>
      <w:r w:rsidRPr="00612F1A">
        <w:rPr>
          <w:rFonts w:ascii="Times New Roman" w:hAnsi="Times New Roman" w:cs="Times New Roman"/>
        </w:rPr>
        <w:t xml:space="preserve">Gzin Górny. Przez obszar wsi Gzin Górny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dróg (</w:t>
      </w:r>
      <w:r>
        <w:rPr>
          <w:rFonts w:ascii="Times New Roman" w:hAnsi="Times New Roman" w:cs="Times New Roman"/>
        </w:rPr>
        <w:t xml:space="preserve">34/1, 278/1) do toru kolejowego </w:t>
      </w:r>
      <w:r w:rsidRPr="00612F1A">
        <w:rPr>
          <w:rFonts w:ascii="Times New Roman" w:hAnsi="Times New Roman" w:cs="Times New Roman"/>
        </w:rPr>
        <w:t xml:space="preserve">(298) i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 xml:space="preserve">rodkiem toru do granicy wsi Unisław. Przez obszar wsi Unisław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toru kolejowego (853) do drogi (857), nast</w:t>
      </w:r>
      <w:r w:rsidRPr="00612F1A">
        <w:rPr>
          <w:rFonts w:ascii="Times New Roman" w:eastAsia="TimesNewRoman" w:hAnsi="Times New Roman" w:cs="Times New Roman"/>
        </w:rPr>
        <w:t>ę</w:t>
      </w:r>
      <w:r w:rsidRPr="00612F1A">
        <w:rPr>
          <w:rFonts w:ascii="Times New Roman" w:hAnsi="Times New Roman" w:cs="Times New Roman"/>
        </w:rPr>
        <w:t>pnie załamuj</w:t>
      </w:r>
      <w:r w:rsidRPr="00612F1A">
        <w:rPr>
          <w:rFonts w:ascii="Times New Roman" w:eastAsia="TimesNewRoman" w:hAnsi="Times New Roman" w:cs="Times New Roman"/>
        </w:rPr>
        <w:t>ą</w:t>
      </w:r>
      <w:r w:rsidRPr="00612F1A">
        <w:rPr>
          <w:rFonts w:ascii="Times New Roman" w:hAnsi="Times New Roman" w:cs="Times New Roman"/>
        </w:rPr>
        <w:t>c si</w:t>
      </w:r>
      <w:r w:rsidRPr="00612F1A">
        <w:rPr>
          <w:rFonts w:ascii="Times New Roman" w:eastAsia="TimesNewRoman" w:hAnsi="Times New Roman" w:cs="Times New Roman"/>
        </w:rPr>
        <w:t>ę ś</w:t>
      </w:r>
      <w:r w:rsidRPr="00612F1A">
        <w:rPr>
          <w:rFonts w:ascii="Times New Roman" w:hAnsi="Times New Roman" w:cs="Times New Roman"/>
        </w:rPr>
        <w:t>rodkiem dróg (863, 873), dalej przez działk</w:t>
      </w:r>
      <w:r w:rsidRPr="00612F1A">
        <w:rPr>
          <w:rFonts w:ascii="Times New Roman" w:eastAsia="TimesNewRoman" w:hAnsi="Times New Roman" w:cs="Times New Roman"/>
        </w:rPr>
        <w:t xml:space="preserve">ę </w:t>
      </w:r>
      <w:r w:rsidRPr="00612F1A">
        <w:rPr>
          <w:rFonts w:ascii="Times New Roman" w:hAnsi="Times New Roman" w:cs="Times New Roman"/>
        </w:rPr>
        <w:t>nr 872 w kierunku południowowschodnim do przeci</w:t>
      </w:r>
      <w:r w:rsidRPr="00612F1A">
        <w:rPr>
          <w:rFonts w:ascii="Times New Roman" w:eastAsia="TimesNewRoman" w:hAnsi="Times New Roman" w:cs="Times New Roman"/>
        </w:rPr>
        <w:t>ę</w:t>
      </w:r>
      <w:r w:rsidRPr="00612F1A">
        <w:rPr>
          <w:rFonts w:ascii="Times New Roman" w:hAnsi="Times New Roman" w:cs="Times New Roman"/>
        </w:rPr>
        <w:t>cia si</w:t>
      </w:r>
      <w:r w:rsidRPr="00612F1A">
        <w:rPr>
          <w:rFonts w:ascii="Times New Roman" w:eastAsia="TimesNewRoman" w:hAnsi="Times New Roman" w:cs="Times New Roman"/>
        </w:rPr>
        <w:t xml:space="preserve">ę </w:t>
      </w:r>
      <w:r w:rsidRPr="00612F1A">
        <w:rPr>
          <w:rFonts w:ascii="Times New Roman" w:hAnsi="Times New Roman" w:cs="Times New Roman"/>
        </w:rPr>
        <w:t>z drog</w:t>
      </w:r>
      <w:r w:rsidRPr="00612F1A">
        <w:rPr>
          <w:rFonts w:ascii="Times New Roman" w:eastAsia="TimesNewRoman" w:hAnsi="Times New Roman" w:cs="Times New Roman"/>
        </w:rPr>
        <w:t xml:space="preserve">ą </w:t>
      </w:r>
      <w:r w:rsidRPr="00612F1A">
        <w:rPr>
          <w:rFonts w:ascii="Times New Roman" w:hAnsi="Times New Roman" w:cs="Times New Roman"/>
        </w:rPr>
        <w:t>(884), z drog</w:t>
      </w:r>
      <w:r w:rsidRPr="00612F1A">
        <w:rPr>
          <w:rFonts w:ascii="Times New Roman" w:eastAsia="TimesNewRoman" w:hAnsi="Times New Roman" w:cs="Times New Roman"/>
        </w:rPr>
        <w:t xml:space="preserve">ą </w:t>
      </w:r>
      <w:r w:rsidRPr="00612F1A">
        <w:rPr>
          <w:rFonts w:ascii="Times New Roman" w:hAnsi="Times New Roman" w:cs="Times New Roman"/>
        </w:rPr>
        <w:t>(30) wsi Gła</w:t>
      </w:r>
      <w:r w:rsidRPr="00612F1A">
        <w:rPr>
          <w:rFonts w:ascii="Times New Roman" w:eastAsia="TimesNewRoman" w:hAnsi="Times New Roman" w:cs="Times New Roman"/>
        </w:rPr>
        <w:t>ż</w:t>
      </w:r>
      <w:r w:rsidRPr="00612F1A">
        <w:rPr>
          <w:rFonts w:ascii="Times New Roman" w:hAnsi="Times New Roman" w:cs="Times New Roman"/>
        </w:rPr>
        <w:t>ewo. Przez obszar wsi Gła</w:t>
      </w:r>
      <w:r w:rsidRPr="00612F1A">
        <w:rPr>
          <w:rFonts w:ascii="Times New Roman" w:eastAsia="TimesNewRoman" w:hAnsi="Times New Roman" w:cs="Times New Roman"/>
        </w:rPr>
        <w:t>ż</w:t>
      </w:r>
      <w:r w:rsidRPr="00612F1A">
        <w:rPr>
          <w:rFonts w:ascii="Times New Roman" w:hAnsi="Times New Roman" w:cs="Times New Roman"/>
        </w:rPr>
        <w:t xml:space="preserve">ewo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drogi (30, 57) w kierunku południowym przecinaj</w:t>
      </w:r>
      <w:r w:rsidRPr="00612F1A">
        <w:rPr>
          <w:rFonts w:ascii="Times New Roman" w:eastAsia="TimesNewRoman" w:hAnsi="Times New Roman" w:cs="Times New Roman"/>
        </w:rPr>
        <w:t>ą</w:t>
      </w:r>
      <w:r w:rsidRPr="00612F1A">
        <w:rPr>
          <w:rFonts w:ascii="Times New Roman" w:hAnsi="Times New Roman" w:cs="Times New Roman"/>
        </w:rPr>
        <w:t>c tory kolejowe do granicy wsi Siemo</w:t>
      </w:r>
      <w:r w:rsidRPr="00612F1A">
        <w:rPr>
          <w:rFonts w:ascii="Times New Roman" w:eastAsia="TimesNewRoman" w:hAnsi="Times New Roman" w:cs="Times New Roman"/>
        </w:rPr>
        <w:t>ń</w:t>
      </w:r>
      <w:r w:rsidRPr="00612F1A">
        <w:rPr>
          <w:rFonts w:ascii="Times New Roman" w:hAnsi="Times New Roman" w:cs="Times New Roman"/>
        </w:rPr>
        <w:t>. Przez obszar wsi Siemo</w:t>
      </w:r>
      <w:r w:rsidRPr="00612F1A">
        <w:rPr>
          <w:rFonts w:ascii="Times New Roman" w:eastAsia="TimesNewRoman" w:hAnsi="Times New Roman" w:cs="Times New Roman"/>
        </w:rPr>
        <w:t xml:space="preserve">ń </w:t>
      </w:r>
      <w:r w:rsidRPr="00612F1A">
        <w:rPr>
          <w:rFonts w:ascii="Times New Roman" w:hAnsi="Times New Roman" w:cs="Times New Roman"/>
        </w:rPr>
        <w:t xml:space="preserve">biegnie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drogi (183/1) w kierunku południowym nast</w:t>
      </w:r>
      <w:r w:rsidRPr="00612F1A">
        <w:rPr>
          <w:rFonts w:ascii="Times New Roman" w:eastAsia="TimesNewRoman" w:hAnsi="Times New Roman" w:cs="Times New Roman"/>
        </w:rPr>
        <w:t>ę</w:t>
      </w:r>
      <w:r w:rsidRPr="00612F1A">
        <w:rPr>
          <w:rFonts w:ascii="Times New Roman" w:hAnsi="Times New Roman" w:cs="Times New Roman"/>
        </w:rPr>
        <w:t>pnie załamuje si</w:t>
      </w:r>
      <w:r w:rsidRPr="00612F1A">
        <w:rPr>
          <w:rFonts w:ascii="Times New Roman" w:eastAsia="TimesNewRoman" w:hAnsi="Times New Roman" w:cs="Times New Roman"/>
        </w:rPr>
        <w:t xml:space="preserve">ę </w:t>
      </w:r>
      <w:r w:rsidRPr="00612F1A">
        <w:rPr>
          <w:rFonts w:ascii="Times New Roman" w:hAnsi="Times New Roman" w:cs="Times New Roman"/>
        </w:rPr>
        <w:t xml:space="preserve">w kierunku południowo-zachodnim i biegnie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 xml:space="preserve">rodkiem szosy (357/1) do wsi Cichoradz. Przez obszar wsi Cichoradz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szosy (29, 75) w kierunku zachodnim i cz</w:t>
      </w:r>
      <w:r w:rsidRPr="00612F1A">
        <w:rPr>
          <w:rFonts w:ascii="Times New Roman" w:eastAsia="TimesNewRoman" w:hAnsi="Times New Roman" w:cs="Times New Roman"/>
        </w:rPr>
        <w:t>ęś</w:t>
      </w:r>
      <w:r w:rsidRPr="00612F1A">
        <w:rPr>
          <w:rFonts w:ascii="Times New Roman" w:hAnsi="Times New Roman" w:cs="Times New Roman"/>
        </w:rPr>
        <w:t>ciowo drog</w:t>
      </w:r>
      <w:r w:rsidRPr="00612F1A">
        <w:rPr>
          <w:rFonts w:ascii="Times New Roman" w:eastAsia="TimesNewRoman" w:hAnsi="Times New Roman" w:cs="Times New Roman"/>
        </w:rPr>
        <w:t xml:space="preserve">ą </w:t>
      </w:r>
      <w:r w:rsidRPr="00612F1A">
        <w:rPr>
          <w:rFonts w:ascii="Times New Roman" w:hAnsi="Times New Roman" w:cs="Times New Roman"/>
        </w:rPr>
        <w:t>le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n</w:t>
      </w:r>
      <w:r w:rsidRPr="00612F1A">
        <w:rPr>
          <w:rFonts w:ascii="Times New Roman" w:eastAsia="TimesNewRoman" w:hAnsi="Times New Roman" w:cs="Times New Roman"/>
        </w:rPr>
        <w:t xml:space="preserve">ą </w:t>
      </w:r>
      <w:r w:rsidRPr="00612F1A">
        <w:rPr>
          <w:rFonts w:ascii="Times New Roman" w:hAnsi="Times New Roman" w:cs="Times New Roman"/>
        </w:rPr>
        <w:t xml:space="preserve">do wsi Bolumin. Przez obszar wsi Bolumin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drogi (80/3) po przeci</w:t>
      </w:r>
      <w:r w:rsidRPr="00612F1A">
        <w:rPr>
          <w:rFonts w:ascii="Times New Roman" w:eastAsia="TimesNewRoman" w:hAnsi="Times New Roman" w:cs="Times New Roman"/>
        </w:rPr>
        <w:t>ę</w:t>
      </w:r>
      <w:r w:rsidRPr="00612F1A">
        <w:rPr>
          <w:rFonts w:ascii="Times New Roman" w:hAnsi="Times New Roman" w:cs="Times New Roman"/>
        </w:rPr>
        <w:t>ciu si</w:t>
      </w:r>
      <w:r w:rsidRPr="00612F1A">
        <w:rPr>
          <w:rFonts w:ascii="Times New Roman" w:eastAsia="TimesNewRoman" w:hAnsi="Times New Roman" w:cs="Times New Roman"/>
        </w:rPr>
        <w:t xml:space="preserve">ę </w:t>
      </w:r>
      <w:r w:rsidRPr="00612F1A">
        <w:rPr>
          <w:rFonts w:ascii="Times New Roman" w:hAnsi="Times New Roman" w:cs="Times New Roman"/>
        </w:rPr>
        <w:t>z drog</w:t>
      </w:r>
      <w:r w:rsidRPr="00612F1A">
        <w:rPr>
          <w:rFonts w:ascii="Times New Roman" w:eastAsia="TimesNewRoman" w:hAnsi="Times New Roman" w:cs="Times New Roman"/>
        </w:rPr>
        <w:t xml:space="preserve">ą </w:t>
      </w:r>
      <w:r w:rsidRPr="00612F1A">
        <w:rPr>
          <w:rFonts w:ascii="Times New Roman" w:hAnsi="Times New Roman" w:cs="Times New Roman"/>
        </w:rPr>
        <w:t xml:space="preserve">(31/2) w kierunku północno-zachodnim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drogi (23/1) do wsi D</w:t>
      </w:r>
      <w:r w:rsidRPr="00612F1A">
        <w:rPr>
          <w:rFonts w:ascii="Times New Roman" w:eastAsia="TimesNewRoman" w:hAnsi="Times New Roman" w:cs="Times New Roman"/>
        </w:rPr>
        <w:t>ą</w:t>
      </w:r>
      <w:r w:rsidRPr="00612F1A">
        <w:rPr>
          <w:rFonts w:ascii="Times New Roman" w:hAnsi="Times New Roman" w:cs="Times New Roman"/>
        </w:rPr>
        <w:t>browa Chełmi</w:t>
      </w:r>
      <w:r w:rsidRPr="00612F1A">
        <w:rPr>
          <w:rFonts w:ascii="Times New Roman" w:eastAsia="TimesNew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ska. </w:t>
      </w:r>
      <w:r w:rsidRPr="00612F1A">
        <w:rPr>
          <w:rFonts w:ascii="Times New Roman" w:hAnsi="Times New Roman" w:cs="Times New Roman"/>
        </w:rPr>
        <w:t>Przez obszar wsi D</w:t>
      </w:r>
      <w:r w:rsidRPr="00612F1A">
        <w:rPr>
          <w:rFonts w:ascii="Times New Roman" w:eastAsia="TimesNewRoman" w:hAnsi="Times New Roman" w:cs="Times New Roman"/>
        </w:rPr>
        <w:t>ą</w:t>
      </w:r>
      <w:r w:rsidRPr="00612F1A">
        <w:rPr>
          <w:rFonts w:ascii="Times New Roman" w:hAnsi="Times New Roman" w:cs="Times New Roman"/>
        </w:rPr>
        <w:t>browa Chełmi</w:t>
      </w:r>
      <w:r w:rsidRPr="00612F1A">
        <w:rPr>
          <w:rFonts w:ascii="Times New Roman" w:eastAsia="TimesNewRoman" w:hAnsi="Times New Roman" w:cs="Times New Roman"/>
        </w:rPr>
        <w:t>ń</w:t>
      </w:r>
      <w:r w:rsidRPr="00612F1A">
        <w:rPr>
          <w:rFonts w:ascii="Times New Roman" w:hAnsi="Times New Roman" w:cs="Times New Roman"/>
        </w:rPr>
        <w:t xml:space="preserve">ska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drogi (452, 310) przecinaj</w:t>
      </w:r>
      <w:r w:rsidRPr="00612F1A"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c tory kolejowe </w:t>
      </w:r>
      <w:r w:rsidRPr="00612F1A">
        <w:rPr>
          <w:rFonts w:ascii="Times New Roman" w:hAnsi="Times New Roman" w:cs="Times New Roman"/>
        </w:rPr>
        <w:t>do szosy (307/1) załamuj</w:t>
      </w:r>
      <w:r w:rsidRPr="00612F1A">
        <w:rPr>
          <w:rFonts w:ascii="Times New Roman" w:eastAsia="TimesNewRoman" w:hAnsi="Times New Roman" w:cs="Times New Roman"/>
        </w:rPr>
        <w:t>ą</w:t>
      </w:r>
      <w:r w:rsidRPr="00612F1A">
        <w:rPr>
          <w:rFonts w:ascii="Times New Roman" w:hAnsi="Times New Roman" w:cs="Times New Roman"/>
        </w:rPr>
        <w:t xml:space="preserve">c w kierunku południowo-zachodnim </w:t>
      </w:r>
      <w:r w:rsidRPr="00612F1A"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rodkiem tej szosy do wsi </w:t>
      </w:r>
      <w:r w:rsidRPr="00612F1A">
        <w:rPr>
          <w:rFonts w:ascii="Times New Roman" w:hAnsi="Times New Roman" w:cs="Times New Roman"/>
        </w:rPr>
        <w:t xml:space="preserve">Ostromecko. Przez obszar wsi Ostromecko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s</w:t>
      </w:r>
      <w:r>
        <w:rPr>
          <w:rFonts w:ascii="Times New Roman" w:hAnsi="Times New Roman" w:cs="Times New Roman"/>
        </w:rPr>
        <w:t xml:space="preserve">zosy (122/1) do toru kolejowego </w:t>
      </w:r>
      <w:r w:rsidRPr="00612F1A">
        <w:rPr>
          <w:rFonts w:ascii="Times New Roman" w:hAnsi="Times New Roman" w:cs="Times New Roman"/>
        </w:rPr>
        <w:t xml:space="preserve">i </w:t>
      </w:r>
      <w:r w:rsidRPr="00612F1A">
        <w:rPr>
          <w:rFonts w:ascii="Times New Roman" w:eastAsia="TimesNewRoman" w:hAnsi="Times New Roman" w:cs="Times New Roman"/>
        </w:rPr>
        <w:t>ś</w:t>
      </w:r>
      <w:r w:rsidRPr="00612F1A">
        <w:rPr>
          <w:rFonts w:ascii="Times New Roman" w:hAnsi="Times New Roman" w:cs="Times New Roman"/>
        </w:rPr>
        <w:t>rodkiem toru w kierunku północno-zachodnim do mostu Fordo</w:t>
      </w:r>
      <w:r w:rsidRPr="00612F1A">
        <w:rPr>
          <w:rFonts w:ascii="Times New Roman" w:eastAsia="TimesNewRoman" w:hAnsi="Times New Roman" w:cs="Times New Roman"/>
        </w:rPr>
        <w:t>ń</w:t>
      </w:r>
      <w:r w:rsidRPr="00612F1A">
        <w:rPr>
          <w:rFonts w:ascii="Times New Roman" w:hAnsi="Times New Roman" w:cs="Times New Roman"/>
        </w:rPr>
        <w:t>skiego.</w:t>
      </w:r>
    </w:p>
    <w:p w:rsidR="008A7B43" w:rsidRPr="008A7B43" w:rsidRDefault="008A7B43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337" w:rsidRPr="008A7B43" w:rsidRDefault="00815337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Mapa</w:t>
      </w:r>
    </w:p>
    <w:p w:rsidR="00E5145A" w:rsidRPr="008A7B43" w:rsidRDefault="00815337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http://sejmik.kujawsko-pomorskie.pl/upload/file/sejmik/uchwaly/2010/US-3-10-1379-z3.pdf</w:t>
      </w:r>
    </w:p>
    <w:p w:rsidR="00E5145A" w:rsidRDefault="00E5145A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145A" w:rsidRDefault="00E5145A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2FE1" w:rsidRDefault="00592FE1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061D1" w:rsidRDefault="006061D1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1CA8" w:rsidRPr="00C71688" w:rsidRDefault="003E1CA8" w:rsidP="00D90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Wywieszono na tablicy ogłoszeń dnia</w:t>
      </w:r>
      <w:r>
        <w:rPr>
          <w:rFonts w:ascii="Times New Roman" w:hAnsi="Times New Roman" w:cs="Times New Roman"/>
          <w:spacing w:val="100"/>
          <w:sz w:val="20"/>
          <w:szCs w:val="20"/>
        </w:rPr>
        <w:t>…………………</w:t>
      </w:r>
    </w:p>
    <w:p w:rsidR="003E1CA8" w:rsidRPr="00D143E0" w:rsidRDefault="003E1CA8" w:rsidP="00D143E0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Zdjęto z tablicy ogłoszeń dnia </w:t>
      </w:r>
      <w:r>
        <w:rPr>
          <w:rFonts w:ascii="Times New Roman" w:hAnsi="Times New Roman" w:cs="Times New Roman"/>
          <w:spacing w:val="100"/>
          <w:sz w:val="20"/>
          <w:szCs w:val="20"/>
        </w:rPr>
        <w:t>…………………</w:t>
      </w:r>
    </w:p>
    <w:sectPr w:rsidR="003E1CA8" w:rsidRPr="00D143E0" w:rsidSect="008A7B43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B5170"/>
    <w:multiLevelType w:val="multilevel"/>
    <w:tmpl w:val="187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AD"/>
    <w:rsid w:val="00071125"/>
    <w:rsid w:val="000C5A6D"/>
    <w:rsid w:val="000D27C3"/>
    <w:rsid w:val="000F584F"/>
    <w:rsid w:val="000F7C99"/>
    <w:rsid w:val="00190CF6"/>
    <w:rsid w:val="001B7E58"/>
    <w:rsid w:val="00203E73"/>
    <w:rsid w:val="002248FD"/>
    <w:rsid w:val="002D522D"/>
    <w:rsid w:val="002F67D1"/>
    <w:rsid w:val="00360A71"/>
    <w:rsid w:val="003720F6"/>
    <w:rsid w:val="003B5FD3"/>
    <w:rsid w:val="003E1CA8"/>
    <w:rsid w:val="003F1454"/>
    <w:rsid w:val="004939C1"/>
    <w:rsid w:val="004A7805"/>
    <w:rsid w:val="00514D9A"/>
    <w:rsid w:val="00592FE1"/>
    <w:rsid w:val="006061D1"/>
    <w:rsid w:val="00645E36"/>
    <w:rsid w:val="00770E3A"/>
    <w:rsid w:val="00815337"/>
    <w:rsid w:val="00871F11"/>
    <w:rsid w:val="008A7B43"/>
    <w:rsid w:val="009445AD"/>
    <w:rsid w:val="009868F4"/>
    <w:rsid w:val="009B57D1"/>
    <w:rsid w:val="00A30684"/>
    <w:rsid w:val="00AB7C67"/>
    <w:rsid w:val="00AD075E"/>
    <w:rsid w:val="00B72FEE"/>
    <w:rsid w:val="00BD6BD9"/>
    <w:rsid w:val="00C36101"/>
    <w:rsid w:val="00C71688"/>
    <w:rsid w:val="00C96FF4"/>
    <w:rsid w:val="00CA4423"/>
    <w:rsid w:val="00D143E0"/>
    <w:rsid w:val="00D632DF"/>
    <w:rsid w:val="00D90E3D"/>
    <w:rsid w:val="00E5145A"/>
    <w:rsid w:val="00E70304"/>
    <w:rsid w:val="00F079EF"/>
    <w:rsid w:val="00F258B2"/>
    <w:rsid w:val="00F6081F"/>
    <w:rsid w:val="00FC213D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59C21-B2E0-4970-A5B9-52B952CC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5AD"/>
    <w:pPr>
      <w:suppressAutoHyphens/>
    </w:pPr>
    <w:rPr>
      <w:rFonts w:ascii="Calibri" w:eastAsia="SimSun" w:hAnsi="Calibri" w:cs="Calibri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071125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E1CA8"/>
    <w:rPr>
      <w:color w:val="0000FF"/>
      <w:u w:val="single"/>
    </w:rPr>
  </w:style>
  <w:style w:type="paragraph" w:customStyle="1" w:styleId="Akapitzlist1">
    <w:name w:val="Akapit z listą1"/>
    <w:basedOn w:val="Normalny"/>
    <w:rsid w:val="003E1CA8"/>
    <w:pPr>
      <w:widowControl w:val="0"/>
      <w:spacing w:after="0" w:line="324" w:lineRule="auto"/>
      <w:ind w:left="720"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DF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11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11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7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zlawie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Konto Microsoft</cp:lastModifiedBy>
  <cp:revision>6</cp:revision>
  <cp:lastPrinted>2025-10-15T07:10:00Z</cp:lastPrinted>
  <dcterms:created xsi:type="dcterms:W3CDTF">2025-10-14T12:20:00Z</dcterms:created>
  <dcterms:modified xsi:type="dcterms:W3CDTF">2025-10-15T07:10:00Z</dcterms:modified>
</cp:coreProperties>
</file>