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(dotyczy  rolnika)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6416A" w:rsidRDefault="0036416A" w:rsidP="008306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36416A" w:rsidRDefault="0036416A" w:rsidP="008306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…………………………………............                                            </w:t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(data)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…………………………………….........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……………………………………........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zamieszkania 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</w:p>
    <w:p w:rsidR="0036416A" w:rsidRDefault="0036416A" w:rsidP="008306C8">
      <w:pPr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Wójt Gminy Gostycyn</w:t>
      </w:r>
      <w:r>
        <w:rPr>
          <w:rFonts w:ascii="Arial" w:hAnsi="Arial" w:cs="Arial"/>
          <w:sz w:val="20"/>
          <w:szCs w:val="20"/>
        </w:rPr>
        <w:t xml:space="preserve"> </w:t>
      </w:r>
    </w:p>
    <w:p w:rsidR="0036416A" w:rsidRDefault="0036416A" w:rsidP="008306C8">
      <w:pPr>
        <w:ind w:left="49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ul. Bydgoska 8</w:t>
      </w:r>
    </w:p>
    <w:p w:rsidR="0036416A" w:rsidRDefault="0036416A" w:rsidP="008306C8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89-520 Gostycyn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416A" w:rsidRDefault="0036416A" w:rsidP="008306C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6416A" w:rsidRDefault="0036416A" w:rsidP="008306C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umorzenie</w:t>
      </w:r>
    </w:p>
    <w:p w:rsidR="0036416A" w:rsidRDefault="0036416A" w:rsidP="008306C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zaległości podatkowej/odsetek za zwłokę/ *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67a § 1 pkt 3 i § 2 oraz art. 67b ustawy z dnia 29 sierpnia 1997 r. – Ordynacja podatkowa (Tekst jednolity Dz.U. 2020 poz.1325 ze zm.) wnoszę o umorzenie </w:t>
      </w:r>
      <w:r>
        <w:rPr>
          <w:rFonts w:ascii="Arial" w:hAnsi="Arial" w:cs="Arial"/>
          <w:i/>
          <w:iCs/>
          <w:sz w:val="20"/>
          <w:szCs w:val="20"/>
        </w:rPr>
        <w:t>zaległości podatkowej /odsetek za zwłokę</w:t>
      </w:r>
      <w:r>
        <w:rPr>
          <w:rFonts w:ascii="Arial" w:hAnsi="Arial" w:cs="Arial"/>
          <w:sz w:val="20"/>
          <w:szCs w:val="20"/>
        </w:rPr>
        <w:t xml:space="preserve">** w </w:t>
      </w:r>
      <w:r>
        <w:rPr>
          <w:rFonts w:ascii="Arial" w:hAnsi="Arial" w:cs="Arial"/>
          <w:i/>
          <w:iCs/>
          <w:sz w:val="20"/>
          <w:szCs w:val="20"/>
        </w:rPr>
        <w:t>podatku od nieruchomości/podatku rolnym/podatku leśnym/podatku od środków transportowych</w:t>
      </w:r>
      <w:r>
        <w:rPr>
          <w:rFonts w:ascii="Arial" w:hAnsi="Arial" w:cs="Arial"/>
          <w:sz w:val="20"/>
          <w:szCs w:val="20"/>
        </w:rPr>
        <w:t>**  za okres ……………................……… w kwocie …………..........…………zł.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36416A" w:rsidRDefault="0036416A" w:rsidP="008306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 A S A D N I E N I E**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pStyle w:val="BodyText"/>
      </w:pPr>
      <w: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……………………………………………………………………………………………………………….......... .</w:t>
      </w:r>
    </w:p>
    <w:p w:rsidR="0036416A" w:rsidRDefault="0036416A" w:rsidP="008306C8">
      <w:pPr>
        <w:spacing w:line="360" w:lineRule="auto"/>
        <w:rPr>
          <w:rFonts w:ascii="Arial" w:hAnsi="Arial" w:cs="Arial"/>
          <w:sz w:val="20"/>
          <w:szCs w:val="20"/>
        </w:rPr>
      </w:pPr>
      <w: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……...............……………..            </w:t>
      </w:r>
    </w:p>
    <w:p w:rsidR="0036416A" w:rsidRDefault="0036416A" w:rsidP="00830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Podpis</w:t>
      </w:r>
    </w:p>
    <w:p w:rsidR="0036416A" w:rsidRDefault="0036416A" w:rsidP="008306C8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*      niepotrzebne skreślić </w:t>
      </w:r>
    </w:p>
    <w:p w:rsidR="0036416A" w:rsidRDefault="0036416A" w:rsidP="008306C8">
      <w:pPr>
        <w:pStyle w:val="BodyText2"/>
      </w:pPr>
      <w:r>
        <w:t xml:space="preserve">**    w uzasadnieniu należy wykazać istnienie ważnego interesu podatnika lub ważnego interesu publicznego </w:t>
      </w:r>
    </w:p>
    <w:p w:rsidR="0036416A" w:rsidRDefault="0036416A" w:rsidP="008306C8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Załączniki:</w:t>
      </w:r>
    </w:p>
    <w:p w:rsidR="0036416A" w:rsidRDefault="0036416A" w:rsidP="008306C8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Wypełniony formularz informacji przedstawianych przez wnioskodawcę, którego wzór określa Rozporządzenie Rady Ministrów z dnia 11 czerwca 2010r. (Dz. U.  nr 121, poz 810)</w:t>
      </w:r>
    </w:p>
    <w:p w:rsidR="0036416A" w:rsidRDefault="0036416A" w:rsidP="008306C8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Aktualne zaświadczenie o dochodach osób wspólnie zamieszkałych;</w:t>
      </w:r>
    </w:p>
    <w:p w:rsidR="0036416A" w:rsidRDefault="0036416A" w:rsidP="008306C8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Rachunki aktualnie ponoszonych kosztów wraz z dowodami uzasadniającymi ich treść (opłata za mieszkanie, gaz, energię elektryczną itp.)</w:t>
      </w:r>
    </w:p>
    <w:p w:rsidR="0036416A" w:rsidRPr="008306C8" w:rsidRDefault="0036416A" w:rsidP="008306C8">
      <w:pPr>
        <w:numPr>
          <w:ilvl w:val="0"/>
          <w:numId w:val="1"/>
        </w:numPr>
        <w:tabs>
          <w:tab w:val="num" w:pos="77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Wypełnione oświadczenie o sytuacji materialnej podatnika ubiegającego się o udzielenie ulgi w podatku.</w:t>
      </w:r>
    </w:p>
    <w:sectPr w:rsidR="0036416A" w:rsidRPr="008306C8" w:rsidSect="0027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C4EB7"/>
    <w:multiLevelType w:val="hybridMultilevel"/>
    <w:tmpl w:val="FB0CC3FA"/>
    <w:lvl w:ilvl="0" w:tplc="CA7EB9E8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C26"/>
    <w:rsid w:val="000C29D1"/>
    <w:rsid w:val="000C6D56"/>
    <w:rsid w:val="00277B5A"/>
    <w:rsid w:val="002B27DA"/>
    <w:rsid w:val="0036416A"/>
    <w:rsid w:val="004B6A04"/>
    <w:rsid w:val="004D43FB"/>
    <w:rsid w:val="004D50F5"/>
    <w:rsid w:val="005024B4"/>
    <w:rsid w:val="006E3FEC"/>
    <w:rsid w:val="00725C26"/>
    <w:rsid w:val="0074632E"/>
    <w:rsid w:val="008306C8"/>
    <w:rsid w:val="00B358B8"/>
    <w:rsid w:val="00BA452C"/>
    <w:rsid w:val="00C07E49"/>
    <w:rsid w:val="00C2589F"/>
    <w:rsid w:val="00D1133D"/>
    <w:rsid w:val="00D434B9"/>
    <w:rsid w:val="00D6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306C8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06C8"/>
    <w:rPr>
      <w:rFonts w:ascii="Arial" w:hAnsi="Arial" w:cs="Arial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8306C8"/>
    <w:pPr>
      <w:jc w:val="both"/>
    </w:pPr>
    <w:rPr>
      <w:rFonts w:ascii="Arial" w:hAnsi="Arial" w:cs="Arial"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06C8"/>
    <w:rPr>
      <w:rFonts w:ascii="Arial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332</Words>
  <Characters>1992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UG</cp:lastModifiedBy>
  <cp:revision>7</cp:revision>
  <cp:lastPrinted>2019-06-03T10:41:00Z</cp:lastPrinted>
  <dcterms:created xsi:type="dcterms:W3CDTF">2013-02-01T14:13:00Z</dcterms:created>
  <dcterms:modified xsi:type="dcterms:W3CDTF">2020-10-16T11:58:00Z</dcterms:modified>
</cp:coreProperties>
</file>