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  <w:gridCol w:w="3716"/>
      </w:tblGrid>
      <w:tr w:rsidR="009F0906" w:rsidTr="009F510C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wnioskodawca (imię i nazwisko / nazwa firmy)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ulica nr domu / nr lokalu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 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kod pocztowy                                  miejscowość 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9F0906" w:rsidRDefault="009F0906" w:rsidP="009F510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lang w:val="de-DE"/>
              </w:rPr>
              <w:t xml:space="preserve">……………………..,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lang w:val="de-DE"/>
              </w:rPr>
              <w:t>dnia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  <w:lang w:val="de-DE"/>
              </w:rPr>
              <w:t>……………</w:t>
            </w:r>
          </w:p>
        </w:tc>
      </w:tr>
    </w:tbl>
    <w:p w:rsidR="009F0906" w:rsidRPr="00D25343" w:rsidRDefault="009F0906" w:rsidP="009F0906">
      <w:pPr>
        <w:rPr>
          <w:sz w:val="22"/>
          <w:lang w:val="de-DE"/>
        </w:rPr>
      </w:pPr>
    </w:p>
    <w:p w:rsidR="009F0906" w:rsidRDefault="009F0906" w:rsidP="009F0906">
      <w:pPr>
        <w:jc w:val="center"/>
        <w:rPr>
          <w:sz w:val="22"/>
        </w:rPr>
      </w:pPr>
    </w:p>
    <w:p w:rsidR="009F0906" w:rsidRPr="00D25343" w:rsidRDefault="009F0906" w:rsidP="009F0906">
      <w:pPr>
        <w:ind w:left="4248" w:firstLine="708"/>
        <w:jc w:val="both"/>
        <w:rPr>
          <w:b/>
          <w:bCs/>
        </w:rPr>
      </w:pPr>
      <w:r w:rsidRPr="00D25343">
        <w:rPr>
          <w:b/>
          <w:bCs/>
        </w:rPr>
        <w:t>Wójt Gminy Gostycyn</w:t>
      </w:r>
    </w:p>
    <w:p w:rsidR="009F0906" w:rsidRPr="00D25343" w:rsidRDefault="009F0906" w:rsidP="009F0906">
      <w:pPr>
        <w:jc w:val="both"/>
        <w:rPr>
          <w:b/>
        </w:rPr>
      </w:pPr>
      <w:r w:rsidRPr="00D25343">
        <w:tab/>
      </w:r>
      <w:r w:rsidRPr="00D25343">
        <w:tab/>
      </w:r>
      <w:r w:rsidRPr="00D25343">
        <w:tab/>
      </w:r>
      <w:r w:rsidRPr="00D25343">
        <w:tab/>
      </w:r>
      <w:r w:rsidRPr="00D25343">
        <w:tab/>
      </w:r>
      <w:r w:rsidRPr="00D25343">
        <w:tab/>
      </w:r>
      <w:r w:rsidRPr="00D25343">
        <w:tab/>
      </w:r>
      <w:r w:rsidRPr="00D25343">
        <w:rPr>
          <w:b/>
        </w:rPr>
        <w:t>ul. Bydgoska 8</w:t>
      </w:r>
    </w:p>
    <w:p w:rsidR="009F0906" w:rsidRPr="00D25343" w:rsidRDefault="009F0906" w:rsidP="009F0906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D25343">
        <w:rPr>
          <w:b/>
        </w:rPr>
        <w:t>89-520 Gostycyn</w:t>
      </w:r>
    </w:p>
    <w:p w:rsidR="009F0906" w:rsidRDefault="009F0906" w:rsidP="009F0906">
      <w:pPr>
        <w:jc w:val="center"/>
        <w:rPr>
          <w:b/>
          <w:sz w:val="28"/>
        </w:rPr>
      </w:pPr>
    </w:p>
    <w:p w:rsidR="009F0906" w:rsidRPr="00D25343" w:rsidRDefault="009F0906" w:rsidP="009F0906">
      <w:pPr>
        <w:pStyle w:val="Nagwek2"/>
        <w:rPr>
          <w:i w:val="0"/>
          <w:sz w:val="24"/>
          <w:szCs w:val="24"/>
        </w:rPr>
      </w:pPr>
      <w:r w:rsidRPr="00D25343">
        <w:rPr>
          <w:i w:val="0"/>
          <w:sz w:val="24"/>
          <w:szCs w:val="24"/>
        </w:rPr>
        <w:t>Wniosek</w:t>
      </w:r>
    </w:p>
    <w:p w:rsidR="009F0906" w:rsidRDefault="009F0906" w:rsidP="009F0906">
      <w:pPr>
        <w:jc w:val="center"/>
        <w:rPr>
          <w:b/>
        </w:rPr>
      </w:pPr>
      <w:r w:rsidRPr="00D25343">
        <w:rPr>
          <w:b/>
        </w:rPr>
        <w:t>o wydanie zezwolenia na sprzedaż napojów alkoholowych</w:t>
      </w:r>
    </w:p>
    <w:p w:rsidR="009F0906" w:rsidRPr="00D25343" w:rsidRDefault="009F0906" w:rsidP="009F0906">
      <w:pPr>
        <w:jc w:val="center"/>
        <w:rPr>
          <w:b/>
        </w:rPr>
      </w:pPr>
    </w:p>
    <w:p w:rsidR="009F0906" w:rsidRPr="009F0906" w:rsidRDefault="009F0906" w:rsidP="009F0906">
      <w:pPr>
        <w:spacing w:before="120"/>
        <w:jc w:val="both"/>
      </w:pPr>
      <w:r w:rsidRPr="009F0906">
        <w:t>1.Oznaczenie przedsiębiorcy (Imię i nazwisko albo nazwa osoby  prawnej):</w:t>
      </w:r>
    </w:p>
    <w:p w:rsidR="009F0906" w:rsidRPr="009F0906" w:rsidRDefault="009F0906" w:rsidP="009F0906">
      <w:pPr>
        <w:spacing w:before="120"/>
        <w:jc w:val="both"/>
      </w:pPr>
      <w:r w:rsidRPr="009F0906">
        <w:t xml:space="preserve"> ...............................................................................................................................................</w:t>
      </w:r>
    </w:p>
    <w:p w:rsidR="009F0906" w:rsidRPr="009F0906" w:rsidRDefault="009F0906" w:rsidP="009F0906">
      <w:pPr>
        <w:spacing w:before="120"/>
        <w:jc w:val="both"/>
      </w:pPr>
      <w:r w:rsidRPr="009F0906">
        <w:t xml:space="preserve">  Siedziba i adres: </w:t>
      </w:r>
    </w:p>
    <w:p w:rsidR="009F0906" w:rsidRPr="009F0906" w:rsidRDefault="009F0906" w:rsidP="009F0906">
      <w:pPr>
        <w:spacing w:before="120"/>
        <w:jc w:val="both"/>
      </w:pPr>
      <w:r w:rsidRPr="009F0906">
        <w:t xml:space="preserve"> ...............................................................................................................................................</w:t>
      </w:r>
    </w:p>
    <w:p w:rsidR="009F0906" w:rsidRPr="009F0906" w:rsidRDefault="009F0906" w:rsidP="009F0906">
      <w:pPr>
        <w:spacing w:before="120"/>
        <w:jc w:val="both"/>
      </w:pPr>
      <w:r w:rsidRPr="009F0906">
        <w:t>Adres do doręczeń:………………………………………………………………………..</w:t>
      </w:r>
    </w:p>
    <w:p w:rsidR="009F0906" w:rsidRPr="009F0906" w:rsidRDefault="009F0906" w:rsidP="009F0906">
      <w:pPr>
        <w:spacing w:before="120"/>
        <w:jc w:val="both"/>
      </w:pPr>
      <w:r w:rsidRPr="009F0906">
        <w:t>Telefon :............................................</w:t>
      </w:r>
    </w:p>
    <w:p w:rsidR="009F0906" w:rsidRPr="009F0906" w:rsidRDefault="009F0906" w:rsidP="009F0906">
      <w:pPr>
        <w:jc w:val="both"/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2. W przypadku ustanowienia pełnomocników ich imiona, nazwiska i adres zamieszkania</w:t>
      </w:r>
    </w:p>
    <w:p w:rsidR="009F0906" w:rsidRPr="009F0906" w:rsidRDefault="009F0906" w:rsidP="009F0906">
      <w:pPr>
        <w:pStyle w:val="Tekstpodstawowy"/>
        <w:jc w:val="both"/>
        <w:rPr>
          <w:szCs w:val="24"/>
        </w:rPr>
      </w:pPr>
    </w:p>
    <w:p w:rsidR="009F0906" w:rsidRPr="009F0906" w:rsidRDefault="009F0906" w:rsidP="009F0906">
      <w:pPr>
        <w:pStyle w:val="Tekstpodstawowy"/>
        <w:jc w:val="both"/>
        <w:rPr>
          <w:szCs w:val="24"/>
        </w:rPr>
      </w:pPr>
      <w:r w:rsidRPr="009F0906">
        <w:rPr>
          <w:szCs w:val="24"/>
        </w:rPr>
        <w:t>………………………………………………………………………………………………...</w:t>
      </w:r>
    </w:p>
    <w:p w:rsidR="009F0906" w:rsidRDefault="009F0906" w:rsidP="009F0906">
      <w:pPr>
        <w:pStyle w:val="Tekstpodstawowy"/>
        <w:jc w:val="both"/>
        <w:rPr>
          <w:szCs w:val="24"/>
        </w:rPr>
      </w:pPr>
    </w:p>
    <w:p w:rsidR="009F0906" w:rsidRPr="009F0906" w:rsidRDefault="009F0906" w:rsidP="009F0906">
      <w:pPr>
        <w:pStyle w:val="Tekstpodstawowy"/>
        <w:jc w:val="both"/>
        <w:rPr>
          <w:b/>
          <w:szCs w:val="24"/>
        </w:rPr>
      </w:pPr>
      <w:r w:rsidRPr="009F0906">
        <w:rPr>
          <w:szCs w:val="24"/>
        </w:rPr>
        <w:t xml:space="preserve">3. Oznaczenie rodzaju zezwolenia </w:t>
      </w:r>
      <w:r w:rsidRPr="009F0906">
        <w:rPr>
          <w:b/>
          <w:szCs w:val="24"/>
        </w:rPr>
        <w:t>(zaznaczyć właściwe) *</w:t>
      </w:r>
    </w:p>
    <w:p w:rsidR="009F0906" w:rsidRPr="009F0906" w:rsidRDefault="009F0906" w:rsidP="009F0906">
      <w:pPr>
        <w:pStyle w:val="Tekstpodstawowy"/>
        <w:jc w:val="both"/>
        <w:rPr>
          <w:szCs w:val="24"/>
        </w:rPr>
      </w:pPr>
    </w:p>
    <w:p w:rsidR="009F0906" w:rsidRPr="009F0906" w:rsidRDefault="009F0906" w:rsidP="009F0906">
      <w:pPr>
        <w:pStyle w:val="Tekstpodstawowy"/>
        <w:jc w:val="both"/>
        <w:rPr>
          <w:szCs w:val="24"/>
        </w:rPr>
      </w:pPr>
      <w:r w:rsidRPr="009F0906">
        <w:rPr>
          <w:szCs w:val="24"/>
        </w:rPr>
        <w:t xml:space="preserve"> handel *</w:t>
      </w:r>
      <w:r w:rsidRPr="009F0906">
        <w:rPr>
          <w:szCs w:val="24"/>
        </w:rPr>
        <w:tab/>
      </w:r>
      <w:r w:rsidRPr="009F0906">
        <w:rPr>
          <w:szCs w:val="24"/>
        </w:rPr>
        <w:tab/>
      </w:r>
      <w:r>
        <w:rPr>
          <w:szCs w:val="24"/>
        </w:rPr>
        <w:t xml:space="preserve"> </w:t>
      </w:r>
      <w:r w:rsidRPr="009F0906">
        <w:rPr>
          <w:szCs w:val="24"/>
        </w:rPr>
        <w:t>A - do 4,5% zawartości alkoholu oraz na piwo,*</w:t>
      </w:r>
    </w:p>
    <w:p w:rsidR="009F0906" w:rsidRPr="009F0906" w:rsidRDefault="009F0906" w:rsidP="009F0906">
      <w:pPr>
        <w:pStyle w:val="Tekstpodstawowy"/>
        <w:jc w:val="both"/>
        <w:rPr>
          <w:szCs w:val="24"/>
        </w:rPr>
      </w:pPr>
    </w:p>
    <w:p w:rsidR="009F0906" w:rsidRPr="009F0906" w:rsidRDefault="009F0906" w:rsidP="009F0906">
      <w:pPr>
        <w:pStyle w:val="Tekstpodstawowy"/>
        <w:jc w:val="both"/>
        <w:rPr>
          <w:szCs w:val="24"/>
        </w:rPr>
      </w:pPr>
      <w:r w:rsidRPr="009F0906">
        <w:rPr>
          <w:szCs w:val="24"/>
        </w:rPr>
        <w:t>gastronomia *</w:t>
      </w:r>
      <w:r w:rsidRPr="009F0906">
        <w:rPr>
          <w:szCs w:val="24"/>
        </w:rPr>
        <w:tab/>
        <w:t xml:space="preserve">      </w:t>
      </w:r>
      <w:r w:rsidRPr="009F0906">
        <w:rPr>
          <w:szCs w:val="24"/>
        </w:rPr>
        <w:tab/>
        <w:t xml:space="preserve"> B - powyżej 4,5% do 18% zawartości alkoholu </w:t>
      </w:r>
      <w:r w:rsidRPr="009F0906">
        <w:t>(z wyj. piwa),*</w:t>
      </w:r>
    </w:p>
    <w:p w:rsidR="009F0906" w:rsidRPr="009F0906" w:rsidRDefault="009F0906" w:rsidP="009F0906">
      <w:pPr>
        <w:pStyle w:val="Tekstpodstawowy"/>
        <w:jc w:val="both"/>
        <w:rPr>
          <w:szCs w:val="24"/>
        </w:rPr>
      </w:pPr>
      <w:r w:rsidRPr="009F0906">
        <w:rPr>
          <w:szCs w:val="24"/>
        </w:rPr>
        <w:tab/>
      </w:r>
      <w:r w:rsidRPr="009F0906">
        <w:rPr>
          <w:szCs w:val="24"/>
        </w:rPr>
        <w:tab/>
      </w:r>
      <w:r w:rsidRPr="009F0906">
        <w:rPr>
          <w:szCs w:val="24"/>
        </w:rPr>
        <w:tab/>
        <w:t xml:space="preserve">     </w:t>
      </w:r>
    </w:p>
    <w:p w:rsidR="009F0906" w:rsidRPr="009F0906" w:rsidRDefault="009F0906" w:rsidP="009F0906">
      <w:pPr>
        <w:pStyle w:val="Tekstpodstawowy"/>
        <w:jc w:val="both"/>
        <w:rPr>
          <w:szCs w:val="24"/>
        </w:rPr>
      </w:pPr>
      <w:r w:rsidRPr="009F0906">
        <w:t>catering *</w:t>
      </w:r>
      <w:r w:rsidRPr="009F0906">
        <w:rPr>
          <w:szCs w:val="24"/>
        </w:rPr>
        <w:t xml:space="preserve">      </w:t>
      </w:r>
      <w:r w:rsidRPr="009F0906">
        <w:rPr>
          <w:szCs w:val="24"/>
        </w:rPr>
        <w:tab/>
        <w:t xml:space="preserve">     </w:t>
      </w:r>
      <w:r w:rsidRPr="009F0906">
        <w:rPr>
          <w:szCs w:val="24"/>
        </w:rPr>
        <w:tab/>
        <w:t xml:space="preserve"> </w:t>
      </w:r>
      <w:r w:rsidRPr="009F0906">
        <w:t>C- powyżej 18% zawartości alkoholu.*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6"/>
          <w:szCs w:val="24"/>
        </w:rPr>
      </w:pPr>
      <w:r w:rsidRPr="009F0906">
        <w:rPr>
          <w:rFonts w:ascii="Times New Roman" w:hAnsi="Times New Roman"/>
        </w:rPr>
        <w:t>wyprzedaż*</w:t>
      </w:r>
      <w:r w:rsidRPr="009F0906">
        <w:rPr>
          <w:rFonts w:ascii="Times New Roman" w:hAnsi="Times New Roman"/>
        </w:rPr>
        <w:tab/>
      </w:r>
      <w:r w:rsidRPr="009F0906">
        <w:rPr>
          <w:rFonts w:ascii="Times New Roman" w:hAnsi="Times New Roman"/>
        </w:rPr>
        <w:tab/>
      </w:r>
      <w:r w:rsidRPr="009F0906">
        <w:rPr>
          <w:rFonts w:ascii="Times New Roman" w:hAnsi="Times New Roman"/>
        </w:rPr>
        <w:tab/>
      </w:r>
    </w:p>
    <w:p w:rsidR="009F0906" w:rsidRPr="009F0906" w:rsidRDefault="009F0906" w:rsidP="009F0906">
      <w:pPr>
        <w:pStyle w:val="Tekstpodstawowywcity"/>
        <w:ind w:left="360"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4. Numer w rejestrze przedsiębiorców w KRS lub numer identyfikacji podatkowej (NIP)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..............................................................................................................................................</w:t>
      </w:r>
    </w:p>
    <w:p w:rsidR="009F0906" w:rsidRPr="009F0906" w:rsidRDefault="009F0906" w:rsidP="009F0906">
      <w:pPr>
        <w:pStyle w:val="Tekstpodstawowywcity"/>
        <w:ind w:left="360" w:firstLine="0"/>
        <w:rPr>
          <w:rFonts w:ascii="Times New Roman" w:hAnsi="Times New Roman"/>
          <w:position w:val="12"/>
          <w:szCs w:val="24"/>
        </w:rPr>
      </w:pPr>
    </w:p>
    <w:p w:rsidR="009F0906" w:rsidRDefault="009F0906" w:rsidP="009F0906">
      <w:pPr>
        <w:pStyle w:val="Tekstpodstawowywcity"/>
        <w:ind w:firstLine="0"/>
        <w:jc w:val="left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 xml:space="preserve">5. Przedmiot działalności gospodarczej: </w:t>
      </w:r>
    </w:p>
    <w:p w:rsidR="009F0906" w:rsidRDefault="009F0906" w:rsidP="009F0906">
      <w:pPr>
        <w:pStyle w:val="Tekstpodstawowywcity"/>
        <w:ind w:firstLine="0"/>
        <w:jc w:val="left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jc w:val="left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……………………………………………………………………………………………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 w:val="20"/>
        </w:rPr>
      </w:pPr>
      <w:r w:rsidRPr="009F0906">
        <w:rPr>
          <w:rFonts w:ascii="Times New Roman" w:hAnsi="Times New Roman"/>
          <w:position w:val="12"/>
          <w:sz w:val="20"/>
        </w:rPr>
        <w:t xml:space="preserve">                (rodzaj: sklep branżowy, wielobranżowy, punkt małej gastronomii, pizzeria, restauracja etc.)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lastRenderedPageBreak/>
        <w:t>6. Dane obiektu, w którym ma być prowadzona sprzedaż napojów alkoholowych:</w:t>
      </w:r>
    </w:p>
    <w:p w:rsidR="009F0906" w:rsidRPr="009F0906" w:rsidRDefault="009F0906" w:rsidP="009F0906">
      <w:pPr>
        <w:pStyle w:val="Tekstpodstawowywcity"/>
        <w:ind w:left="2832" w:firstLine="708"/>
        <w:rPr>
          <w:rFonts w:ascii="Times New Roman" w:hAnsi="Times New Roman"/>
          <w:position w:val="12"/>
          <w:sz w:val="20"/>
        </w:rPr>
      </w:pPr>
      <w:r w:rsidRPr="009F0906">
        <w:rPr>
          <w:rFonts w:ascii="Times New Roman" w:hAnsi="Times New Roman"/>
          <w:position w:val="12"/>
          <w:sz w:val="20"/>
        </w:rPr>
        <w:t>(nie dotyczy cateringu)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a) adres punktu sprzedaży:................................................................................................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8C7A50" w:rsidP="008C7A50">
      <w:pPr>
        <w:pStyle w:val="Tekstpodstawowywcity"/>
        <w:ind w:firstLine="0"/>
        <w:jc w:val="left"/>
        <w:rPr>
          <w:rFonts w:ascii="Times New Roman" w:hAnsi="Times New Roman"/>
          <w:position w:val="12"/>
          <w:szCs w:val="24"/>
        </w:rPr>
      </w:pPr>
      <w:r>
        <w:rPr>
          <w:rFonts w:ascii="Times New Roman" w:hAnsi="Times New Roman"/>
          <w:position w:val="12"/>
          <w:szCs w:val="24"/>
        </w:rPr>
        <w:t>b</w:t>
      </w:r>
      <w:r w:rsidR="009F0906" w:rsidRPr="009F0906">
        <w:rPr>
          <w:rFonts w:ascii="Times New Roman" w:hAnsi="Times New Roman"/>
          <w:position w:val="12"/>
          <w:szCs w:val="24"/>
        </w:rPr>
        <w:t>) typ obiektu …………………………………………………………………………………………………</w:t>
      </w:r>
    </w:p>
    <w:p w:rsidR="009F0906" w:rsidRPr="009F0906" w:rsidRDefault="009F0906" w:rsidP="009F0906">
      <w:pPr>
        <w:pStyle w:val="Tekstpodstawowywcity"/>
        <w:ind w:left="708" w:firstLine="708"/>
        <w:rPr>
          <w:rFonts w:ascii="Times New Roman" w:hAnsi="Times New Roman"/>
          <w:position w:val="12"/>
          <w:sz w:val="20"/>
        </w:rPr>
      </w:pPr>
      <w:r w:rsidRPr="009F0906">
        <w:rPr>
          <w:rFonts w:ascii="Times New Roman" w:hAnsi="Times New Roman"/>
          <w:position w:val="12"/>
          <w:sz w:val="20"/>
        </w:rPr>
        <w:t>(np. budynek wielorodzinny kiosk, pawilon handlowy, stacja benzynowa itp.)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7. Adres składowania napojów alkoholowych (magazynu dystrybucyjnego)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left="360" w:firstLine="0"/>
        <w:rPr>
          <w:rFonts w:ascii="Times New Roman" w:hAnsi="Times New Roman"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>.................................................................................................................................................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b/>
          <w:position w:val="12"/>
          <w:szCs w:val="24"/>
        </w:rPr>
      </w:pPr>
      <w:r w:rsidRPr="009F0906">
        <w:rPr>
          <w:rFonts w:ascii="Times New Roman" w:hAnsi="Times New Roman"/>
          <w:position w:val="12"/>
          <w:szCs w:val="24"/>
        </w:rPr>
        <w:t xml:space="preserve">8. Wartość zinwentaryzowanych napojów alkoholowych </w:t>
      </w:r>
      <w:r w:rsidRPr="009F0906">
        <w:rPr>
          <w:rFonts w:ascii="Times New Roman" w:hAnsi="Times New Roman"/>
          <w:b/>
          <w:position w:val="12"/>
          <w:szCs w:val="24"/>
        </w:rPr>
        <w:t>(dotyczy tylko wyprzedaży)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b/>
          <w:position w:val="12"/>
          <w:szCs w:val="24"/>
        </w:rPr>
      </w:pPr>
    </w:p>
    <w:p w:rsidR="009F0906" w:rsidRPr="009F0906" w:rsidRDefault="009F0906" w:rsidP="009F0906">
      <w:pPr>
        <w:pStyle w:val="Tekstpodstawowywcity"/>
        <w:ind w:left="360" w:firstLine="0"/>
        <w:rPr>
          <w:rFonts w:ascii="Times New Roman" w:hAnsi="Times New Roman"/>
          <w:position w:val="12"/>
          <w:sz w:val="20"/>
        </w:rPr>
      </w:pPr>
      <w:r w:rsidRPr="009F0906">
        <w:rPr>
          <w:rFonts w:ascii="Times New Roman" w:hAnsi="Times New Roman"/>
          <w:position w:val="12"/>
          <w:szCs w:val="24"/>
        </w:rPr>
        <w:t>.................................................................................................................................................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 Wnioskowany punkt sprzedaży nie koliduje z art. 14 ust.1 ustawy o wychowaniu w trzeźwości i przeciwdziałania </w:t>
      </w:r>
      <w:r w:rsidRPr="009F0906">
        <w:rPr>
          <w:sz w:val="18"/>
          <w:szCs w:val="18"/>
        </w:rPr>
        <w:br/>
        <w:t xml:space="preserve">    alkoholizmowi, który stanowi: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b/>
          <w:bCs/>
          <w:sz w:val="18"/>
          <w:szCs w:val="18"/>
        </w:rPr>
        <w:t xml:space="preserve">     „</w:t>
      </w:r>
      <w:r w:rsidRPr="009F0906">
        <w:rPr>
          <w:sz w:val="18"/>
          <w:szCs w:val="18"/>
        </w:rPr>
        <w:t>Zabrania się sprzedaży, podawania i spożywania napojów alkoholowych: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   1) na terenie szkół oraz innych zakładów i placówek oświatowo-wychowawczych, opiekuńczych i domów </w:t>
      </w:r>
      <w:r w:rsidRPr="009F0906">
        <w:rPr>
          <w:sz w:val="18"/>
          <w:szCs w:val="18"/>
        </w:rPr>
        <w:br/>
        <w:t xml:space="preserve">         studenckich;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  2) na terenie zakładów pracy oraz miejsc zbiorowego żywienia pracowników;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  3) w miejscach i czasie masowych zgromadzeń;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  4) w środkach i obiektach komunikacji publicznej, z wyjątkiem: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      a)</w:t>
      </w:r>
      <w:r>
        <w:rPr>
          <w:sz w:val="18"/>
          <w:szCs w:val="18"/>
        </w:rPr>
        <w:t xml:space="preserve"> </w:t>
      </w:r>
      <w:r w:rsidRPr="009F0906">
        <w:rPr>
          <w:sz w:val="18"/>
          <w:szCs w:val="18"/>
        </w:rPr>
        <w:t xml:space="preserve">wagonów restauracyjnych i bufetów w pociągach, w których dopuszcza się sprzedaż, podawanie </w:t>
      </w:r>
      <w:r w:rsidRPr="009F0906">
        <w:rPr>
          <w:sz w:val="18"/>
          <w:szCs w:val="18"/>
        </w:rPr>
        <w:br/>
        <w:t xml:space="preserve">            i spożywanie napojów alkoholowych do 4,5% zawartości alkoholu oraz piwa,</w:t>
      </w:r>
    </w:p>
    <w:p w:rsidR="009F0906" w:rsidRPr="009F0906" w:rsidRDefault="009F0906" w:rsidP="009F0906">
      <w:pPr>
        <w:ind w:left="360"/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b)</w:t>
      </w:r>
      <w:r>
        <w:rPr>
          <w:sz w:val="18"/>
          <w:szCs w:val="18"/>
        </w:rPr>
        <w:t xml:space="preserve"> </w:t>
      </w:r>
      <w:r w:rsidRPr="009F0906">
        <w:rPr>
          <w:sz w:val="18"/>
          <w:szCs w:val="18"/>
        </w:rPr>
        <w:t>pociągów komunikacji międzynarodowej, w których dopuszcza się sprzedaż, podawanie i spożywanie:</w:t>
      </w:r>
    </w:p>
    <w:p w:rsidR="009F0906" w:rsidRPr="009F0906" w:rsidRDefault="009F0906" w:rsidP="009F0906">
      <w:pPr>
        <w:ind w:left="360"/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   -napojów alkoholowych o zawartości do 4,5% alkoholu oraz piwa w wagonach restauracyjnych </w:t>
      </w:r>
      <w:r w:rsidRPr="009F0906">
        <w:rPr>
          <w:sz w:val="18"/>
          <w:szCs w:val="18"/>
        </w:rPr>
        <w:br/>
        <w:t xml:space="preserve">       bufetach oraz w wagonach sypialnych z miejscami do leżenia,</w:t>
      </w:r>
    </w:p>
    <w:p w:rsidR="009F0906" w:rsidRPr="009F0906" w:rsidRDefault="009F0906" w:rsidP="009F0906">
      <w:pPr>
        <w:ind w:left="360"/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   -napojów alkoholowych o zawartości powyżej 4,5% alkoholu przy stolikach w wagonach </w:t>
      </w:r>
      <w:r w:rsidRPr="009F0906">
        <w:rPr>
          <w:sz w:val="18"/>
          <w:szCs w:val="18"/>
        </w:rPr>
        <w:br/>
        <w:t xml:space="preserve">       restauracyjnych, w tym napojów o zawartości powyżej 18% alkoholu tylko do posiłków,</w:t>
      </w:r>
      <w:r w:rsidRPr="009F0906">
        <w:rPr>
          <w:sz w:val="18"/>
          <w:szCs w:val="18"/>
        </w:rPr>
        <w:br/>
        <w:t xml:space="preserve">   c)</w:t>
      </w:r>
      <w:r>
        <w:rPr>
          <w:sz w:val="18"/>
          <w:szCs w:val="18"/>
        </w:rPr>
        <w:t xml:space="preserve"> </w:t>
      </w:r>
      <w:r w:rsidRPr="009F0906">
        <w:rPr>
          <w:sz w:val="18"/>
          <w:szCs w:val="18"/>
        </w:rPr>
        <w:t>międzynarodowych portów lotniczych i samolotów komunikacji międzynarodowej,</w:t>
      </w:r>
    </w:p>
    <w:p w:rsidR="009F0906" w:rsidRPr="009F0906" w:rsidRDefault="009F0906" w:rsidP="009F0906">
      <w:pPr>
        <w:ind w:left="360"/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 d)</w:t>
      </w:r>
      <w:r>
        <w:rPr>
          <w:sz w:val="18"/>
          <w:szCs w:val="18"/>
        </w:rPr>
        <w:t xml:space="preserve"> </w:t>
      </w:r>
      <w:r w:rsidRPr="009F0906">
        <w:rPr>
          <w:sz w:val="18"/>
          <w:szCs w:val="18"/>
        </w:rPr>
        <w:t>statków i portów morskich;</w:t>
      </w:r>
    </w:p>
    <w:p w:rsidR="009F0906" w:rsidRPr="009F0906" w:rsidRDefault="009F0906" w:rsidP="009F0906">
      <w:pPr>
        <w:jc w:val="both"/>
        <w:rPr>
          <w:sz w:val="18"/>
          <w:szCs w:val="18"/>
        </w:rPr>
      </w:pPr>
      <w:r w:rsidRPr="009F0906">
        <w:rPr>
          <w:sz w:val="18"/>
          <w:szCs w:val="18"/>
        </w:rPr>
        <w:t xml:space="preserve">     </w:t>
      </w:r>
      <w:r>
        <w:rPr>
          <w:sz w:val="18"/>
          <w:szCs w:val="18"/>
        </w:rPr>
        <w:t>5</w:t>
      </w:r>
      <w:r w:rsidRPr="009F0906">
        <w:rPr>
          <w:sz w:val="18"/>
          <w:szCs w:val="18"/>
        </w:rPr>
        <w:t xml:space="preserve">) w obiektach zajmowanych przez organy wojskowe i spraw wewnętrznych, jak również w rejonie obiektów </w:t>
      </w:r>
      <w:r w:rsidRPr="009F0906">
        <w:rPr>
          <w:sz w:val="18"/>
          <w:szCs w:val="18"/>
        </w:rPr>
        <w:br/>
        <w:t xml:space="preserve">          koszarowych i zakwaterowania przejściowego jednostek wojskowych.”</w:t>
      </w:r>
    </w:p>
    <w:p w:rsidR="009F0906" w:rsidRPr="009F0906" w:rsidRDefault="009F0906" w:rsidP="009F0906">
      <w:pPr>
        <w:jc w:val="both"/>
      </w:pPr>
    </w:p>
    <w:p w:rsidR="009F0906" w:rsidRPr="009F0906" w:rsidRDefault="009F0906" w:rsidP="009F0906">
      <w:pPr>
        <w:jc w:val="both"/>
      </w:pPr>
    </w:p>
    <w:p w:rsidR="009F0906" w:rsidRPr="009F0906" w:rsidRDefault="009F0906" w:rsidP="009F0906">
      <w:pPr>
        <w:spacing w:line="360" w:lineRule="auto"/>
        <w:jc w:val="right"/>
      </w:pPr>
    </w:p>
    <w:p w:rsidR="009F0906" w:rsidRPr="009F0906" w:rsidRDefault="009F0906" w:rsidP="008C7A50">
      <w:pPr>
        <w:spacing w:line="360" w:lineRule="auto"/>
      </w:pPr>
      <w:r w:rsidRPr="009F0906">
        <w:t xml:space="preserve">…………………………………….          </w:t>
      </w:r>
      <w:r w:rsidRPr="009F0906">
        <w:tab/>
        <w:t xml:space="preserve"> ……………………                     </w:t>
      </w:r>
    </w:p>
    <w:p w:rsidR="008C7A50" w:rsidRDefault="009F0906" w:rsidP="008C7A50">
      <w:pPr>
        <w:spacing w:line="360" w:lineRule="auto"/>
        <w:rPr>
          <w:i/>
          <w:sz w:val="16"/>
          <w:szCs w:val="16"/>
        </w:rPr>
      </w:pPr>
      <w:r w:rsidRPr="009F0906">
        <w:rPr>
          <w:i/>
          <w:sz w:val="16"/>
          <w:szCs w:val="16"/>
        </w:rPr>
        <w:t xml:space="preserve">            Miejscowość</w:t>
      </w:r>
      <w:r w:rsidRPr="009F0906">
        <w:rPr>
          <w:i/>
          <w:sz w:val="16"/>
          <w:szCs w:val="16"/>
        </w:rPr>
        <w:tab/>
      </w:r>
      <w:r w:rsidRPr="009F0906">
        <w:rPr>
          <w:i/>
          <w:sz w:val="16"/>
          <w:szCs w:val="16"/>
        </w:rPr>
        <w:tab/>
      </w:r>
      <w:r w:rsidRPr="009F0906">
        <w:rPr>
          <w:i/>
          <w:sz w:val="16"/>
          <w:szCs w:val="16"/>
        </w:rPr>
        <w:tab/>
        <w:t xml:space="preserve">       </w:t>
      </w:r>
      <w:r w:rsidR="008C7A50">
        <w:rPr>
          <w:i/>
          <w:sz w:val="16"/>
          <w:szCs w:val="16"/>
        </w:rPr>
        <w:t xml:space="preserve">                                            </w:t>
      </w:r>
      <w:r w:rsidRPr="009F0906">
        <w:rPr>
          <w:i/>
          <w:sz w:val="16"/>
          <w:szCs w:val="16"/>
        </w:rPr>
        <w:t xml:space="preserve">   data</w:t>
      </w:r>
    </w:p>
    <w:p w:rsidR="008C7A50" w:rsidRDefault="009F0906" w:rsidP="008C7A50">
      <w:pPr>
        <w:spacing w:line="360" w:lineRule="auto"/>
        <w:jc w:val="right"/>
        <w:rPr>
          <w:i/>
        </w:rPr>
      </w:pPr>
      <w:r w:rsidRPr="009F0906">
        <w:rPr>
          <w:i/>
          <w:sz w:val="16"/>
          <w:szCs w:val="16"/>
        </w:rPr>
        <w:tab/>
      </w:r>
      <w:r w:rsidRPr="009F0906">
        <w:rPr>
          <w:i/>
        </w:rPr>
        <w:tab/>
        <w:t xml:space="preserve">                             </w:t>
      </w:r>
      <w:r w:rsidR="008C7A50">
        <w:rPr>
          <w:i/>
        </w:rPr>
        <w:t xml:space="preserve">                  </w:t>
      </w:r>
      <w:r w:rsidRPr="009F0906">
        <w:rPr>
          <w:i/>
        </w:rPr>
        <w:t>……………………………………………………………….</w:t>
      </w:r>
    </w:p>
    <w:p w:rsidR="009F0906" w:rsidRPr="009F0906" w:rsidRDefault="009F0906" w:rsidP="008C7A50">
      <w:pPr>
        <w:spacing w:line="360" w:lineRule="auto"/>
        <w:jc w:val="right"/>
        <w:rPr>
          <w:i/>
          <w:iCs/>
          <w:sz w:val="18"/>
          <w:szCs w:val="18"/>
        </w:rPr>
      </w:pPr>
      <w:r w:rsidRPr="009F0906">
        <w:t>……....................................................................</w:t>
      </w:r>
      <w:r w:rsidRPr="009F0906">
        <w:br/>
      </w:r>
      <w:r w:rsidRPr="009F0906">
        <w:rPr>
          <w:i/>
          <w:sz w:val="16"/>
          <w:szCs w:val="16"/>
        </w:rPr>
        <w:t xml:space="preserve">                                                                                                                (</w:t>
      </w:r>
      <w:r w:rsidRPr="009F0906">
        <w:rPr>
          <w:i/>
          <w:iCs/>
          <w:sz w:val="16"/>
          <w:szCs w:val="16"/>
        </w:rPr>
        <w:t>podpis(y)przedsiębiorcy(ów) lub pełnomocnika(ów)*</w:t>
      </w:r>
    </w:p>
    <w:p w:rsidR="009F0906" w:rsidRPr="009F0906" w:rsidRDefault="009F0906" w:rsidP="009F0906">
      <w:pPr>
        <w:jc w:val="right"/>
        <w:rPr>
          <w:i/>
          <w:iCs/>
          <w:sz w:val="18"/>
          <w:szCs w:val="18"/>
        </w:rPr>
      </w:pPr>
    </w:p>
    <w:p w:rsidR="009F0906" w:rsidRPr="009F0906" w:rsidRDefault="009F0906" w:rsidP="009F0906">
      <w:pPr>
        <w:jc w:val="right"/>
        <w:rPr>
          <w:i/>
          <w:iCs/>
          <w:sz w:val="18"/>
          <w:szCs w:val="18"/>
        </w:rPr>
      </w:pPr>
    </w:p>
    <w:p w:rsidR="009F0906" w:rsidRDefault="009F0906" w:rsidP="009F0906">
      <w:pPr>
        <w:jc w:val="both"/>
        <w:rPr>
          <w:b/>
          <w:sz w:val="16"/>
          <w:szCs w:val="16"/>
        </w:rPr>
      </w:pPr>
    </w:p>
    <w:p w:rsidR="009F0906" w:rsidRDefault="009F0906" w:rsidP="009F0906">
      <w:pPr>
        <w:jc w:val="both"/>
        <w:rPr>
          <w:b/>
          <w:sz w:val="16"/>
          <w:szCs w:val="16"/>
        </w:rPr>
      </w:pPr>
    </w:p>
    <w:p w:rsidR="008C7A50" w:rsidRDefault="008C7A50" w:rsidP="009F0906">
      <w:pPr>
        <w:jc w:val="both"/>
        <w:rPr>
          <w:b/>
          <w:sz w:val="16"/>
          <w:szCs w:val="16"/>
        </w:rPr>
      </w:pPr>
    </w:p>
    <w:p w:rsidR="008C7A50" w:rsidRDefault="008C7A50" w:rsidP="009F0906">
      <w:pPr>
        <w:jc w:val="both"/>
        <w:rPr>
          <w:b/>
          <w:sz w:val="16"/>
          <w:szCs w:val="16"/>
        </w:rPr>
      </w:pPr>
    </w:p>
    <w:p w:rsidR="008C7A50" w:rsidRDefault="008C7A50" w:rsidP="009F0906">
      <w:pPr>
        <w:jc w:val="both"/>
        <w:rPr>
          <w:b/>
          <w:sz w:val="16"/>
          <w:szCs w:val="16"/>
        </w:rPr>
      </w:pPr>
    </w:p>
    <w:p w:rsidR="009F0906" w:rsidRPr="009F0906" w:rsidRDefault="009F0906" w:rsidP="009F0906">
      <w:pPr>
        <w:jc w:val="both"/>
        <w:rPr>
          <w:sz w:val="16"/>
          <w:szCs w:val="16"/>
        </w:rPr>
      </w:pPr>
      <w:r w:rsidRPr="009F0906">
        <w:rPr>
          <w:b/>
          <w:sz w:val="16"/>
          <w:szCs w:val="16"/>
        </w:rPr>
        <w:lastRenderedPageBreak/>
        <w:t xml:space="preserve">Do wniosku o wydanie zezwolenia należy dołączyć następujące dokumenty </w:t>
      </w:r>
    </w:p>
    <w:p w:rsidR="009F0906" w:rsidRPr="009F0906" w:rsidRDefault="009F0906" w:rsidP="009F0906">
      <w:pPr>
        <w:jc w:val="both"/>
        <w:rPr>
          <w:sz w:val="16"/>
          <w:szCs w:val="16"/>
        </w:rPr>
      </w:pPr>
      <w:r w:rsidRPr="009F0906">
        <w:rPr>
          <w:sz w:val="16"/>
          <w:szCs w:val="16"/>
        </w:rPr>
        <w:t>1.dokument potwierdzający tytuł prawny do lokalu stanowiącego punkt sprzedaży napojów alkoholowych,</w:t>
      </w:r>
    </w:p>
    <w:p w:rsidR="009F0906" w:rsidRPr="009F0906" w:rsidRDefault="009F0906" w:rsidP="009F0906">
      <w:pPr>
        <w:jc w:val="both"/>
        <w:rPr>
          <w:sz w:val="16"/>
          <w:szCs w:val="16"/>
        </w:rPr>
      </w:pPr>
      <w:r w:rsidRPr="009F0906">
        <w:rPr>
          <w:sz w:val="16"/>
          <w:szCs w:val="16"/>
        </w:rPr>
        <w:t xml:space="preserve">2.zgodę właściciela, użytkownika, zarządcy lub administratora jeżeli punkt sprzedaży będzie zlokalizowany w budynku mieszkalnym </w:t>
      </w:r>
      <w:r w:rsidRPr="009F0906">
        <w:rPr>
          <w:sz w:val="16"/>
          <w:szCs w:val="16"/>
        </w:rPr>
        <w:br/>
        <w:t xml:space="preserve">   wielorodzinnym,</w:t>
      </w:r>
      <w:r w:rsidRPr="009F0906">
        <w:rPr>
          <w:sz w:val="16"/>
          <w:szCs w:val="16"/>
        </w:rPr>
        <w:br/>
        <w:t xml:space="preserve">3.decyzję właściwego państwowego inspektora sanitarnego o zatwierdzeniu zakładu, o której mowa w art. 65 ust. 1 pkt 2 ustawy </w:t>
      </w:r>
      <w:r w:rsidRPr="009F0906">
        <w:rPr>
          <w:sz w:val="16"/>
          <w:szCs w:val="16"/>
        </w:rPr>
        <w:br/>
        <w:t xml:space="preserve">   z dnia 25 sierpnia 2006r. o bezpieczeństwie żywności i żywienia (Dz.U. z 2019r. poz. 1252</w:t>
      </w:r>
      <w:r w:rsidR="008C7A50">
        <w:rPr>
          <w:sz w:val="16"/>
          <w:szCs w:val="16"/>
        </w:rPr>
        <w:t xml:space="preserve"> ze zmianami</w:t>
      </w:r>
      <w:r w:rsidRPr="009F0906">
        <w:rPr>
          <w:sz w:val="16"/>
          <w:szCs w:val="16"/>
        </w:rPr>
        <w:t>)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sz w:val="16"/>
          <w:szCs w:val="16"/>
        </w:rPr>
      </w:pPr>
    </w:p>
    <w:p w:rsidR="009F0906" w:rsidRPr="009F0906" w:rsidRDefault="009F0906" w:rsidP="009F0906">
      <w:pPr>
        <w:widowControl w:val="0"/>
        <w:tabs>
          <w:tab w:val="left" w:pos="-142"/>
          <w:tab w:val="left" w:pos="0"/>
        </w:tabs>
        <w:jc w:val="both"/>
        <w:rPr>
          <w:sz w:val="16"/>
          <w:szCs w:val="16"/>
        </w:rPr>
      </w:pPr>
      <w:r w:rsidRPr="009F0906">
        <w:rPr>
          <w:sz w:val="16"/>
          <w:szCs w:val="16"/>
        </w:rPr>
        <w:t>*-</w:t>
      </w:r>
      <w:r w:rsidRPr="009F0906">
        <w:rPr>
          <w:b/>
          <w:sz w:val="16"/>
          <w:szCs w:val="16"/>
        </w:rPr>
        <w:t>w przypadku spółki cywilnej</w:t>
      </w:r>
      <w:r w:rsidRPr="009F0906">
        <w:rPr>
          <w:sz w:val="16"/>
          <w:szCs w:val="16"/>
        </w:rPr>
        <w:t xml:space="preserve"> – podpisy wszystkich wspólników</w:t>
      </w:r>
    </w:p>
    <w:p w:rsidR="009F0906" w:rsidRPr="009F0906" w:rsidRDefault="009F0906" w:rsidP="009F0906">
      <w:pPr>
        <w:widowControl w:val="0"/>
        <w:tabs>
          <w:tab w:val="left" w:pos="-142"/>
          <w:tab w:val="left" w:pos="0"/>
        </w:tabs>
        <w:ind w:left="-142" w:firstLine="142"/>
        <w:jc w:val="both"/>
        <w:rPr>
          <w:snapToGrid w:val="0"/>
          <w:sz w:val="16"/>
          <w:szCs w:val="16"/>
        </w:rPr>
      </w:pPr>
      <w:r w:rsidRPr="009F0906">
        <w:rPr>
          <w:sz w:val="16"/>
          <w:szCs w:val="16"/>
        </w:rPr>
        <w:t xml:space="preserve">  -</w:t>
      </w:r>
      <w:r w:rsidRPr="009F0906">
        <w:rPr>
          <w:b/>
          <w:snapToGrid w:val="0"/>
          <w:sz w:val="16"/>
          <w:szCs w:val="16"/>
        </w:rPr>
        <w:t>pełnomocnik lub prokurent</w:t>
      </w:r>
      <w:r w:rsidRPr="009F0906">
        <w:rPr>
          <w:snapToGrid w:val="0"/>
          <w:sz w:val="16"/>
          <w:szCs w:val="16"/>
        </w:rPr>
        <w:t xml:space="preserve"> składający wniosek musi posiadać pełnomocnictwo (prokurę) w formie pisemnej </w:t>
      </w:r>
      <w:r w:rsidRPr="009F0906">
        <w:rPr>
          <w:snapToGrid w:val="0"/>
          <w:sz w:val="16"/>
          <w:szCs w:val="16"/>
        </w:rPr>
        <w:br/>
        <w:t xml:space="preserve">       (w oryginale lub urzędowo poświadczony odpis) </w:t>
      </w:r>
      <w:r w:rsidRPr="009F0906">
        <w:rPr>
          <w:b/>
          <w:snapToGrid w:val="0"/>
          <w:sz w:val="16"/>
          <w:szCs w:val="16"/>
        </w:rPr>
        <w:t>do każdego wniosku</w:t>
      </w:r>
      <w:r w:rsidRPr="009F0906">
        <w:rPr>
          <w:snapToGrid w:val="0"/>
          <w:sz w:val="16"/>
          <w:szCs w:val="16"/>
        </w:rPr>
        <w:t xml:space="preserve">,  które podlega opłacie skarbowej w wys. 17zł. </w:t>
      </w:r>
      <w:r w:rsidRPr="009F0906">
        <w:rPr>
          <w:snapToGrid w:val="0"/>
          <w:sz w:val="16"/>
          <w:szCs w:val="16"/>
        </w:rPr>
        <w:br/>
        <w:t xml:space="preserve">       na konto </w:t>
      </w:r>
      <w:r>
        <w:rPr>
          <w:snapToGrid w:val="0"/>
          <w:sz w:val="16"/>
          <w:szCs w:val="16"/>
        </w:rPr>
        <w:t>Urzędu Gminy Gostycyn</w:t>
      </w:r>
      <w:r w:rsidRPr="009F0906">
        <w:rPr>
          <w:snapToGrid w:val="0"/>
          <w:sz w:val="16"/>
          <w:szCs w:val="16"/>
        </w:rPr>
        <w:t xml:space="preserve">. Z opłaty zwolnieni są małżonkowie, dzieci, rodzice i rodzeństwo </w:t>
      </w:r>
      <w:r w:rsidRPr="009F0906">
        <w:rPr>
          <w:snapToGrid w:val="0"/>
          <w:sz w:val="16"/>
          <w:szCs w:val="16"/>
        </w:rPr>
        <w:br/>
        <w:t xml:space="preserve">      (tylko w przypadku przedsiębiorcy będącego osobą fizyczną).</w:t>
      </w:r>
    </w:p>
    <w:p w:rsidR="009F0906" w:rsidRPr="009F0906" w:rsidRDefault="009F0906" w:rsidP="009F0906">
      <w:pPr>
        <w:pStyle w:val="Tekstpodstawowywcity"/>
        <w:ind w:firstLine="0"/>
        <w:rPr>
          <w:rFonts w:ascii="Times New Roman" w:hAnsi="Times New Roman"/>
          <w:sz w:val="16"/>
        </w:rPr>
      </w:pPr>
      <w:r w:rsidRPr="009F0906">
        <w:rPr>
          <w:rFonts w:ascii="Times New Roman" w:hAnsi="Times New Roman"/>
          <w:sz w:val="16"/>
        </w:rPr>
        <w:t xml:space="preserve">  -właściwe zakreślić.</w:t>
      </w:r>
    </w:p>
    <w:p w:rsidR="009F0906" w:rsidRDefault="009F0906" w:rsidP="009F0906">
      <w:pPr>
        <w:pStyle w:val="Tekstpodstawowywcity"/>
        <w:ind w:left="360" w:firstLine="0"/>
        <w:rPr>
          <w:rFonts w:ascii="Times New Roman" w:hAnsi="Times New Roman"/>
          <w:sz w:val="16"/>
        </w:rPr>
      </w:pPr>
    </w:p>
    <w:p w:rsidR="008C7A50" w:rsidRPr="008C7A50" w:rsidRDefault="008C7A50" w:rsidP="008C7A50">
      <w:pPr>
        <w:jc w:val="center"/>
        <w:rPr>
          <w:b/>
          <w:sz w:val="23"/>
          <w:szCs w:val="23"/>
        </w:rPr>
      </w:pPr>
      <w:r w:rsidRPr="008C7A50">
        <w:rPr>
          <w:b/>
          <w:sz w:val="23"/>
          <w:szCs w:val="23"/>
        </w:rPr>
        <w:t>KLAUZULA INFORMACYJNA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Administratorem Państwa danych jest Wójt Gminy Gostycyn. Adres: ul. Bydgoska 8, 89-520 Gostycyn. gostycyn@las.pl, tel. 52 3367310.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r w:rsidRPr="00714C78">
        <w:t>iod@gostycyn.pl</w:t>
      </w:r>
      <w:r>
        <w:rPr>
          <w:sz w:val="23"/>
          <w:szCs w:val="23"/>
        </w:rPr>
        <w:t xml:space="preserve"> lub pisemnie na adres Administratora.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Państwa dane osobowe będą przetwarzane w celu wydania zezwolenia na sprzedaż napojów alkoholowych na podstawie </w:t>
      </w:r>
      <w:r w:rsidRPr="002434EF">
        <w:rPr>
          <w:sz w:val="23"/>
          <w:szCs w:val="23"/>
        </w:rPr>
        <w:t>art. 18</w:t>
      </w:r>
      <w:r>
        <w:rPr>
          <w:sz w:val="23"/>
          <w:szCs w:val="23"/>
        </w:rPr>
        <w:t xml:space="preserve">¹ </w:t>
      </w:r>
      <w:r w:rsidRPr="002434EF">
        <w:rPr>
          <w:sz w:val="23"/>
          <w:szCs w:val="23"/>
        </w:rPr>
        <w:t>ustawy z dnia 26 października 1982 r. o</w:t>
      </w:r>
      <w:r>
        <w:rPr>
          <w:sz w:val="23"/>
          <w:szCs w:val="23"/>
        </w:rPr>
        <w:t> </w:t>
      </w:r>
      <w:r w:rsidRPr="002434EF">
        <w:rPr>
          <w:sz w:val="23"/>
          <w:szCs w:val="23"/>
        </w:rPr>
        <w:t>wychowaniu w trzeźwości</w:t>
      </w:r>
      <w:r>
        <w:rPr>
          <w:sz w:val="23"/>
          <w:szCs w:val="23"/>
        </w:rPr>
        <w:t xml:space="preserve"> </w:t>
      </w:r>
      <w:r w:rsidRPr="002434EF">
        <w:rPr>
          <w:sz w:val="23"/>
          <w:szCs w:val="23"/>
        </w:rPr>
        <w:t>i przeciwdziałaniu alkoholizmowi (</w:t>
      </w:r>
      <w:proofErr w:type="spellStart"/>
      <w:r w:rsidRPr="002434EF">
        <w:rPr>
          <w:sz w:val="23"/>
          <w:szCs w:val="23"/>
        </w:rPr>
        <w:t>t.j</w:t>
      </w:r>
      <w:proofErr w:type="spellEnd"/>
      <w:r w:rsidRPr="002434EF">
        <w:rPr>
          <w:sz w:val="23"/>
          <w:szCs w:val="23"/>
        </w:rPr>
        <w:t>. Dz. U. z 2019r.  poz. 2277)</w:t>
      </w:r>
      <w:r>
        <w:rPr>
          <w:sz w:val="23"/>
          <w:szCs w:val="23"/>
        </w:rPr>
        <w:t xml:space="preserve">, jak również w celu realizacji praw oraz obowiązków wynikających z przepisów prawa (art. 6 ust. 1 lit. c RODO)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Państwa dane osobowe będą przetwarzane przez okres niezbędny do realizacji ww. celu z uwzględnieniem okresów przechowywania określonych w przepisach szczególnych, w tym przepisów archiwalnych.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Państwa dane nie będą przetwarzane w sposób zautomatyzowany, w tym nie będą podlegać profilowaniu.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Państwa dane osobowe nie będą przekazywane poza Europejski Obszar Gospodarczy (obejmujący Unię Europejską, Norwegię, Liechtenstein i Islandię).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W związku z przetwarzaniem Państwa danych osobowych, przysługują Państwu następujące prawa: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prawo dostępu do swoich danych oraz otrzymania ich kopii–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prawo do sprostowania (poprawiania) swoich danych osobowych;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prawo do ograniczenia przetwarzania danych osobowych;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8) Podanie przez Państwa danych osobowych jest obowiązkowe. Nie przekazanie danych skutkować będzie brakiem realizacji celu, o którym mowa w punkcie 3. </w:t>
      </w:r>
    </w:p>
    <w:p w:rsidR="008C7A50" w:rsidRPr="00B042DD" w:rsidRDefault="008C7A50" w:rsidP="008C7A50">
      <w:pPr>
        <w:ind w:firstLine="708"/>
        <w:jc w:val="both"/>
      </w:pPr>
      <w:r>
        <w:rPr>
          <w:sz w:val="23"/>
          <w:szCs w:val="23"/>
        </w:rPr>
        <w:t>9) Państwa dane mogą zostać przekazane podmiotom zewnętrznym tj.: i</w:t>
      </w:r>
      <w:r w:rsidRPr="00B042DD">
        <w:t>nstytucje rządowe i samorządowe Rzecz</w:t>
      </w:r>
      <w:r>
        <w:t>y</w:t>
      </w:r>
      <w:r w:rsidRPr="00B042DD">
        <w:t>pospolitej Polskiej uprawnione do przetwarzania  na podstawie przepisów prawa krajowego;</w:t>
      </w:r>
      <w:r>
        <w:t xml:space="preserve"> u</w:t>
      </w:r>
      <w:r w:rsidRPr="00B042DD">
        <w:t>sługodawcy w zakresie serwisowania oraz konserwacji infrastruktury teleinformatycznej</w:t>
      </w:r>
      <w:r>
        <w:t xml:space="preserve"> Urzędu.</w:t>
      </w:r>
    </w:p>
    <w:p w:rsidR="008C7A50" w:rsidRDefault="008C7A50" w:rsidP="008C7A50">
      <w:pPr>
        <w:ind w:firstLine="708"/>
        <w:jc w:val="both"/>
        <w:rPr>
          <w:sz w:val="23"/>
          <w:szCs w:val="23"/>
        </w:rPr>
      </w:pPr>
    </w:p>
    <w:p w:rsidR="008C7A50" w:rsidRDefault="008C7A50" w:rsidP="008C7A50">
      <w:pPr>
        <w:pStyle w:val="Tekstpodstawowy"/>
      </w:pPr>
    </w:p>
    <w:p w:rsidR="008C7A50" w:rsidRDefault="008C7A50" w:rsidP="008C7A50">
      <w:pPr>
        <w:pStyle w:val="Tekstpodstawowy"/>
      </w:pPr>
      <w:r>
        <w:t xml:space="preserve">                                                                            -------------------------------------------</w:t>
      </w:r>
    </w:p>
    <w:p w:rsidR="009F0906" w:rsidRPr="009F0906" w:rsidRDefault="008C7A50" w:rsidP="008C7A50">
      <w:pPr>
        <w:pStyle w:val="Tekstpodstawowy"/>
      </w:pPr>
      <w:r>
        <w:rPr>
          <w:i/>
        </w:rPr>
        <w:t xml:space="preserve">                                                                                                </w:t>
      </w:r>
      <w:r>
        <w:rPr>
          <w:i/>
          <w:sz w:val="22"/>
        </w:rPr>
        <w:t>/podpis/</w:t>
      </w:r>
    </w:p>
    <w:p w:rsidR="009F0906" w:rsidRPr="009F0906" w:rsidRDefault="009F0906" w:rsidP="009F0906">
      <w:pPr>
        <w:jc w:val="both"/>
      </w:pPr>
    </w:p>
    <w:p w:rsidR="00302733" w:rsidRPr="009F0906" w:rsidRDefault="00302733"/>
    <w:sectPr w:rsidR="00302733" w:rsidRPr="009F0906" w:rsidSect="009F09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E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59"/>
    <w:rsid w:val="00302733"/>
    <w:rsid w:val="008C7A50"/>
    <w:rsid w:val="009F0906"/>
    <w:rsid w:val="00D35359"/>
    <w:rsid w:val="00E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F0906"/>
    <w:pPr>
      <w:keepNext/>
      <w:jc w:val="center"/>
      <w:outlineLvl w:val="1"/>
    </w:pPr>
    <w:rPr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0906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F0906"/>
    <w:pPr>
      <w:ind w:firstLine="709"/>
      <w:jc w:val="both"/>
    </w:pPr>
    <w:rPr>
      <w:rFonts w:ascii="CG Times (WE)" w:hAnsi="CG Times (WE)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0906"/>
    <w:rPr>
      <w:rFonts w:ascii="CG Times (WE)" w:eastAsia="Times New Roman" w:hAnsi="CG Times (WE)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F090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09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F0906"/>
    <w:pPr>
      <w:keepNext/>
      <w:jc w:val="center"/>
      <w:outlineLvl w:val="1"/>
    </w:pPr>
    <w:rPr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0906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F0906"/>
    <w:pPr>
      <w:ind w:firstLine="709"/>
      <w:jc w:val="both"/>
    </w:pPr>
    <w:rPr>
      <w:rFonts w:ascii="CG Times (WE)" w:hAnsi="CG Times (WE)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0906"/>
    <w:rPr>
      <w:rFonts w:ascii="CG Times (WE)" w:eastAsia="Times New Roman" w:hAnsi="CG Times (WE)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F090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09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1236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Gostycyn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Jawor</dc:creator>
  <cp:lastModifiedBy>Danuta Jawor</cp:lastModifiedBy>
  <cp:revision>4</cp:revision>
  <cp:lastPrinted>2020-11-24T11:21:00Z</cp:lastPrinted>
  <dcterms:created xsi:type="dcterms:W3CDTF">2020-11-24T10:55:00Z</dcterms:created>
  <dcterms:modified xsi:type="dcterms:W3CDTF">2020-11-24T11:23:00Z</dcterms:modified>
</cp:coreProperties>
</file>